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B2B1B" w:rsidP="0072541D">
          <w:pPr>
            <w:pStyle w:val="AmendDocName"/>
          </w:pPr>
          <w:customXml w:element="BillDocName">
            <w:r>
              <w:t xml:space="preserve">2227-S2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114</w:t>
            </w:r>
          </w:customXml>
        </w:p>
      </w:customXml>
      <w:customXml w:element="OfferedBy">
        <w:p w:rsidR="00DF5D0E" w:rsidRDefault="00853FA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B2B1B">
          <w:customXml w:element="ReferenceNumber">
            <w:r w:rsidR="00853FA6">
              <w:rPr>
                <w:b/>
                <w:u w:val="single"/>
              </w:rPr>
              <w:t>2SHB 2227</w:t>
            </w:r>
            <w:r w:rsidR="00DE256E">
              <w:t xml:space="preserve"> - </w:t>
            </w:r>
          </w:customXml>
          <w:customXml w:element="Floor">
            <w:r w:rsidR="00853FA6">
              <w:t>H AMD TO H</w:t>
            </w:r>
            <w:r w:rsidR="007A5090">
              <w:t xml:space="preserve"> AMD (H</w:t>
            </w:r>
            <w:r w:rsidR="00853FA6">
              <w:t>-2599.2/09</w:t>
            </w:r>
            <w:r w:rsidR="007A5090">
              <w:t>)</w:t>
            </w:r>
          </w:customXml>
          <w:customXml w:element="AmendNumber">
            <w:r>
              <w:rPr>
                <w:b/>
              </w:rPr>
              <w:t xml:space="preserve"> 203</w:t>
            </w:r>
          </w:customXml>
        </w:p>
        <w:p w:rsidR="00DF5D0E" w:rsidRDefault="00AB2B1B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AB2B1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3/09/2009</w:t>
            </w:r>
          </w:customXml>
        </w:p>
      </w:customXml>
      <w:permStart w:id="0" w:edGrp="everyone" w:displacedByCustomXml="next"/>
      <w:customXml w:element="Page">
        <w:p w:rsidR="00853FA6" w:rsidRDefault="00AB2B1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A5090">
            <w:t>On page 10, line 24</w:t>
          </w:r>
          <w:r w:rsidR="00DA3160">
            <w:t xml:space="preserve"> of the striking amendment</w:t>
          </w:r>
          <w:r w:rsidR="007A5090">
            <w:t xml:space="preserve">, after "jobs" insert ", provided that the programs meet minimum criteria for identification as a high demand program of study as defined by the state board for community and technical colleges" </w:t>
          </w:r>
          <w:r w:rsidR="00853FA6">
            <w:t xml:space="preserve"> </w:t>
          </w:r>
        </w:p>
        <w:p w:rsidR="00DF5D0E" w:rsidRPr="00523C5A" w:rsidRDefault="00AB2B1B" w:rsidP="00853FA6">
          <w:pPr>
            <w:pStyle w:val="RCWSLText"/>
            <w:suppressLineNumbers/>
          </w:pPr>
        </w:p>
      </w:customXml>
      <w:customXml w:element="Effect">
        <w:p w:rsidR="00ED2EEB" w:rsidRDefault="00DE256E" w:rsidP="00853FA6">
          <w:pPr>
            <w:pStyle w:val="Effect"/>
            <w:suppressLineNumbers/>
          </w:pPr>
          <w:r>
            <w:tab/>
          </w:r>
        </w:p>
        <w:p w:rsidR="00853FA6" w:rsidRDefault="00ED2EEB" w:rsidP="00853FA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53FA6">
            <w:rPr>
              <w:b/>
              <w:u w:val="single"/>
            </w:rPr>
            <w:t>EFFECT:</w:t>
          </w:r>
          <w:r w:rsidR="00DE256E">
            <w:t>   </w:t>
          </w:r>
          <w:r w:rsidR="007A5090">
            <w:t>Requires that, in order to be prioritized to receive high employer demand funding, a green economy workforce training program must also meet minimum criteria for identification as a high demand program.   </w:t>
          </w:r>
        </w:p>
      </w:customXml>
      <w:p w:rsidR="00DF5D0E" w:rsidRPr="00853FA6" w:rsidRDefault="00DF5D0E" w:rsidP="00853FA6">
        <w:pPr>
          <w:pStyle w:val="FiscalImpact"/>
          <w:suppressLineNumbers/>
        </w:pPr>
      </w:p>
      <w:permEnd w:id="0"/>
      <w:p w:rsidR="00DF5D0E" w:rsidRDefault="00DF5D0E" w:rsidP="00853FA6">
        <w:pPr>
          <w:pStyle w:val="AmendSectionPostSpace"/>
          <w:suppressLineNumbers/>
        </w:pPr>
      </w:p>
      <w:p w:rsidR="00DF5D0E" w:rsidRDefault="00DF5D0E" w:rsidP="00853FA6">
        <w:pPr>
          <w:pStyle w:val="BillEnd"/>
          <w:suppressLineNumbers/>
        </w:pPr>
      </w:p>
      <w:p w:rsidR="00DF5D0E" w:rsidRDefault="00DE256E" w:rsidP="00853FA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B2B1B" w:rsidP="00853FA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FA6" w:rsidRDefault="00853FA6" w:rsidP="00DF5D0E">
      <w:r>
        <w:separator/>
      </w:r>
    </w:p>
  </w:endnote>
  <w:endnote w:type="continuationSeparator" w:id="1">
    <w:p w:rsidR="00853FA6" w:rsidRDefault="00853FA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B2B1B">
    <w:pPr>
      <w:pStyle w:val="AmendDraftFooter"/>
    </w:pPr>
    <w:fldSimple w:instr=" TITLE   \* MERGEFORMAT ">
      <w:r w:rsidR="005B2394">
        <w:t>2227-S2 AMH ANDG SMIT 114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53FA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B2B1B">
    <w:pPr>
      <w:pStyle w:val="AmendDraftFooter"/>
    </w:pPr>
    <w:fldSimple w:instr=" TITLE   \* MERGEFORMAT ">
      <w:r w:rsidR="005B2394">
        <w:t>2227-S2 AMH ANDG SMIT 114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B239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FA6" w:rsidRDefault="00853FA6" w:rsidP="00DF5D0E">
      <w:r>
        <w:separator/>
      </w:r>
    </w:p>
  </w:footnote>
  <w:footnote w:type="continuationSeparator" w:id="1">
    <w:p w:rsidR="00853FA6" w:rsidRDefault="00853FA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B2B1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B2B1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85782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273CD"/>
    <w:rsid w:val="005B2394"/>
    <w:rsid w:val="00605C39"/>
    <w:rsid w:val="006841E6"/>
    <w:rsid w:val="006F7027"/>
    <w:rsid w:val="0072335D"/>
    <w:rsid w:val="0072541D"/>
    <w:rsid w:val="007A5090"/>
    <w:rsid w:val="007D35D4"/>
    <w:rsid w:val="00846034"/>
    <w:rsid w:val="00853FA6"/>
    <w:rsid w:val="00931B84"/>
    <w:rsid w:val="00972869"/>
    <w:rsid w:val="009F23A9"/>
    <w:rsid w:val="00A01F29"/>
    <w:rsid w:val="00A93D4A"/>
    <w:rsid w:val="00AB2B1B"/>
    <w:rsid w:val="00AD2D0A"/>
    <w:rsid w:val="00B31D1C"/>
    <w:rsid w:val="00B518D0"/>
    <w:rsid w:val="00B73E0A"/>
    <w:rsid w:val="00B961E0"/>
    <w:rsid w:val="00D40447"/>
    <w:rsid w:val="00DA3160"/>
    <w:rsid w:val="00DA47F3"/>
    <w:rsid w:val="00DE256E"/>
    <w:rsid w:val="00DF5D0E"/>
    <w:rsid w:val="00E1471A"/>
    <w:rsid w:val="00E41CC6"/>
    <w:rsid w:val="00E663B9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124</Words>
  <Characters>526</Characters>
  <Application>Microsoft Office Word</Application>
  <DocSecurity>0</DocSecurity>
  <Lines>65</Lines>
  <Paragraphs>38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2227-S2 AMH ANDG SMIT 114</dc:title>
  <dc:subject/>
  <dc:creator>Washington State Legislature</dc:creator>
  <cp:keywords/>
  <dc:description/>
  <cp:lastModifiedBy>Washington State Legislature</cp:lastModifiedBy>
  <cp:revision>5</cp:revision>
  <cp:lastPrinted>2009-03-07T03:56:00Z</cp:lastPrinted>
  <dcterms:created xsi:type="dcterms:W3CDTF">2009-03-07T03:42:00Z</dcterms:created>
  <dcterms:modified xsi:type="dcterms:W3CDTF">2009-03-07T03:56:00Z</dcterms:modified>
</cp:coreProperties>
</file>