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13CD2" w:rsidP="0072541D">
          <w:pPr>
            <w:pStyle w:val="AmendDocName"/>
          </w:pPr>
          <w:customXml w:element="BillDocName">
            <w:r>
              <w:t xml:space="preserve">2318-S2</w:t>
            </w:r>
          </w:customXml>
          <w:customXml w:element="AmendType">
            <w:r>
              <w:t xml:space="preserve"> AMH</w:t>
            </w:r>
          </w:customXml>
          <w:customXml w:element="SponsorAcronym">
            <w:r>
              <w:t xml:space="preserve"> HASE</w:t>
            </w:r>
          </w:customXml>
          <w:customXml w:element="DrafterAcronym">
            <w:r>
              <w:t xml:space="preserve"> CLYN</w:t>
            </w:r>
          </w:customXml>
          <w:customXml w:element="DraftNumber">
            <w:r>
              <w:t xml:space="preserve"> 158</w:t>
            </w:r>
          </w:customXml>
        </w:p>
      </w:customXml>
      <w:customXml w:element="OfferedBy">
        <w:p w:rsidR="00DF5D0E" w:rsidRDefault="00CC0C5E" w:rsidP="00B73E0A">
          <w:pPr>
            <w:pStyle w:val="OfferedBy"/>
            <w:spacing w:after="120"/>
          </w:pPr>
          <w:r>
            <w:tab/>
          </w:r>
          <w:r>
            <w:tab/>
          </w:r>
          <w:r>
            <w:tab/>
          </w:r>
        </w:p>
      </w:customXml>
      <w:customXml w:element="Heading">
        <w:p w:rsidR="00DF5D0E" w:rsidRDefault="00613CD2">
          <w:customXml w:element="ReferenceNumber">
            <w:r w:rsidR="00CC0C5E">
              <w:rPr>
                <w:b/>
                <w:u w:val="single"/>
              </w:rPr>
              <w:t>2SHB 2318</w:t>
            </w:r>
            <w:r w:rsidR="00DE256E">
              <w:t xml:space="preserve"> - </w:t>
            </w:r>
          </w:customXml>
          <w:customXml w:element="Floor">
            <w:r w:rsidR="00CC0C5E">
              <w:t>H AMD</w:t>
            </w:r>
          </w:customXml>
          <w:customXml w:element="AmendNumber">
            <w:r>
              <w:rPr>
                <w:b/>
              </w:rPr>
              <w:t xml:space="preserve"> 854</w:t>
            </w:r>
          </w:customXml>
        </w:p>
        <w:p w:rsidR="00DF5D0E" w:rsidRDefault="00613CD2" w:rsidP="00605C39">
          <w:pPr>
            <w:ind w:firstLine="576"/>
          </w:pPr>
          <w:customXml w:element="Sponsors">
            <w:r>
              <w:t xml:space="preserve">By Representative Hasegawa</w:t>
            </w:r>
          </w:customXml>
        </w:p>
        <w:p w:rsidR="00DF5D0E" w:rsidRDefault="00613CD2" w:rsidP="00846034">
          <w:pPr>
            <w:spacing w:line="408" w:lineRule="exact"/>
            <w:jc w:val="right"/>
            <w:rPr>
              <w:b/>
              <w:bCs/>
            </w:rPr>
          </w:pPr>
          <w:customXml w:element="FloorAction">
            <w:r>
              <w:t xml:space="preserve">FAILED 4/21/2009</w:t>
            </w:r>
          </w:customXml>
        </w:p>
      </w:customXml>
      <w:permStart w:id="0" w:edGrp="everyone" w:displacedByCustomXml="next"/>
      <w:customXml w:element="Page">
        <w:p w:rsidR="00CC0C5E" w:rsidRDefault="00613CD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C0C5E">
            <w:t xml:space="preserve">On page </w:t>
          </w:r>
          <w:r w:rsidR="00396C2E">
            <w:t>2, line 29, after "partners" insert "and interested community based programs and state agencies such as the state board for community and technical colleges, workforce training and education coordinating board, department of labor and industries, and employment security department"</w:t>
          </w:r>
        </w:p>
        <w:p w:rsidR="00DF5D0E" w:rsidRPr="00523C5A" w:rsidRDefault="00613CD2" w:rsidP="00CC0C5E">
          <w:pPr>
            <w:pStyle w:val="RCWSLText"/>
            <w:suppressLineNumbers/>
          </w:pPr>
        </w:p>
      </w:customXml>
      <w:customXml w:element="Effect">
        <w:p w:rsidR="00ED2EEB" w:rsidRDefault="00DE256E" w:rsidP="00CC0C5E">
          <w:pPr>
            <w:pStyle w:val="Effect"/>
            <w:suppressLineNumbers/>
          </w:pPr>
          <w:r>
            <w:tab/>
          </w:r>
        </w:p>
        <w:p w:rsidR="00CC0C5E" w:rsidRDefault="00ED2EEB" w:rsidP="00CC0C5E">
          <w:pPr>
            <w:pStyle w:val="Effect"/>
            <w:suppressLineNumbers/>
          </w:pPr>
          <w:r>
            <w:tab/>
          </w:r>
          <w:r w:rsidR="00DE256E">
            <w:tab/>
          </w:r>
          <w:r w:rsidR="00DE256E" w:rsidRPr="00CC0C5E">
            <w:rPr>
              <w:b/>
              <w:u w:val="single"/>
            </w:rPr>
            <w:t>EFFECT:</w:t>
          </w:r>
          <w:r w:rsidR="00DE256E">
            <w:t>   </w:t>
          </w:r>
          <w:r w:rsidR="00396C2E">
            <w:t>Requires that the preliminary report also identify interested community based programs and state agencies.</w:t>
          </w:r>
        </w:p>
      </w:customXml>
      <w:p w:rsidR="00DF5D0E" w:rsidRPr="00CC0C5E" w:rsidRDefault="00DF5D0E" w:rsidP="00CC0C5E">
        <w:pPr>
          <w:pStyle w:val="FiscalImpact"/>
          <w:suppressLineNumbers/>
        </w:pPr>
      </w:p>
      <w:permEnd w:id="0"/>
      <w:p w:rsidR="00DF5D0E" w:rsidRDefault="00DF5D0E" w:rsidP="00CC0C5E">
        <w:pPr>
          <w:pStyle w:val="AmendSectionPostSpace"/>
          <w:suppressLineNumbers/>
        </w:pPr>
      </w:p>
      <w:p w:rsidR="00DF5D0E" w:rsidRDefault="00DF5D0E" w:rsidP="00CC0C5E">
        <w:pPr>
          <w:pStyle w:val="BillEnd"/>
          <w:suppressLineNumbers/>
        </w:pPr>
      </w:p>
      <w:p w:rsidR="00DF5D0E" w:rsidRDefault="00DE256E" w:rsidP="00CC0C5E">
        <w:pPr>
          <w:pStyle w:val="BillEnd"/>
          <w:suppressLineNumbers/>
        </w:pPr>
        <w:r>
          <w:rPr>
            <w:b/>
          </w:rPr>
          <w:t>--- END ---</w:t>
        </w:r>
      </w:p>
      <w:p w:rsidR="00DF5D0E" w:rsidRDefault="00613CD2" w:rsidP="00CC0C5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C5E" w:rsidRDefault="00CC0C5E" w:rsidP="00DF5D0E">
      <w:r>
        <w:separator/>
      </w:r>
    </w:p>
  </w:endnote>
  <w:endnote w:type="continuationSeparator" w:id="1">
    <w:p w:rsidR="00CC0C5E" w:rsidRDefault="00CC0C5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13CD2">
    <w:pPr>
      <w:pStyle w:val="AmendDraftFooter"/>
    </w:pPr>
    <w:fldSimple w:instr=" TITLE   \* MERGEFORMAT ">
      <w:r w:rsidR="00A3509B">
        <w:t>2318-S2 AMH HASE CLYN 158</w:t>
      </w:r>
    </w:fldSimple>
    <w:r w:rsidR="00DE256E">
      <w:tab/>
    </w:r>
    <w:r>
      <w:fldChar w:fldCharType="begin"/>
    </w:r>
    <w:r w:rsidR="00DE256E">
      <w:instrText xml:space="preserve"> PAGE  \* Arabic  \* MERGEFORMAT </w:instrText>
    </w:r>
    <w:r>
      <w:fldChar w:fldCharType="separate"/>
    </w:r>
    <w:r w:rsidR="00CC0C5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13CD2">
    <w:pPr>
      <w:pStyle w:val="AmendDraftFooter"/>
    </w:pPr>
    <w:fldSimple w:instr=" TITLE   \* MERGEFORMAT ">
      <w:r w:rsidR="00A3509B">
        <w:t>2318-S2 AMH HASE CLYN 158</w:t>
      </w:r>
    </w:fldSimple>
    <w:r w:rsidR="00DE256E">
      <w:tab/>
    </w:r>
    <w:r>
      <w:fldChar w:fldCharType="begin"/>
    </w:r>
    <w:r w:rsidR="00DE256E">
      <w:instrText xml:space="preserve"> PAGE  \* Arabic  \* MERGEFORMAT </w:instrText>
    </w:r>
    <w:r>
      <w:fldChar w:fldCharType="separate"/>
    </w:r>
    <w:r w:rsidR="00A3509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C5E" w:rsidRDefault="00CC0C5E" w:rsidP="00DF5D0E">
      <w:r>
        <w:separator/>
      </w:r>
    </w:p>
  </w:footnote>
  <w:footnote w:type="continuationSeparator" w:id="1">
    <w:p w:rsidR="00CC0C5E" w:rsidRDefault="00CC0C5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13CD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13CD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234D7"/>
    <w:rsid w:val="00281CBD"/>
    <w:rsid w:val="00316CD9"/>
    <w:rsid w:val="00396C2E"/>
    <w:rsid w:val="003E2FC6"/>
    <w:rsid w:val="003E40C3"/>
    <w:rsid w:val="00492DDC"/>
    <w:rsid w:val="00523C5A"/>
    <w:rsid w:val="00605C39"/>
    <w:rsid w:val="00613CD2"/>
    <w:rsid w:val="006841E6"/>
    <w:rsid w:val="006F7027"/>
    <w:rsid w:val="0072335D"/>
    <w:rsid w:val="0072541D"/>
    <w:rsid w:val="007D35D4"/>
    <w:rsid w:val="00846034"/>
    <w:rsid w:val="00931B84"/>
    <w:rsid w:val="00972869"/>
    <w:rsid w:val="009F23A9"/>
    <w:rsid w:val="00A01F29"/>
    <w:rsid w:val="00A3509B"/>
    <w:rsid w:val="00A93D4A"/>
    <w:rsid w:val="00AD2D0A"/>
    <w:rsid w:val="00B31D1C"/>
    <w:rsid w:val="00B518D0"/>
    <w:rsid w:val="00B73E0A"/>
    <w:rsid w:val="00B961E0"/>
    <w:rsid w:val="00C879A0"/>
    <w:rsid w:val="00CC0C5E"/>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ynch_c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110</Words>
  <Characters>467</Characters>
  <Application>Microsoft Office Word</Application>
  <DocSecurity>8</DocSecurity>
  <Lines>77</Lines>
  <Paragraphs>41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2318-S2 AMH HASE CLYN 158</dc:title>
  <dc:subject/>
  <dc:creator>Washington State Legislature</dc:creator>
  <cp:keywords/>
  <dc:description/>
  <cp:lastModifiedBy>Washington State Legislature</cp:lastModifiedBy>
  <cp:revision>4</cp:revision>
  <cp:lastPrinted>2009-04-22T03:30:00Z</cp:lastPrinted>
  <dcterms:created xsi:type="dcterms:W3CDTF">2009-04-22T03:12:00Z</dcterms:created>
  <dcterms:modified xsi:type="dcterms:W3CDTF">2009-04-22T03:30:00Z</dcterms:modified>
</cp:coreProperties>
</file>