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F6AF4" w:rsidP="0072541D">
          <w:pPr>
            <w:pStyle w:val="AmendDocName"/>
          </w:pPr>
          <w:customXml w:element="BillDocName">
            <w:r>
              <w:t xml:space="preserve">2444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152</w:t>
            </w:r>
          </w:customXml>
        </w:p>
      </w:customXml>
      <w:customXml w:element="Heading">
        <w:p w:rsidR="00DF5D0E" w:rsidRDefault="009F6AF4">
          <w:customXml w:element="ReferenceNumber">
            <w:r w:rsidR="001A35AD">
              <w:rPr>
                <w:b/>
                <w:u w:val="single"/>
              </w:rPr>
              <w:t>HB 2444</w:t>
            </w:r>
            <w:r w:rsidR="00DE256E">
              <w:t xml:space="preserve"> - </w:t>
            </w:r>
          </w:customXml>
          <w:customXml w:element="Floor">
            <w:r w:rsidR="001A35AD">
              <w:t>H AMD</w:t>
            </w:r>
          </w:customXml>
          <w:customXml w:element="AmendNumber">
            <w:r>
              <w:rPr>
                <w:b/>
              </w:rPr>
              <w:t xml:space="preserve"> 1143</w:t>
            </w:r>
          </w:customXml>
        </w:p>
        <w:p w:rsidR="00DF5D0E" w:rsidRDefault="009F6AF4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9F6A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2/13/2010</w:t>
            </w:r>
          </w:customXml>
        </w:p>
      </w:customXml>
      <w:permStart w:id="0" w:edGrp="everyone" w:displacedByCustomXml="next"/>
      <w:customXml w:element="Page">
        <w:p w:rsidR="004E584D" w:rsidRDefault="009F6AF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E584D">
            <w:t>On page 2, line 13, after "leave;" strike "and"</w:t>
          </w:r>
        </w:p>
        <w:p w:rsidR="004E584D" w:rsidRDefault="004E584D" w:rsidP="004E584D">
          <w:pPr>
            <w:pStyle w:val="RCWSLText"/>
          </w:pPr>
        </w:p>
        <w:p w:rsidR="004E584D" w:rsidRDefault="004E584D" w:rsidP="004E584D">
          <w:pPr>
            <w:pStyle w:val="RCWSLText"/>
          </w:pPr>
          <w:r>
            <w:tab/>
            <w:t>On page 2, line 17, after "leave" insert the following:</w:t>
          </w:r>
        </w:p>
        <w:p w:rsidR="004E584D" w:rsidRDefault="004E584D" w:rsidP="004E584D">
          <w:pPr>
            <w:pStyle w:val="RCWSLText"/>
          </w:pPr>
        </w:p>
        <w:p w:rsidR="004E584D" w:rsidRDefault="004E584D" w:rsidP="004E584D">
          <w:pPr>
            <w:pStyle w:val="RCWSLText"/>
          </w:pPr>
          <w:r>
            <w:tab/>
            <w:t>"; and</w:t>
          </w:r>
        </w:p>
        <w:p w:rsidR="00DF5D0E" w:rsidRPr="00523C5A" w:rsidRDefault="004E584D" w:rsidP="008751A4">
          <w:pPr>
            <w:pStyle w:val="RCWSLText"/>
          </w:pPr>
          <w:r>
            <w:tab/>
          </w:r>
          <w:r w:rsidR="00BC2DF4">
            <w:t>(d) An employee is limited to a total of four hours of unpaid leave during any twelve-month period for the purpose specified in subsection (1) of this section, regardless of whether the employee has one or more children"</w:t>
          </w:r>
        </w:p>
      </w:customXml>
      <w:customXml w:element="Effect">
        <w:p w:rsidR="00ED2EEB" w:rsidRDefault="00DE256E" w:rsidP="001A35AD">
          <w:pPr>
            <w:pStyle w:val="Effect"/>
            <w:suppressLineNumbers/>
          </w:pPr>
          <w:r>
            <w:tab/>
          </w:r>
        </w:p>
        <w:p w:rsidR="008751A4" w:rsidRDefault="008751A4" w:rsidP="001A35AD">
          <w:pPr>
            <w:pStyle w:val="Effect"/>
            <w:suppressLineNumbers/>
          </w:pPr>
        </w:p>
        <w:p w:rsidR="008751A4" w:rsidRDefault="008751A4" w:rsidP="001A35AD">
          <w:pPr>
            <w:pStyle w:val="Effect"/>
            <w:suppressLineNumbers/>
          </w:pPr>
        </w:p>
        <w:p w:rsidR="001A35AD" w:rsidRDefault="00ED2EEB" w:rsidP="001A35A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A35AD">
            <w:rPr>
              <w:b/>
              <w:u w:val="single"/>
            </w:rPr>
            <w:t>EFFECT:</w:t>
          </w:r>
          <w:r w:rsidR="00DE256E">
            <w:t>   </w:t>
          </w:r>
          <w:r w:rsidR="00BC2DF4">
            <w:t>Clarifies that unpaid leave is limited to 4 hours during any 12-month period, regardless of whether the employee has 1 or more children.</w:t>
          </w:r>
        </w:p>
      </w:customXml>
      <w:p w:rsidR="00DF5D0E" w:rsidRPr="001A35AD" w:rsidRDefault="00DF5D0E" w:rsidP="001A35AD">
        <w:pPr>
          <w:pStyle w:val="FiscalImpact"/>
          <w:suppressLineNumbers/>
        </w:pPr>
      </w:p>
      <w:permEnd w:id="0"/>
      <w:p w:rsidR="00DF5D0E" w:rsidRDefault="00DF5D0E" w:rsidP="001A35AD">
        <w:pPr>
          <w:pStyle w:val="AmendSectionPostSpace"/>
          <w:suppressLineNumbers/>
        </w:pPr>
      </w:p>
      <w:p w:rsidR="00DF5D0E" w:rsidRDefault="00DF5D0E" w:rsidP="001A35AD">
        <w:pPr>
          <w:pStyle w:val="BillEnd"/>
          <w:suppressLineNumbers/>
        </w:pPr>
      </w:p>
      <w:p w:rsidR="00DF5D0E" w:rsidRDefault="00DE256E" w:rsidP="001A35A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F6AF4" w:rsidP="001A35A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AD" w:rsidRDefault="001A35AD" w:rsidP="00DF5D0E">
      <w:r>
        <w:separator/>
      </w:r>
    </w:p>
  </w:endnote>
  <w:endnote w:type="continuationSeparator" w:id="0">
    <w:p w:rsidR="001A35AD" w:rsidRDefault="001A35A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A4" w:rsidRDefault="008751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6AF4">
    <w:pPr>
      <w:pStyle w:val="AmendDraftFooter"/>
    </w:pPr>
    <w:fldSimple w:instr=" TITLE   \* MERGEFORMAT ">
      <w:r w:rsidR="00B60599">
        <w:t>2444 AMH WILL REIN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35A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6AF4">
    <w:pPr>
      <w:pStyle w:val="AmendDraftFooter"/>
    </w:pPr>
    <w:fldSimple w:instr=" TITLE   \* MERGEFORMAT ">
      <w:r w:rsidR="00B60599">
        <w:t>2444 AMH WILL REIN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6059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AD" w:rsidRDefault="001A35AD" w:rsidP="00DF5D0E">
      <w:r>
        <w:separator/>
      </w:r>
    </w:p>
  </w:footnote>
  <w:footnote w:type="continuationSeparator" w:id="0">
    <w:p w:rsidR="001A35AD" w:rsidRDefault="001A35A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A4" w:rsidRDefault="008751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6A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F6A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7BF3"/>
    <w:rsid w:val="001A35AD"/>
    <w:rsid w:val="001A775A"/>
    <w:rsid w:val="001C35A7"/>
    <w:rsid w:val="001E6675"/>
    <w:rsid w:val="00217E8A"/>
    <w:rsid w:val="00281CBD"/>
    <w:rsid w:val="00316CD9"/>
    <w:rsid w:val="003E2FC6"/>
    <w:rsid w:val="00492DDC"/>
    <w:rsid w:val="004E584D"/>
    <w:rsid w:val="00523C5A"/>
    <w:rsid w:val="00605C39"/>
    <w:rsid w:val="006841E6"/>
    <w:rsid w:val="006F7027"/>
    <w:rsid w:val="0072335D"/>
    <w:rsid w:val="0072541D"/>
    <w:rsid w:val="007D35D4"/>
    <w:rsid w:val="00846034"/>
    <w:rsid w:val="008751A4"/>
    <w:rsid w:val="008B507B"/>
    <w:rsid w:val="00931B84"/>
    <w:rsid w:val="00972869"/>
    <w:rsid w:val="009F23A9"/>
    <w:rsid w:val="009F6AF4"/>
    <w:rsid w:val="00A01F29"/>
    <w:rsid w:val="00A93D4A"/>
    <w:rsid w:val="00AD2D0A"/>
    <w:rsid w:val="00B31D1C"/>
    <w:rsid w:val="00B518D0"/>
    <w:rsid w:val="00B60599"/>
    <w:rsid w:val="00B73E0A"/>
    <w:rsid w:val="00B961E0"/>
    <w:rsid w:val="00BC2DF4"/>
    <w:rsid w:val="00D40447"/>
    <w:rsid w:val="00DA47F3"/>
    <w:rsid w:val="00DE256E"/>
    <w:rsid w:val="00DF5D0E"/>
    <w:rsid w:val="00E1471A"/>
    <w:rsid w:val="00E179BF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115</Words>
  <Characters>534</Characters>
  <Application>Microsoft Office Word</Application>
  <DocSecurity>8</DocSecurity>
  <Lines>29</Lines>
  <Paragraphs>12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2444 AMH WILL REIN 152</dc:title>
  <dc:subject/>
  <dc:creator>Washington State Legislature</dc:creator>
  <cp:keywords/>
  <dc:description/>
  <cp:lastModifiedBy>Washington State Legislature</cp:lastModifiedBy>
  <cp:revision>7</cp:revision>
  <cp:lastPrinted>2010-02-13T22:44:00Z</cp:lastPrinted>
  <dcterms:created xsi:type="dcterms:W3CDTF">2010-02-13T22:26:00Z</dcterms:created>
  <dcterms:modified xsi:type="dcterms:W3CDTF">2010-02-13T22:44:00Z</dcterms:modified>
</cp:coreProperties>
</file>