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6255D" w:rsidP="0072541D">
          <w:pPr>
            <w:pStyle w:val="AmendDocName"/>
          </w:pPr>
          <w:customXml w:element="BillDocName">
            <w:r>
              <w:t xml:space="preserve">5352-S.E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ANDG</w:t>
            </w:r>
          </w:customXml>
          <w:customXml w:element="DrafterAcronym">
            <w:r>
              <w:t xml:space="preserve"> MATM</w:t>
            </w:r>
          </w:customXml>
          <w:customXml w:element="DraftNumber">
            <w:r>
              <w:t xml:space="preserve"> 307</w:t>
            </w:r>
          </w:customXml>
        </w:p>
      </w:customXml>
      <w:customXml w:element="OfferedBy">
        <w:p w:rsidR="00DF5D0E" w:rsidRDefault="00D36F67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96255D">
          <w:customXml w:element="ReferenceNumber">
            <w:r w:rsidR="00D36F67">
              <w:rPr>
                <w:b/>
                <w:u w:val="single"/>
              </w:rPr>
              <w:t>ESSB 5352</w:t>
            </w:r>
            <w:r w:rsidR="00DE256E">
              <w:t xml:space="preserve"> - </w:t>
            </w:r>
          </w:customXml>
          <w:customXml w:element="Floor">
            <w:r w:rsidR="00D36F67">
              <w:t>H AMD TO H AMD (H-3031.2/09)</w:t>
            </w:r>
          </w:customXml>
          <w:customXml w:element="AmendNumber">
            <w:r>
              <w:rPr>
                <w:b/>
              </w:rPr>
              <w:t xml:space="preserve"> 472</w:t>
            </w:r>
          </w:customXml>
        </w:p>
        <w:p w:rsidR="00DF5D0E" w:rsidRDefault="0096255D" w:rsidP="00605C39">
          <w:pPr>
            <w:ind w:firstLine="576"/>
          </w:pPr>
          <w:customXml w:element="Sponsors">
            <w:r>
              <w:t xml:space="preserve">By Representative Anderson</w:t>
            </w:r>
          </w:customXml>
        </w:p>
        <w:p w:rsidR="00DF5D0E" w:rsidRDefault="0096255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4/10/2009</w:t>
            </w:r>
          </w:customXml>
        </w:p>
      </w:customXml>
      <w:permStart w:id="0" w:edGrp="everyone" w:displacedByCustomXml="next"/>
      <w:customXml w:element="Page">
        <w:p w:rsidR="00D36F67" w:rsidRDefault="0096255D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36F67">
            <w:t xml:space="preserve">On page </w:t>
          </w:r>
          <w:r w:rsidR="00E06EBA">
            <w:t>39 of the amendment, after line 7, insert the following:</w:t>
          </w:r>
        </w:p>
        <w:p w:rsidR="00E06EBA" w:rsidRDefault="00E06EBA" w:rsidP="00E06EBA">
          <w:pPr>
            <w:pStyle w:val="RCWSLText"/>
          </w:pPr>
        </w:p>
        <w:p w:rsidR="00E06EBA" w:rsidRDefault="00E06EBA" w:rsidP="00E06EBA">
          <w:pPr>
            <w:pStyle w:val="RCWSLText"/>
          </w:pPr>
          <w:r>
            <w:tab/>
            <w:t>"(26)(a) $4,000,000 of the transport</w:t>
          </w:r>
          <w:r w:rsidR="007D03CF">
            <w:t>ation partnership account</w:t>
          </w:r>
          <w:r>
            <w:t xml:space="preserve"> appropriation is provided solely for project 840567B, as identified in the LEAP transportation document in subsection (1) of this section: I-405/NE 132nd New Interchange.</w:t>
          </w:r>
          <w:r w:rsidR="00076040">
            <w:t xml:space="preserve"> The appropriation of transportation partnership account funds for project </w:t>
          </w:r>
          <w:r w:rsidR="00076040" w:rsidRPr="00076040">
            <w:t>809936Z</w:t>
          </w:r>
          <w:r w:rsidR="00076040">
            <w:t>,</w:t>
          </w:r>
          <w:r w:rsidR="00076040" w:rsidRPr="00076040">
            <w:t xml:space="preserve"> </w:t>
          </w:r>
          <w:r w:rsidR="00076040">
            <w:t>the Alaskan Way viaduct replacement project, shall be reduced by $4,000,000.</w:t>
          </w:r>
        </w:p>
        <w:p w:rsidR="00E06EBA" w:rsidRDefault="00E06EBA" w:rsidP="00E06EBA">
          <w:pPr>
            <w:pStyle w:val="RCWSLText"/>
          </w:pPr>
          <w:r>
            <w:tab/>
          </w:r>
          <w:r w:rsidR="007D03CF">
            <w:t xml:space="preserve">(b)(i) </w:t>
          </w:r>
          <w:r>
            <w:t xml:space="preserve">It is the intent of the legislature </w:t>
          </w:r>
          <w:r w:rsidR="007D03CF">
            <w:t>that $72,753,000 of transportation partnership account future appropriation be applied to project 840567B, as identified in the LEAP transportation document in subsection (1) of this section: I-405/NE 132nd New Interchange, so as to deliver the project by the end of the 2013-2015 biennium as provided in LEAP Transportation Document 2008-1, Highway Improvement Program (I) as developed March 10, 2008.</w:t>
          </w:r>
        </w:p>
        <w:p w:rsidR="007D03CF" w:rsidRDefault="007D03CF" w:rsidP="00E06EBA">
          <w:pPr>
            <w:pStyle w:val="RCWSLText"/>
          </w:pPr>
          <w:r>
            <w:tab/>
            <w:t>(ii) It is the intent of the legislature that $144,505,000 of transportation partnership account future appropriation be applied to project 840508A, as identified in the LEAP transportation document in subsection (1) of this section: I-405/NE 44th St to 112th Ave SE Widening, so as to deliver the project by the end of the 2021-2023 biennium as provided in LEAP Transportation Document 2008-1, Highway Improvement Program (I) as developed March 10, 2008.</w:t>
          </w:r>
        </w:p>
        <w:p w:rsidR="007D03CF" w:rsidRPr="00E06EBA" w:rsidRDefault="007D03CF" w:rsidP="00E06EBA">
          <w:pPr>
            <w:pStyle w:val="RCWSLText"/>
          </w:pPr>
          <w:r>
            <w:tab/>
            <w:t xml:space="preserve">(iii) It is the intent of the legislature the </w:t>
          </w:r>
          <w:r w:rsidR="00076040">
            <w:t xml:space="preserve">amount of transportation partnership account funds programmed in the future for project </w:t>
          </w:r>
          <w:r w:rsidR="00076040" w:rsidRPr="00076040">
            <w:t>809936Z</w:t>
          </w:r>
          <w:r w:rsidR="00076040">
            <w:t>, as identified in the LEAP transportation document in subsection (1) of this section:</w:t>
          </w:r>
          <w:r w:rsidR="00076040" w:rsidRPr="00076040">
            <w:t xml:space="preserve"> </w:t>
          </w:r>
          <w:r w:rsidR="00076040">
            <w:t xml:space="preserve">the Alaskan Way viaduct replacement </w:t>
          </w:r>
          <w:r w:rsidR="00076040">
            <w:lastRenderedPageBreak/>
            <w:t xml:space="preserve">project, be reduced by the </w:t>
          </w:r>
          <w:r>
            <w:t>amounts</w:t>
          </w:r>
          <w:r w:rsidR="00076040">
            <w:t xml:space="preserve"> required to fund the projects in subsections (b)(i) and (b)(ii) of this subsection.</w:t>
          </w:r>
          <w:r w:rsidR="00DE4C53">
            <w:t>"</w:t>
          </w:r>
          <w:r w:rsidR="00076040">
            <w:t xml:space="preserve"> </w:t>
          </w:r>
        </w:p>
        <w:p w:rsidR="00DF5D0E" w:rsidRPr="00523C5A" w:rsidRDefault="0096255D" w:rsidP="00D36F67">
          <w:pPr>
            <w:pStyle w:val="RCWSLText"/>
            <w:suppressLineNumbers/>
          </w:pPr>
        </w:p>
      </w:customXml>
      <w:customXml w:element="Effect">
        <w:p w:rsidR="00ED2EEB" w:rsidRDefault="00DE256E" w:rsidP="00D36F67">
          <w:pPr>
            <w:pStyle w:val="Effect"/>
            <w:suppressLineNumbers/>
          </w:pPr>
          <w:r>
            <w:tab/>
          </w:r>
        </w:p>
        <w:p w:rsidR="00D36F67" w:rsidRDefault="00ED2EEB" w:rsidP="00D36F67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D36F67">
            <w:rPr>
              <w:b/>
              <w:u w:val="single"/>
            </w:rPr>
            <w:t>EFFECT:</w:t>
          </w:r>
          <w:r w:rsidR="00DE256E">
            <w:t>   </w:t>
          </w:r>
          <w:r w:rsidR="00076040">
            <w:t>Advances the I-405/NE 132nd New Interchange and the I-405/NE 44th St to 112th Ave SE Widening projects to the schedule in the financial plan developed by the 2008 legislature.  Funds the I-405 projects with transportation partnership account (TPA) funds currently programmed on the Alaskan Way Viaduct replacement project.</w:t>
          </w:r>
        </w:p>
      </w:customXml>
      <w:p w:rsidR="00DF5D0E" w:rsidRPr="00D36F67" w:rsidRDefault="00DF5D0E" w:rsidP="00D36F67">
        <w:pPr>
          <w:pStyle w:val="FiscalImpact"/>
          <w:suppressLineNumbers/>
        </w:pPr>
      </w:p>
      <w:permEnd w:id="0"/>
      <w:p w:rsidR="00DF5D0E" w:rsidRDefault="00DF5D0E" w:rsidP="00D36F67">
        <w:pPr>
          <w:pStyle w:val="AmendSectionPostSpace"/>
          <w:suppressLineNumbers/>
        </w:pPr>
      </w:p>
      <w:p w:rsidR="00DF5D0E" w:rsidRDefault="00DF5D0E" w:rsidP="00D36F67">
        <w:pPr>
          <w:pStyle w:val="BillEnd"/>
          <w:suppressLineNumbers/>
        </w:pPr>
      </w:p>
      <w:p w:rsidR="00DF5D0E" w:rsidRDefault="00DE256E" w:rsidP="00D36F6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6255D" w:rsidP="00D36F6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A74" w:rsidRDefault="00833A74" w:rsidP="00DF5D0E">
      <w:r>
        <w:separator/>
      </w:r>
    </w:p>
  </w:endnote>
  <w:endnote w:type="continuationSeparator" w:id="1">
    <w:p w:rsidR="00833A74" w:rsidRDefault="00833A7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6255D">
    <w:pPr>
      <w:pStyle w:val="AmendDraftFooter"/>
    </w:pPr>
    <w:fldSimple w:instr=" TITLE   \* MERGEFORMAT ">
      <w:r w:rsidR="003B4F72">
        <w:t>5352-S.E AMH ANDG MATM 307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B4F72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6255D">
    <w:pPr>
      <w:pStyle w:val="AmendDraftFooter"/>
    </w:pPr>
    <w:fldSimple w:instr=" TITLE   \* MERGEFORMAT ">
      <w:r w:rsidR="003B4F72">
        <w:t>5352-S.E AMH ANDG MATM 307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B4F7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A74" w:rsidRDefault="00833A74" w:rsidP="00DF5D0E">
      <w:r>
        <w:separator/>
      </w:r>
    </w:p>
  </w:footnote>
  <w:footnote w:type="continuationSeparator" w:id="1">
    <w:p w:rsidR="00833A74" w:rsidRDefault="00833A7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6255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96255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76040"/>
    <w:rsid w:val="00095699"/>
    <w:rsid w:val="00096165"/>
    <w:rsid w:val="000C6C82"/>
    <w:rsid w:val="000E603A"/>
    <w:rsid w:val="00106544"/>
    <w:rsid w:val="00160737"/>
    <w:rsid w:val="001A775A"/>
    <w:rsid w:val="001E6675"/>
    <w:rsid w:val="00217E8A"/>
    <w:rsid w:val="00281CBD"/>
    <w:rsid w:val="00316CD9"/>
    <w:rsid w:val="003B4F72"/>
    <w:rsid w:val="003E2FC6"/>
    <w:rsid w:val="004143B6"/>
    <w:rsid w:val="00492DDC"/>
    <w:rsid w:val="00523C5A"/>
    <w:rsid w:val="00605C39"/>
    <w:rsid w:val="006841E6"/>
    <w:rsid w:val="006F7027"/>
    <w:rsid w:val="0072335D"/>
    <w:rsid w:val="0072541D"/>
    <w:rsid w:val="007D03CF"/>
    <w:rsid w:val="007D35D4"/>
    <w:rsid w:val="00833A74"/>
    <w:rsid w:val="00846034"/>
    <w:rsid w:val="00931B84"/>
    <w:rsid w:val="0096255D"/>
    <w:rsid w:val="00972869"/>
    <w:rsid w:val="009978FF"/>
    <w:rsid w:val="009F23A9"/>
    <w:rsid w:val="00A01F29"/>
    <w:rsid w:val="00A93D4A"/>
    <w:rsid w:val="00AD2D0A"/>
    <w:rsid w:val="00B31D1C"/>
    <w:rsid w:val="00B518D0"/>
    <w:rsid w:val="00B73E0A"/>
    <w:rsid w:val="00B961E0"/>
    <w:rsid w:val="00D36F67"/>
    <w:rsid w:val="00D40447"/>
    <w:rsid w:val="00DA47F3"/>
    <w:rsid w:val="00DE256E"/>
    <w:rsid w:val="00DE4C53"/>
    <w:rsid w:val="00DF5D0E"/>
    <w:rsid w:val="00E06EBA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54</TotalTime>
  <Pages>2</Pages>
  <Words>426</Words>
  <Characters>1850</Characters>
  <Application>Microsoft Office Word</Application>
  <DocSecurity>8</DocSecurity>
  <Lines>231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5352-S.E AMH ANDG MATM 307</vt:lpstr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5352-S.E AMH ANDG MATM 307</dc:title>
  <dc:subject/>
  <dc:creator>Washington State Legislature</dc:creator>
  <cp:keywords/>
  <dc:description/>
  <cp:lastModifiedBy>Washington State Legislature</cp:lastModifiedBy>
  <cp:revision>5</cp:revision>
  <cp:lastPrinted>2009-04-02T23:34:00Z</cp:lastPrinted>
  <dcterms:created xsi:type="dcterms:W3CDTF">2009-04-02T22:39:00Z</dcterms:created>
  <dcterms:modified xsi:type="dcterms:W3CDTF">2009-04-02T23:34:00Z</dcterms:modified>
</cp:coreProperties>
</file>