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2598D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BERN</w:t>
            </w:r>
          </w:customXml>
          <w:customXml w:element="DraftNumber">
            <w:r>
              <w:t xml:space="preserve"> 087</w:t>
            </w:r>
          </w:customXml>
        </w:p>
      </w:customXml>
      <w:customXml w:element="OfferedBy">
        <w:p w:rsidR="00DF5D0E" w:rsidRDefault="0003589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2598D">
          <w:customXml w:element="ReferenceNumber">
            <w:r w:rsidR="0003589A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03589A">
              <w:t>H AMD TO H AMD (H-3031.2/09)</w:t>
            </w:r>
          </w:customXml>
          <w:customXml w:element="AmendNumber">
            <w:r>
              <w:rPr>
                <w:b/>
              </w:rPr>
              <w:t xml:space="preserve"> 524</w:t>
            </w:r>
          </w:customXml>
        </w:p>
        <w:p w:rsidR="00DF5D0E" w:rsidRDefault="0032598D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3259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4/10/2009</w:t>
            </w:r>
          </w:customXml>
        </w:p>
      </w:customXml>
      <w:permStart w:id="0" w:edGrp="everyone" w:displacedByCustomXml="next"/>
      <w:customXml w:element="Page">
        <w:p w:rsidR="0003589A" w:rsidRDefault="0032598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589A">
            <w:t xml:space="preserve">On page </w:t>
          </w:r>
          <w:r w:rsidR="003C4F38">
            <w:t>28, after line 19</w:t>
          </w:r>
          <w:r w:rsidR="00F22FEC">
            <w:t xml:space="preserve">, insert the following </w:t>
          </w:r>
        </w:p>
        <w:p w:rsidR="00F22FEC" w:rsidRDefault="00F22FEC" w:rsidP="00F22FEC"/>
        <w:p w:rsidR="00F22FEC" w:rsidRPr="00F22FEC" w:rsidRDefault="003C4F38" w:rsidP="00F22FEC">
          <w:pPr>
            <w:autoSpaceDE w:val="0"/>
            <w:autoSpaceDN w:val="0"/>
            <w:adjustRightInd w:val="0"/>
            <w:spacing w:line="408" w:lineRule="exact"/>
            <w:jc w:val="both"/>
          </w:pPr>
          <w:r>
            <w:rPr>
              <w:rFonts w:ascii="Courier" w:hAnsi="Courier" w:cs="Courier"/>
            </w:rPr>
            <w:t xml:space="preserve">  </w:t>
          </w:r>
          <w:r>
            <w:rPr>
              <w:rFonts w:ascii="Courier" w:hAnsi="Courier" w:cs="Courier"/>
            </w:rPr>
            <w:tab/>
            <w:t>"(9</w:t>
          </w:r>
          <w:r w:rsidR="00F22FEC">
            <w:rPr>
              <w:rFonts w:ascii="Courier" w:hAnsi="Courier" w:cs="Courier"/>
            </w:rPr>
            <w:t xml:space="preserve">) </w:t>
          </w:r>
          <w:r w:rsidR="00F22FEC" w:rsidRPr="00F22FEC">
            <w:t>The department shall propose to the legislature by</w:t>
          </w:r>
        </w:p>
        <w:p w:rsidR="00F22FEC" w:rsidRPr="00F22FEC" w:rsidRDefault="00F22FEC" w:rsidP="00F22FEC">
          <w:pPr>
            <w:autoSpaceDE w:val="0"/>
            <w:autoSpaceDN w:val="0"/>
            <w:adjustRightInd w:val="0"/>
            <w:spacing w:line="408" w:lineRule="exact"/>
            <w:jc w:val="both"/>
          </w:pPr>
          <w:r w:rsidRPr="00F22FEC">
            <w:t>November 1, 2009, a revised Washington ferries headquarters</w:t>
          </w:r>
        </w:p>
        <w:p w:rsidR="00F22FEC" w:rsidRPr="00F22FEC" w:rsidRDefault="00F22FEC" w:rsidP="00F22FEC">
          <w:pPr>
            <w:autoSpaceDE w:val="0"/>
            <w:autoSpaceDN w:val="0"/>
            <w:adjustRightInd w:val="0"/>
            <w:spacing w:line="408" w:lineRule="exact"/>
            <w:jc w:val="both"/>
          </w:pPr>
          <w:r w:rsidRPr="00F22FEC">
            <w:t>organization and staffing plan</w:t>
          </w:r>
          <w:r>
            <w:t xml:space="preserve"> </w:t>
          </w:r>
          <w:r w:rsidRPr="00F22FEC">
            <w:t>consistent with a primary mission of managing and maintaining the existing ferry system to a high standard of safety and service with minimum overhead costs.</w:t>
          </w:r>
          <w:r>
            <w:t>"</w:t>
          </w:r>
        </w:p>
        <w:p w:rsidR="00F22FEC" w:rsidRPr="00F22FEC" w:rsidRDefault="00F22FEC" w:rsidP="00F22FEC">
          <w:pPr>
            <w:pStyle w:val="RCWSLText"/>
          </w:pPr>
        </w:p>
        <w:p w:rsidR="00DF5D0E" w:rsidRPr="00523C5A" w:rsidRDefault="0032598D" w:rsidP="0003589A">
          <w:pPr>
            <w:pStyle w:val="RCWSLText"/>
            <w:suppressLineNumbers/>
          </w:pPr>
        </w:p>
      </w:customXml>
      <w:customXml w:element="Effect">
        <w:p w:rsidR="00ED2EEB" w:rsidRDefault="00DE256E" w:rsidP="0003589A">
          <w:pPr>
            <w:pStyle w:val="Effect"/>
            <w:suppressLineNumbers/>
          </w:pPr>
          <w:r>
            <w:tab/>
          </w:r>
        </w:p>
        <w:p w:rsidR="0003589A" w:rsidRDefault="00ED2EEB" w:rsidP="0003589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3589A">
            <w:rPr>
              <w:b/>
              <w:u w:val="single"/>
            </w:rPr>
            <w:t>EFFECT:</w:t>
          </w:r>
          <w:r w:rsidR="00DE256E">
            <w:t>   </w:t>
          </w:r>
          <w:r w:rsidR="00A50E67">
            <w:t>Requires the Department of Transportation's Ferries Division to submit a revised Ferries' headquarters organization and staffing plan to the legislature by November 1, 2009.</w:t>
          </w:r>
        </w:p>
      </w:customXml>
      <w:p w:rsidR="00DF5D0E" w:rsidRPr="0003589A" w:rsidRDefault="00DF5D0E" w:rsidP="0003589A">
        <w:pPr>
          <w:pStyle w:val="FiscalImpact"/>
          <w:suppressLineNumbers/>
        </w:pPr>
      </w:p>
      <w:permEnd w:id="0"/>
      <w:p w:rsidR="00DF5D0E" w:rsidRDefault="00DF5D0E" w:rsidP="0003589A">
        <w:pPr>
          <w:pStyle w:val="AmendSectionPostSpace"/>
          <w:suppressLineNumbers/>
        </w:pPr>
      </w:p>
      <w:p w:rsidR="00DF5D0E" w:rsidRDefault="00DF5D0E" w:rsidP="0003589A">
        <w:pPr>
          <w:pStyle w:val="BillEnd"/>
          <w:suppressLineNumbers/>
        </w:pPr>
      </w:p>
      <w:p w:rsidR="00DF5D0E" w:rsidRDefault="00DE256E" w:rsidP="0003589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2598D" w:rsidP="0003589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EC" w:rsidRDefault="00F22FEC" w:rsidP="00DF5D0E">
      <w:r>
        <w:separator/>
      </w:r>
    </w:p>
  </w:endnote>
  <w:endnote w:type="continuationSeparator" w:id="1">
    <w:p w:rsidR="00F22FEC" w:rsidRDefault="00F22FE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EC" w:rsidRDefault="0032598D">
    <w:pPr>
      <w:pStyle w:val="AmendDraftFooter"/>
    </w:pPr>
    <w:fldSimple w:instr=" TITLE   \* MERGEFORMAT ">
      <w:r w:rsidR="00993644">
        <w:t>5352-S.E AMH SEAQ BERN 087</w:t>
      </w:r>
    </w:fldSimple>
    <w:r w:rsidR="00F22FEC">
      <w:tab/>
    </w:r>
    <w:fldSimple w:instr=" PAGE  \* Arabic  \* MERGEFORMAT ">
      <w:r w:rsidR="00F22FE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EC" w:rsidRDefault="0032598D">
    <w:pPr>
      <w:pStyle w:val="AmendDraftFooter"/>
    </w:pPr>
    <w:fldSimple w:instr=" TITLE   \* MERGEFORMAT ">
      <w:r w:rsidR="00993644">
        <w:t>5352-S.E AMH SEAQ BERN 087</w:t>
      </w:r>
    </w:fldSimple>
    <w:r w:rsidR="00F22FEC">
      <w:tab/>
    </w:r>
    <w:fldSimple w:instr=" PAGE  \* Arabic  \* MERGEFORMAT ">
      <w:r w:rsidR="009936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EC" w:rsidRDefault="00F22FEC" w:rsidP="00DF5D0E">
      <w:r>
        <w:separator/>
      </w:r>
    </w:p>
  </w:footnote>
  <w:footnote w:type="continuationSeparator" w:id="1">
    <w:p w:rsidR="00F22FEC" w:rsidRDefault="00F22FE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EC" w:rsidRDefault="003259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22FEC" w:rsidRDefault="00F22FEC">
                <w:pPr>
                  <w:pStyle w:val="RCWSLText"/>
                  <w:jc w:val="right"/>
                </w:pPr>
                <w:r>
                  <w:t>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4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5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6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7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8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9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10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14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15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16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17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18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19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20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24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25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26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27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28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29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30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EC" w:rsidRDefault="003259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22FEC" w:rsidRDefault="00F22FE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4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5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6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7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8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9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10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14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15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16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17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18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19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20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21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22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23</w:t>
                </w:r>
              </w:p>
              <w:p w:rsidR="00F22FEC" w:rsidRDefault="00F22FEC">
                <w:pPr>
                  <w:pStyle w:val="RCWSLText"/>
                  <w:jc w:val="right"/>
                </w:pPr>
                <w:r>
                  <w:t>24</w:t>
                </w:r>
              </w:p>
              <w:p w:rsidR="00F22FEC" w:rsidRDefault="00F22FE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22FEC" w:rsidRDefault="00F22FE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22FEC" w:rsidRDefault="00F22FE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589A"/>
    <w:rsid w:val="00060D21"/>
    <w:rsid w:val="00096165"/>
    <w:rsid w:val="000C6C82"/>
    <w:rsid w:val="000E603A"/>
    <w:rsid w:val="00106544"/>
    <w:rsid w:val="001A775A"/>
    <w:rsid w:val="001E547A"/>
    <w:rsid w:val="001E6675"/>
    <w:rsid w:val="00217E8A"/>
    <w:rsid w:val="002377E3"/>
    <w:rsid w:val="00281CBD"/>
    <w:rsid w:val="00316CD9"/>
    <w:rsid w:val="0032598D"/>
    <w:rsid w:val="003C4F38"/>
    <w:rsid w:val="003E2FC6"/>
    <w:rsid w:val="00492DDC"/>
    <w:rsid w:val="004F56D4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93644"/>
    <w:rsid w:val="009F23A9"/>
    <w:rsid w:val="00A01F29"/>
    <w:rsid w:val="00A50E67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2FEC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tsen_t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138</Words>
  <Characters>599</Characters>
  <Application>Microsoft Office Word</Application>
  <DocSecurity>8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SEAQ BERN 087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SEAQ BERN 087</dc:title>
  <dc:subject/>
  <dc:creator>Washington State Legislature</dc:creator>
  <cp:keywords/>
  <dc:description/>
  <cp:lastModifiedBy>Washington State Legislature</cp:lastModifiedBy>
  <cp:revision>5</cp:revision>
  <cp:lastPrinted>2009-04-08T21:01:00Z</cp:lastPrinted>
  <dcterms:created xsi:type="dcterms:W3CDTF">2009-04-08T20:47:00Z</dcterms:created>
  <dcterms:modified xsi:type="dcterms:W3CDTF">2009-04-08T21:01:00Z</dcterms:modified>
</cp:coreProperties>
</file>