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0083E" w:rsidP="0072541D">
          <w:pPr>
            <w:pStyle w:val="AmendDocName"/>
          </w:pPr>
          <w:customXml w:element="BillDocName">
            <w:r>
              <w:t xml:space="preserve">5352-S.E</w:t>
            </w:r>
          </w:customXml>
          <w:customXml w:element="AmendType">
            <w:r>
              <w:t xml:space="preserve"> AMH</w:t>
            </w:r>
          </w:customXml>
          <w:customXml w:element="SponsorAcronym">
            <w:r>
              <w:t xml:space="preserve"> SHEA</w:t>
            </w:r>
          </w:customXml>
          <w:customXml w:element="DrafterAcronym">
            <w:r>
              <w:t xml:space="preserve"> PARC</w:t>
            </w:r>
          </w:customXml>
          <w:customXml w:element="DraftNumber">
            <w:r>
              <w:t xml:space="preserve"> 038</w:t>
            </w:r>
          </w:customXml>
        </w:p>
      </w:customXml>
      <w:customXml w:element="OfferedBy">
        <w:p w:rsidR="00DF5D0E" w:rsidRDefault="00486D1F" w:rsidP="00B73E0A">
          <w:pPr>
            <w:pStyle w:val="OfferedBy"/>
            <w:spacing w:after="120"/>
          </w:pPr>
          <w:r>
            <w:tab/>
          </w:r>
          <w:r>
            <w:tab/>
          </w:r>
          <w:r>
            <w:tab/>
          </w:r>
        </w:p>
      </w:customXml>
      <w:customXml w:element="Heading">
        <w:p w:rsidR="00DF5D0E" w:rsidRDefault="0070083E">
          <w:customXml w:element="ReferenceNumber">
            <w:r w:rsidR="00486D1F">
              <w:rPr>
                <w:b/>
                <w:u w:val="single"/>
              </w:rPr>
              <w:t>ESSB 5352</w:t>
            </w:r>
            <w:r w:rsidR="00DE256E">
              <w:t xml:space="preserve"> - </w:t>
            </w:r>
          </w:customXml>
          <w:customXml w:element="Floor">
            <w:r w:rsidR="00486D1F">
              <w:t xml:space="preserve">H AMD </w:t>
            </w:r>
            <w:r w:rsidR="00A25C7A">
              <w:t xml:space="preserve">TO H AMD </w:t>
            </w:r>
            <w:r w:rsidR="00486D1F">
              <w:t>(</w:t>
            </w:r>
            <w:permStart w:id="0" w:edGrp="everyone"/>
            <w:permEnd w:id="0"/>
            <w:r w:rsidR="00486D1F">
              <w:t>H-3031.2/09)</w:t>
            </w:r>
          </w:customXml>
          <w:customXml w:element="AmendNumber">
            <w:r>
              <w:rPr>
                <w:b/>
              </w:rPr>
              <w:t xml:space="preserve"> 466</w:t>
            </w:r>
          </w:customXml>
        </w:p>
        <w:p w:rsidR="00DF5D0E" w:rsidRDefault="0070083E" w:rsidP="00605C39">
          <w:pPr>
            <w:ind w:firstLine="576"/>
          </w:pPr>
          <w:customXml w:element="Sponsors">
            <w:r>
              <w:t xml:space="preserve">By Representative Shea</w:t>
            </w:r>
          </w:customXml>
        </w:p>
        <w:p w:rsidR="00DF5D0E" w:rsidRDefault="0070083E" w:rsidP="00846034">
          <w:pPr>
            <w:spacing w:line="408" w:lineRule="exact"/>
            <w:jc w:val="right"/>
            <w:rPr>
              <w:b/>
              <w:bCs/>
            </w:rPr>
          </w:pPr>
          <w:customXml w:element="FloorAction">
            <w:r>
              <w:t xml:space="preserve">ADOPTED 4/10/2009</w:t>
            </w:r>
          </w:customXml>
        </w:p>
      </w:customXml>
      <w:permStart w:id="1" w:edGrp="everyone" w:displacedByCustomXml="next"/>
      <w:customXml w:element="Page">
        <w:p w:rsidR="00486D1F" w:rsidRDefault="0070083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86D1F">
            <w:t>On page 15</w:t>
          </w:r>
          <w:r w:rsidR="00FC19CD">
            <w:t>, line 23, after "request."  i</w:t>
          </w:r>
          <w:r w:rsidR="00A25C7A">
            <w:t>nsert</w:t>
          </w:r>
          <w:r w:rsidR="00FC19CD">
            <w:t>:</w:t>
          </w:r>
          <w:r w:rsidR="00A25C7A">
            <w:t xml:space="preserve"> "If the </w:t>
          </w:r>
          <w:r w:rsidR="00FC19CD">
            <w:t>department</w:t>
          </w:r>
          <w:r w:rsidR="00A25C7A">
            <w:t xml:space="preserve"> determines that all or a portion of real property or an interest in real property that was acquired through condemnation or the threat of condemnation is no longer necessary for a public purpose and should be sold, the former owner shall have a right of repurchase.  "Former owner" means the person or entity from whom the </w:t>
          </w:r>
          <w:r w:rsidR="00FC19CD">
            <w:t>department</w:t>
          </w:r>
          <w:r w:rsidR="00A25C7A">
            <w:t xml:space="preserve"> acquired title and that person's or entity's successors or assigns to the property or property interest subject to the repurchase right.  At least ninety days prior to the date on which the pro</w:t>
          </w:r>
          <w:r w:rsidR="00FC19CD">
            <w:t>perty is to be sold by the department</w:t>
          </w:r>
          <w:r w:rsidR="00A25C7A">
            <w:t xml:space="preserve">, the department must mail notice of the planned sale to the former owner of the property at the former owner's last known address or to a forwarding address if that owner has provided the </w:t>
          </w:r>
          <w:r w:rsidR="00FC19CD">
            <w:t>department</w:t>
          </w:r>
          <w:r w:rsidR="00A25C7A">
            <w:t xml:space="preserve"> with a forwarding address.  If the former owner n</w:t>
          </w:r>
          <w:r w:rsidR="00B76212">
            <w:t>otifies the department within thirty</w:t>
          </w:r>
          <w:r w:rsidR="00A25C7A">
            <w:t xml:space="preserve"> days of the date of the notice that the former owner intends to repurchase the property, the </w:t>
          </w:r>
          <w:r w:rsidR="00FC19CD">
            <w:t>department</w:t>
          </w:r>
          <w:r w:rsidR="00A25C7A">
            <w:t xml:space="preserve"> shall proceed with the sale of the property to the former owner and shall not list the property for sale to other owners.  If the former owner does not provide timely written notice to the department of the intent to exercise a repurchase right, </w:t>
          </w:r>
          <w:r w:rsidR="00FC19CD">
            <w:t xml:space="preserve">or if the sale to the former owner is not completed within one year of the date of notice that the former owner intends to repurchase the property, </w:t>
          </w:r>
          <w:r w:rsidR="00A25C7A">
            <w:t>that right shall be extinguished.</w:t>
          </w:r>
          <w:r w:rsidR="00B76212">
            <w:t>"</w:t>
          </w:r>
        </w:p>
        <w:p w:rsidR="00ED2EEB" w:rsidRDefault="0070083E" w:rsidP="00B76212">
          <w:pPr>
            <w:pStyle w:val="RCWSLText"/>
            <w:suppressLineNumbers/>
          </w:pPr>
        </w:p>
      </w:customXml>
      <w:customXml w:element="Effect">
        <w:p w:rsidR="00486D1F" w:rsidRDefault="00ED2EEB" w:rsidP="00486D1F">
          <w:pPr>
            <w:pStyle w:val="Effect"/>
            <w:suppressLineNumbers/>
          </w:pPr>
          <w:r>
            <w:tab/>
          </w:r>
          <w:r w:rsidR="00DE256E">
            <w:tab/>
          </w:r>
          <w:r w:rsidR="00DE256E" w:rsidRPr="00486D1F">
            <w:rPr>
              <w:b/>
              <w:u w:val="single"/>
            </w:rPr>
            <w:t>EFFECT:</w:t>
          </w:r>
          <w:r w:rsidR="00DE256E">
            <w:t>   </w:t>
          </w:r>
          <w:r w:rsidR="00FC19CD">
            <w:t>Requires the department to notify the former owner of condemned land of the department's intent to sell the property and requires that the property be sold to the former owner if the former owner wishes to purchase the property.</w:t>
          </w:r>
        </w:p>
      </w:customXml>
      <w:p w:rsidR="00DF5D0E" w:rsidRPr="00486D1F" w:rsidRDefault="00DF5D0E" w:rsidP="00486D1F">
        <w:pPr>
          <w:pStyle w:val="FiscalImpact"/>
          <w:suppressLineNumbers/>
        </w:pPr>
      </w:p>
      <w:permEnd w:id="1"/>
      <w:p w:rsidR="00DF5D0E" w:rsidRDefault="00DF5D0E" w:rsidP="00486D1F">
        <w:pPr>
          <w:pStyle w:val="AmendSectionPostSpace"/>
          <w:suppressLineNumbers/>
        </w:pPr>
      </w:p>
      <w:p w:rsidR="00DF5D0E" w:rsidRDefault="00DF5D0E" w:rsidP="00486D1F">
        <w:pPr>
          <w:pStyle w:val="BillEnd"/>
          <w:suppressLineNumbers/>
        </w:pPr>
      </w:p>
      <w:p w:rsidR="00DF5D0E" w:rsidRDefault="00DE256E" w:rsidP="00486D1F">
        <w:pPr>
          <w:pStyle w:val="BillEnd"/>
          <w:suppressLineNumbers/>
        </w:pPr>
        <w:r>
          <w:rPr>
            <w:b/>
          </w:rPr>
          <w:t>--- END ---</w:t>
        </w:r>
      </w:p>
      <w:p w:rsidR="00DF5D0E" w:rsidRDefault="0070083E" w:rsidP="00486D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9CD" w:rsidRDefault="00FC19CD" w:rsidP="00DF5D0E">
      <w:r>
        <w:separator/>
      </w:r>
    </w:p>
  </w:endnote>
  <w:endnote w:type="continuationSeparator" w:id="1">
    <w:p w:rsidR="00FC19CD" w:rsidRDefault="00FC19C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D" w:rsidRDefault="0070083E">
    <w:pPr>
      <w:pStyle w:val="AmendDraftFooter"/>
    </w:pPr>
    <w:fldSimple w:instr=" TITLE   \* MERGEFORMAT ">
      <w:r w:rsidR="000A1803">
        <w:t>5352-S.E AMH SHEA PARC 038</w:t>
      </w:r>
    </w:fldSimple>
    <w:r w:rsidR="00FC19CD">
      <w:tab/>
    </w:r>
    <w:fldSimple w:instr=" PAGE  \* Arabic  \* MERGEFORMAT ">
      <w:r w:rsidR="000A180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D" w:rsidRDefault="0070083E">
    <w:pPr>
      <w:pStyle w:val="AmendDraftFooter"/>
    </w:pPr>
    <w:fldSimple w:instr=" TITLE   \* MERGEFORMAT ">
      <w:r w:rsidR="000A1803">
        <w:t>5352-S.E AMH SHEA PARC 038</w:t>
      </w:r>
    </w:fldSimple>
    <w:r w:rsidR="00FC19CD">
      <w:tab/>
    </w:r>
    <w:fldSimple w:instr=" PAGE  \* Arabic  \* MERGEFORMAT ">
      <w:r w:rsidR="000A180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9CD" w:rsidRDefault="00FC19CD" w:rsidP="00DF5D0E">
      <w:r>
        <w:separator/>
      </w:r>
    </w:p>
  </w:footnote>
  <w:footnote w:type="continuationSeparator" w:id="1">
    <w:p w:rsidR="00FC19CD" w:rsidRDefault="00FC19C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D" w:rsidRDefault="0070083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C19CD" w:rsidRDefault="00FC19CD">
                <w:pPr>
                  <w:pStyle w:val="RCWSLText"/>
                  <w:jc w:val="right"/>
                </w:pPr>
                <w:r>
                  <w:t>1</w:t>
                </w:r>
              </w:p>
              <w:p w:rsidR="00FC19CD" w:rsidRDefault="00FC19CD">
                <w:pPr>
                  <w:pStyle w:val="RCWSLText"/>
                  <w:jc w:val="right"/>
                </w:pPr>
                <w:r>
                  <w:t>2</w:t>
                </w:r>
              </w:p>
              <w:p w:rsidR="00FC19CD" w:rsidRDefault="00FC19CD">
                <w:pPr>
                  <w:pStyle w:val="RCWSLText"/>
                  <w:jc w:val="right"/>
                </w:pPr>
                <w:r>
                  <w:t>3</w:t>
                </w:r>
              </w:p>
              <w:p w:rsidR="00FC19CD" w:rsidRDefault="00FC19CD">
                <w:pPr>
                  <w:pStyle w:val="RCWSLText"/>
                  <w:jc w:val="right"/>
                </w:pPr>
                <w:r>
                  <w:t>4</w:t>
                </w:r>
              </w:p>
              <w:p w:rsidR="00FC19CD" w:rsidRDefault="00FC19CD">
                <w:pPr>
                  <w:pStyle w:val="RCWSLText"/>
                  <w:jc w:val="right"/>
                </w:pPr>
                <w:r>
                  <w:t>5</w:t>
                </w:r>
              </w:p>
              <w:p w:rsidR="00FC19CD" w:rsidRDefault="00FC19CD">
                <w:pPr>
                  <w:pStyle w:val="RCWSLText"/>
                  <w:jc w:val="right"/>
                </w:pPr>
                <w:r>
                  <w:t>6</w:t>
                </w:r>
              </w:p>
              <w:p w:rsidR="00FC19CD" w:rsidRDefault="00FC19CD">
                <w:pPr>
                  <w:pStyle w:val="RCWSLText"/>
                  <w:jc w:val="right"/>
                </w:pPr>
                <w:r>
                  <w:t>7</w:t>
                </w:r>
              </w:p>
              <w:p w:rsidR="00FC19CD" w:rsidRDefault="00FC19CD">
                <w:pPr>
                  <w:pStyle w:val="RCWSLText"/>
                  <w:jc w:val="right"/>
                </w:pPr>
                <w:r>
                  <w:t>8</w:t>
                </w:r>
              </w:p>
              <w:p w:rsidR="00FC19CD" w:rsidRDefault="00FC19CD">
                <w:pPr>
                  <w:pStyle w:val="RCWSLText"/>
                  <w:jc w:val="right"/>
                </w:pPr>
                <w:r>
                  <w:t>9</w:t>
                </w:r>
              </w:p>
              <w:p w:rsidR="00FC19CD" w:rsidRDefault="00FC19CD">
                <w:pPr>
                  <w:pStyle w:val="RCWSLText"/>
                  <w:jc w:val="right"/>
                </w:pPr>
                <w:r>
                  <w:t>10</w:t>
                </w:r>
              </w:p>
              <w:p w:rsidR="00FC19CD" w:rsidRDefault="00FC19CD">
                <w:pPr>
                  <w:pStyle w:val="RCWSLText"/>
                  <w:jc w:val="right"/>
                </w:pPr>
                <w:r>
                  <w:t>11</w:t>
                </w:r>
              </w:p>
              <w:p w:rsidR="00FC19CD" w:rsidRDefault="00FC19CD">
                <w:pPr>
                  <w:pStyle w:val="RCWSLText"/>
                  <w:jc w:val="right"/>
                </w:pPr>
                <w:r>
                  <w:t>12</w:t>
                </w:r>
              </w:p>
              <w:p w:rsidR="00FC19CD" w:rsidRDefault="00FC19CD">
                <w:pPr>
                  <w:pStyle w:val="RCWSLText"/>
                  <w:jc w:val="right"/>
                </w:pPr>
                <w:r>
                  <w:t>13</w:t>
                </w:r>
              </w:p>
              <w:p w:rsidR="00FC19CD" w:rsidRDefault="00FC19CD">
                <w:pPr>
                  <w:pStyle w:val="RCWSLText"/>
                  <w:jc w:val="right"/>
                </w:pPr>
                <w:r>
                  <w:t>14</w:t>
                </w:r>
              </w:p>
              <w:p w:rsidR="00FC19CD" w:rsidRDefault="00FC19CD">
                <w:pPr>
                  <w:pStyle w:val="RCWSLText"/>
                  <w:jc w:val="right"/>
                </w:pPr>
                <w:r>
                  <w:t>15</w:t>
                </w:r>
              </w:p>
              <w:p w:rsidR="00FC19CD" w:rsidRDefault="00FC19CD">
                <w:pPr>
                  <w:pStyle w:val="RCWSLText"/>
                  <w:jc w:val="right"/>
                </w:pPr>
                <w:r>
                  <w:t>16</w:t>
                </w:r>
              </w:p>
              <w:p w:rsidR="00FC19CD" w:rsidRDefault="00FC19CD">
                <w:pPr>
                  <w:pStyle w:val="RCWSLText"/>
                  <w:jc w:val="right"/>
                </w:pPr>
                <w:r>
                  <w:t>17</w:t>
                </w:r>
              </w:p>
              <w:p w:rsidR="00FC19CD" w:rsidRDefault="00FC19CD">
                <w:pPr>
                  <w:pStyle w:val="RCWSLText"/>
                  <w:jc w:val="right"/>
                </w:pPr>
                <w:r>
                  <w:t>18</w:t>
                </w:r>
              </w:p>
              <w:p w:rsidR="00FC19CD" w:rsidRDefault="00FC19CD">
                <w:pPr>
                  <w:pStyle w:val="RCWSLText"/>
                  <w:jc w:val="right"/>
                </w:pPr>
                <w:r>
                  <w:t>19</w:t>
                </w:r>
              </w:p>
              <w:p w:rsidR="00FC19CD" w:rsidRDefault="00FC19CD">
                <w:pPr>
                  <w:pStyle w:val="RCWSLText"/>
                  <w:jc w:val="right"/>
                </w:pPr>
                <w:r>
                  <w:t>20</w:t>
                </w:r>
              </w:p>
              <w:p w:rsidR="00FC19CD" w:rsidRDefault="00FC19CD">
                <w:pPr>
                  <w:pStyle w:val="RCWSLText"/>
                  <w:jc w:val="right"/>
                </w:pPr>
                <w:r>
                  <w:t>21</w:t>
                </w:r>
              </w:p>
              <w:p w:rsidR="00FC19CD" w:rsidRDefault="00FC19CD">
                <w:pPr>
                  <w:pStyle w:val="RCWSLText"/>
                  <w:jc w:val="right"/>
                </w:pPr>
                <w:r>
                  <w:t>22</w:t>
                </w:r>
              </w:p>
              <w:p w:rsidR="00FC19CD" w:rsidRDefault="00FC19CD">
                <w:pPr>
                  <w:pStyle w:val="RCWSLText"/>
                  <w:jc w:val="right"/>
                </w:pPr>
                <w:r>
                  <w:t>23</w:t>
                </w:r>
              </w:p>
              <w:p w:rsidR="00FC19CD" w:rsidRDefault="00FC19CD">
                <w:pPr>
                  <w:pStyle w:val="RCWSLText"/>
                  <w:jc w:val="right"/>
                </w:pPr>
                <w:r>
                  <w:t>24</w:t>
                </w:r>
              </w:p>
              <w:p w:rsidR="00FC19CD" w:rsidRDefault="00FC19CD">
                <w:pPr>
                  <w:pStyle w:val="RCWSLText"/>
                  <w:jc w:val="right"/>
                </w:pPr>
                <w:r>
                  <w:t>25</w:t>
                </w:r>
              </w:p>
              <w:p w:rsidR="00FC19CD" w:rsidRDefault="00FC19CD">
                <w:pPr>
                  <w:pStyle w:val="RCWSLText"/>
                  <w:jc w:val="right"/>
                </w:pPr>
                <w:r>
                  <w:t>26</w:t>
                </w:r>
              </w:p>
              <w:p w:rsidR="00FC19CD" w:rsidRDefault="00FC19CD">
                <w:pPr>
                  <w:pStyle w:val="RCWSLText"/>
                  <w:jc w:val="right"/>
                </w:pPr>
                <w:r>
                  <w:t>27</w:t>
                </w:r>
              </w:p>
              <w:p w:rsidR="00FC19CD" w:rsidRDefault="00FC19CD">
                <w:pPr>
                  <w:pStyle w:val="RCWSLText"/>
                  <w:jc w:val="right"/>
                </w:pPr>
                <w:r>
                  <w:t>28</w:t>
                </w:r>
              </w:p>
              <w:p w:rsidR="00FC19CD" w:rsidRDefault="00FC19CD">
                <w:pPr>
                  <w:pStyle w:val="RCWSLText"/>
                  <w:jc w:val="right"/>
                </w:pPr>
                <w:r>
                  <w:t>29</w:t>
                </w:r>
              </w:p>
              <w:p w:rsidR="00FC19CD" w:rsidRDefault="00FC19CD">
                <w:pPr>
                  <w:pStyle w:val="RCWSLText"/>
                  <w:jc w:val="right"/>
                </w:pPr>
                <w:r>
                  <w:t>30</w:t>
                </w:r>
              </w:p>
              <w:p w:rsidR="00FC19CD" w:rsidRDefault="00FC19CD">
                <w:pPr>
                  <w:pStyle w:val="RCWSLText"/>
                  <w:jc w:val="right"/>
                </w:pPr>
                <w:r>
                  <w:t>31</w:t>
                </w:r>
              </w:p>
              <w:p w:rsidR="00FC19CD" w:rsidRDefault="00FC19CD">
                <w:pPr>
                  <w:pStyle w:val="RCWSLText"/>
                  <w:jc w:val="right"/>
                </w:pPr>
                <w:r>
                  <w:t>32</w:t>
                </w:r>
              </w:p>
              <w:p w:rsidR="00FC19CD" w:rsidRDefault="00FC19CD">
                <w:pPr>
                  <w:pStyle w:val="RCWSLText"/>
                  <w:jc w:val="right"/>
                </w:pPr>
                <w:r>
                  <w:t>33</w:t>
                </w:r>
              </w:p>
              <w:p w:rsidR="00FC19CD" w:rsidRDefault="00FC19C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D" w:rsidRDefault="0070083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C19CD" w:rsidRDefault="00FC19CD" w:rsidP="00605C39">
                <w:pPr>
                  <w:pStyle w:val="RCWSLText"/>
                  <w:spacing w:before="2888"/>
                  <w:jc w:val="right"/>
                </w:pPr>
                <w:r>
                  <w:t>1</w:t>
                </w:r>
              </w:p>
              <w:p w:rsidR="00FC19CD" w:rsidRDefault="00FC19CD">
                <w:pPr>
                  <w:pStyle w:val="RCWSLText"/>
                  <w:jc w:val="right"/>
                </w:pPr>
                <w:r>
                  <w:t>2</w:t>
                </w:r>
              </w:p>
              <w:p w:rsidR="00FC19CD" w:rsidRDefault="00FC19CD">
                <w:pPr>
                  <w:pStyle w:val="RCWSLText"/>
                  <w:jc w:val="right"/>
                </w:pPr>
                <w:r>
                  <w:t>3</w:t>
                </w:r>
              </w:p>
              <w:p w:rsidR="00FC19CD" w:rsidRDefault="00FC19CD">
                <w:pPr>
                  <w:pStyle w:val="RCWSLText"/>
                  <w:jc w:val="right"/>
                </w:pPr>
                <w:r>
                  <w:t>4</w:t>
                </w:r>
              </w:p>
              <w:p w:rsidR="00FC19CD" w:rsidRDefault="00FC19CD">
                <w:pPr>
                  <w:pStyle w:val="RCWSLText"/>
                  <w:jc w:val="right"/>
                </w:pPr>
                <w:r>
                  <w:t>5</w:t>
                </w:r>
              </w:p>
              <w:p w:rsidR="00FC19CD" w:rsidRDefault="00FC19CD">
                <w:pPr>
                  <w:pStyle w:val="RCWSLText"/>
                  <w:jc w:val="right"/>
                </w:pPr>
                <w:r>
                  <w:t>6</w:t>
                </w:r>
              </w:p>
              <w:p w:rsidR="00FC19CD" w:rsidRDefault="00FC19CD">
                <w:pPr>
                  <w:pStyle w:val="RCWSLText"/>
                  <w:jc w:val="right"/>
                </w:pPr>
                <w:r>
                  <w:t>7</w:t>
                </w:r>
              </w:p>
              <w:p w:rsidR="00FC19CD" w:rsidRDefault="00FC19CD">
                <w:pPr>
                  <w:pStyle w:val="RCWSLText"/>
                  <w:jc w:val="right"/>
                </w:pPr>
                <w:r>
                  <w:t>8</w:t>
                </w:r>
              </w:p>
              <w:p w:rsidR="00FC19CD" w:rsidRDefault="00FC19CD">
                <w:pPr>
                  <w:pStyle w:val="RCWSLText"/>
                  <w:jc w:val="right"/>
                </w:pPr>
                <w:r>
                  <w:t>9</w:t>
                </w:r>
              </w:p>
              <w:p w:rsidR="00FC19CD" w:rsidRDefault="00FC19CD">
                <w:pPr>
                  <w:pStyle w:val="RCWSLText"/>
                  <w:jc w:val="right"/>
                </w:pPr>
                <w:r>
                  <w:t>10</w:t>
                </w:r>
              </w:p>
              <w:p w:rsidR="00FC19CD" w:rsidRDefault="00FC19CD">
                <w:pPr>
                  <w:pStyle w:val="RCWSLText"/>
                  <w:jc w:val="right"/>
                </w:pPr>
                <w:r>
                  <w:t>11</w:t>
                </w:r>
              </w:p>
              <w:p w:rsidR="00FC19CD" w:rsidRDefault="00FC19CD">
                <w:pPr>
                  <w:pStyle w:val="RCWSLText"/>
                  <w:jc w:val="right"/>
                </w:pPr>
                <w:r>
                  <w:t>12</w:t>
                </w:r>
              </w:p>
              <w:p w:rsidR="00FC19CD" w:rsidRDefault="00FC19CD">
                <w:pPr>
                  <w:pStyle w:val="RCWSLText"/>
                  <w:jc w:val="right"/>
                </w:pPr>
                <w:r>
                  <w:t>13</w:t>
                </w:r>
              </w:p>
              <w:p w:rsidR="00FC19CD" w:rsidRDefault="00FC19CD">
                <w:pPr>
                  <w:pStyle w:val="RCWSLText"/>
                  <w:jc w:val="right"/>
                </w:pPr>
                <w:r>
                  <w:t>14</w:t>
                </w:r>
              </w:p>
              <w:p w:rsidR="00FC19CD" w:rsidRDefault="00FC19CD">
                <w:pPr>
                  <w:pStyle w:val="RCWSLText"/>
                  <w:jc w:val="right"/>
                </w:pPr>
                <w:r>
                  <w:t>15</w:t>
                </w:r>
              </w:p>
              <w:p w:rsidR="00FC19CD" w:rsidRDefault="00FC19CD">
                <w:pPr>
                  <w:pStyle w:val="RCWSLText"/>
                  <w:jc w:val="right"/>
                </w:pPr>
                <w:r>
                  <w:t>16</w:t>
                </w:r>
              </w:p>
              <w:p w:rsidR="00FC19CD" w:rsidRDefault="00FC19CD">
                <w:pPr>
                  <w:pStyle w:val="RCWSLText"/>
                  <w:jc w:val="right"/>
                </w:pPr>
                <w:r>
                  <w:t>17</w:t>
                </w:r>
              </w:p>
              <w:p w:rsidR="00FC19CD" w:rsidRDefault="00FC19CD">
                <w:pPr>
                  <w:pStyle w:val="RCWSLText"/>
                  <w:jc w:val="right"/>
                </w:pPr>
                <w:r>
                  <w:t>18</w:t>
                </w:r>
              </w:p>
              <w:p w:rsidR="00FC19CD" w:rsidRDefault="00FC19CD">
                <w:pPr>
                  <w:pStyle w:val="RCWSLText"/>
                  <w:jc w:val="right"/>
                </w:pPr>
                <w:r>
                  <w:t>19</w:t>
                </w:r>
              </w:p>
              <w:p w:rsidR="00FC19CD" w:rsidRDefault="00FC19CD">
                <w:pPr>
                  <w:pStyle w:val="RCWSLText"/>
                  <w:jc w:val="right"/>
                </w:pPr>
                <w:r>
                  <w:t>20</w:t>
                </w:r>
              </w:p>
              <w:p w:rsidR="00FC19CD" w:rsidRDefault="00FC19CD">
                <w:pPr>
                  <w:pStyle w:val="RCWSLText"/>
                  <w:jc w:val="right"/>
                </w:pPr>
                <w:r>
                  <w:t>21</w:t>
                </w:r>
              </w:p>
              <w:p w:rsidR="00FC19CD" w:rsidRDefault="00FC19CD">
                <w:pPr>
                  <w:pStyle w:val="RCWSLText"/>
                  <w:jc w:val="right"/>
                </w:pPr>
                <w:r>
                  <w:t>22</w:t>
                </w:r>
              </w:p>
              <w:p w:rsidR="00FC19CD" w:rsidRDefault="00FC19CD">
                <w:pPr>
                  <w:pStyle w:val="RCWSLText"/>
                  <w:jc w:val="right"/>
                </w:pPr>
                <w:r>
                  <w:t>23</w:t>
                </w:r>
              </w:p>
              <w:p w:rsidR="00FC19CD" w:rsidRDefault="00FC19CD">
                <w:pPr>
                  <w:pStyle w:val="RCWSLText"/>
                  <w:jc w:val="right"/>
                </w:pPr>
                <w:r>
                  <w:t>24</w:t>
                </w:r>
              </w:p>
              <w:p w:rsidR="00FC19CD" w:rsidRDefault="00FC19CD" w:rsidP="00060D21">
                <w:pPr>
                  <w:pStyle w:val="RCWSLText"/>
                  <w:jc w:val="right"/>
                </w:pPr>
                <w:r>
                  <w:t>25</w:t>
                </w:r>
              </w:p>
              <w:p w:rsidR="00FC19CD" w:rsidRDefault="00FC19CD" w:rsidP="00060D21">
                <w:pPr>
                  <w:pStyle w:val="RCWSLText"/>
                  <w:jc w:val="right"/>
                </w:pPr>
                <w:r>
                  <w:t>26</w:t>
                </w:r>
              </w:p>
              <w:p w:rsidR="00FC19CD" w:rsidRDefault="00FC19C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1803"/>
    <w:rsid w:val="000C6C82"/>
    <w:rsid w:val="000E603A"/>
    <w:rsid w:val="00106544"/>
    <w:rsid w:val="001A775A"/>
    <w:rsid w:val="001E6675"/>
    <w:rsid w:val="00217E8A"/>
    <w:rsid w:val="00281CBD"/>
    <w:rsid w:val="00316CD9"/>
    <w:rsid w:val="00350DFA"/>
    <w:rsid w:val="003E2FC6"/>
    <w:rsid w:val="004152D9"/>
    <w:rsid w:val="00486D1F"/>
    <w:rsid w:val="00492DDC"/>
    <w:rsid w:val="00523C5A"/>
    <w:rsid w:val="00605C39"/>
    <w:rsid w:val="006841E6"/>
    <w:rsid w:val="006F7027"/>
    <w:rsid w:val="0070083E"/>
    <w:rsid w:val="0072335D"/>
    <w:rsid w:val="0072541D"/>
    <w:rsid w:val="007D35D4"/>
    <w:rsid w:val="00825AFB"/>
    <w:rsid w:val="00846034"/>
    <w:rsid w:val="00931B84"/>
    <w:rsid w:val="00972869"/>
    <w:rsid w:val="009F23A9"/>
    <w:rsid w:val="00A01F29"/>
    <w:rsid w:val="00A25C7A"/>
    <w:rsid w:val="00A93D4A"/>
    <w:rsid w:val="00AD2D0A"/>
    <w:rsid w:val="00B31D1C"/>
    <w:rsid w:val="00B518D0"/>
    <w:rsid w:val="00B73E0A"/>
    <w:rsid w:val="00B76212"/>
    <w:rsid w:val="00B961E0"/>
    <w:rsid w:val="00C53C41"/>
    <w:rsid w:val="00D40447"/>
    <w:rsid w:val="00DA47F3"/>
    <w:rsid w:val="00DE256E"/>
    <w:rsid w:val="00DF5D0E"/>
    <w:rsid w:val="00E1471A"/>
    <w:rsid w:val="00E41CC6"/>
    <w:rsid w:val="00E66F5D"/>
    <w:rsid w:val="00ED2EEB"/>
    <w:rsid w:val="00F229DE"/>
    <w:rsid w:val="00F4663F"/>
    <w:rsid w:val="00FC19C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rker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2</Pages>
  <Words>279</Words>
  <Characters>1596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5352-S.E AMH SHEA PARC 038</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SHEA PARC 038</dc:title>
  <dc:subject/>
  <dc:creator>Washington State Legislature</dc:creator>
  <cp:keywords/>
  <dc:description/>
  <cp:lastModifiedBy>Washington State Legislature</cp:lastModifiedBy>
  <cp:revision>5</cp:revision>
  <cp:lastPrinted>2009-04-02T19:09:00Z</cp:lastPrinted>
  <dcterms:created xsi:type="dcterms:W3CDTF">2009-04-02T16:08:00Z</dcterms:created>
  <dcterms:modified xsi:type="dcterms:W3CDTF">2009-04-02T19:09:00Z</dcterms:modified>
</cp:coreProperties>
</file>