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5845" w:rsidP="0072541D">
          <w:pPr>
            <w:pStyle w:val="AmendDocName"/>
          </w:pPr>
          <w:customXml w:element="BillDocName">
            <w:r>
              <w:t xml:space="preserve">5556-S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197</w:t>
            </w:r>
          </w:customXml>
        </w:p>
      </w:customXml>
      <w:customXml w:element="OfferedBy">
        <w:p w:rsidR="00DF5D0E" w:rsidRDefault="00D85D2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75845">
          <w:customXml w:element="ReferenceNumber">
            <w:r w:rsidR="00D85D2B">
              <w:rPr>
                <w:b/>
                <w:u w:val="single"/>
              </w:rPr>
              <w:t>SSB 5556</w:t>
            </w:r>
            <w:r w:rsidR="00DE256E">
              <w:t xml:space="preserve"> - </w:t>
            </w:r>
          </w:customXml>
          <w:customXml w:element="Floor">
            <w:r w:rsidR="00D85D2B">
              <w:t>H AMD</w:t>
            </w:r>
          </w:customXml>
          <w:customXml w:element="AmendNumber">
            <w:r>
              <w:rPr>
                <w:b/>
              </w:rPr>
              <w:t xml:space="preserve"> 697</w:t>
            </w:r>
          </w:customXml>
        </w:p>
        <w:p w:rsidR="00DF5D0E" w:rsidRDefault="00675845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67584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C81D7C" w:rsidRDefault="00675845" w:rsidP="00C81D7C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85D2B">
            <w:t xml:space="preserve">On page </w:t>
          </w:r>
          <w:r w:rsidR="00C81D7C">
            <w:t>4, after line 16, insert the following:</w:t>
          </w:r>
        </w:p>
        <w:p w:rsidR="00C81D7C" w:rsidRDefault="00C81D7C" w:rsidP="00C81D7C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  <w:bCs/>
            </w:rPr>
            <w:t>Sec. 2.</w:t>
          </w:r>
          <w:r w:rsidR="00EF6BF9">
            <w:t xml:space="preserve"> T</w:t>
          </w:r>
          <w:r>
            <w:t>he department shall report to the transportation committees of the legislature by December 1, 2009 with recommendations re</w:t>
          </w:r>
          <w:r w:rsidR="00DD227D">
            <w:t>garding implementing a time period</w:t>
          </w:r>
          <w:r>
            <w:t xml:space="preserve"> for the payment of tolls after crossing the Tacoma Narrows Bridge </w:t>
          </w:r>
          <w:r w:rsidR="00DD227D">
            <w:t>in which individuals without a transponder could pay the toll due</w:t>
          </w:r>
          <w:r>
            <w:t xml:space="preserve"> prior to the issuance of an infraction."</w:t>
          </w:r>
        </w:p>
        <w:p w:rsidR="00C81D7C" w:rsidRDefault="00C81D7C" w:rsidP="00C81D7C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1440"/>
            <w:jc w:val="both"/>
          </w:pPr>
        </w:p>
        <w:p w:rsidR="00C81D7C" w:rsidRDefault="00C81D7C" w:rsidP="00C81D7C">
          <w:pPr>
            <w:pStyle w:val="Page"/>
          </w:pPr>
          <w:r>
            <w:tab/>
            <w:t>Correct the title.</w:t>
          </w:r>
        </w:p>
        <w:p w:rsidR="00DF5D0E" w:rsidRPr="00523C5A" w:rsidRDefault="00675845" w:rsidP="00D85D2B">
          <w:pPr>
            <w:pStyle w:val="RCWSLText"/>
            <w:suppressLineNumbers/>
          </w:pPr>
        </w:p>
      </w:customXml>
      <w:customXml w:element="Effect">
        <w:p w:rsidR="00ED2EEB" w:rsidRDefault="00DE256E" w:rsidP="00D85D2B">
          <w:pPr>
            <w:pStyle w:val="Effect"/>
            <w:suppressLineNumbers/>
          </w:pPr>
          <w:r>
            <w:tab/>
          </w:r>
        </w:p>
        <w:p w:rsidR="00D85D2B" w:rsidRDefault="00ED2EEB" w:rsidP="00D85D2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85D2B">
            <w:rPr>
              <w:b/>
              <w:u w:val="single"/>
            </w:rPr>
            <w:t>EFFECT:</w:t>
          </w:r>
          <w:r w:rsidR="00C81D7C">
            <w:t>  Requires the department of transportation to report to the legislature by December 1, 2009 with recomm</w:t>
          </w:r>
          <w:r w:rsidR="00DD227D">
            <w:t xml:space="preserve">endations for implementing a time period allowing for the payment of tolls on the Tacoma Narrows Bridge prior to the issuance of an infraction. </w:t>
          </w:r>
        </w:p>
      </w:customXml>
      <w:p w:rsidR="00DF5D0E" w:rsidRPr="00D85D2B" w:rsidRDefault="00DF5D0E" w:rsidP="00D85D2B">
        <w:pPr>
          <w:pStyle w:val="FiscalImpact"/>
          <w:suppressLineNumbers/>
        </w:pPr>
      </w:p>
      <w:permEnd w:id="0"/>
      <w:p w:rsidR="00DF5D0E" w:rsidRDefault="00DF5D0E" w:rsidP="00D85D2B">
        <w:pPr>
          <w:pStyle w:val="AmendSectionPostSpace"/>
          <w:suppressLineNumbers/>
        </w:pPr>
      </w:p>
      <w:p w:rsidR="00DF5D0E" w:rsidRDefault="00DF5D0E" w:rsidP="00D85D2B">
        <w:pPr>
          <w:pStyle w:val="BillEnd"/>
          <w:suppressLineNumbers/>
        </w:pPr>
      </w:p>
      <w:p w:rsidR="00DF5D0E" w:rsidRDefault="00DE256E" w:rsidP="00D85D2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75845" w:rsidP="00D85D2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7C" w:rsidRDefault="00C81D7C" w:rsidP="00DF5D0E">
      <w:r>
        <w:separator/>
      </w:r>
    </w:p>
  </w:endnote>
  <w:endnote w:type="continuationSeparator" w:id="1">
    <w:p w:rsidR="00C81D7C" w:rsidRDefault="00C81D7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C" w:rsidRDefault="00675845">
    <w:pPr>
      <w:pStyle w:val="AmendDraftFooter"/>
    </w:pPr>
    <w:fldSimple w:instr=" TITLE   \* MERGEFORMAT ">
      <w:r w:rsidR="00624425">
        <w:t>5556-S AMH ROLF MUNN 197</w:t>
      </w:r>
    </w:fldSimple>
    <w:r w:rsidR="00C81D7C">
      <w:tab/>
    </w:r>
    <w:fldSimple w:instr=" PAGE  \* Arabic  \* MERGEFORMAT ">
      <w:r w:rsidR="00C81D7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C" w:rsidRDefault="00675845">
    <w:pPr>
      <w:pStyle w:val="AmendDraftFooter"/>
    </w:pPr>
    <w:fldSimple w:instr=" TITLE   \* MERGEFORMAT ">
      <w:r w:rsidR="00624425">
        <w:t>5556-S AMH ROLF MUNN 197</w:t>
      </w:r>
    </w:fldSimple>
    <w:r w:rsidR="00C81D7C">
      <w:tab/>
    </w:r>
    <w:fldSimple w:instr=" PAGE  \* Arabic  \* MERGEFORMAT ">
      <w:r w:rsidR="006244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7C" w:rsidRDefault="00C81D7C" w:rsidP="00DF5D0E">
      <w:r>
        <w:separator/>
      </w:r>
    </w:p>
  </w:footnote>
  <w:footnote w:type="continuationSeparator" w:id="1">
    <w:p w:rsidR="00C81D7C" w:rsidRDefault="00C81D7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C" w:rsidRDefault="0067584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81D7C" w:rsidRDefault="00C81D7C">
                <w:pPr>
                  <w:pStyle w:val="RCWSLText"/>
                  <w:jc w:val="right"/>
                </w:pPr>
                <w:r>
                  <w:t>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4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5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6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7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8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9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10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14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15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16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17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18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19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20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24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25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26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27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28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29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30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C" w:rsidRDefault="0067584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81D7C" w:rsidRDefault="00C81D7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4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5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6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7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8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9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10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14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15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16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17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18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19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20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21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22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23</w:t>
                </w:r>
              </w:p>
              <w:p w:rsidR="00C81D7C" w:rsidRDefault="00C81D7C">
                <w:pPr>
                  <w:pStyle w:val="RCWSLText"/>
                  <w:jc w:val="right"/>
                </w:pPr>
                <w:r>
                  <w:t>24</w:t>
                </w:r>
              </w:p>
              <w:p w:rsidR="00C81D7C" w:rsidRDefault="00C81D7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81D7C" w:rsidRDefault="00C81D7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81D7C" w:rsidRDefault="00C81D7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2DE2"/>
    <w:rsid w:val="00605C39"/>
    <w:rsid w:val="00624425"/>
    <w:rsid w:val="00675845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2231"/>
    <w:rsid w:val="00A93D4A"/>
    <w:rsid w:val="00AD2D0A"/>
    <w:rsid w:val="00B31D1C"/>
    <w:rsid w:val="00B518D0"/>
    <w:rsid w:val="00B73E0A"/>
    <w:rsid w:val="00B961E0"/>
    <w:rsid w:val="00C81D7C"/>
    <w:rsid w:val="00CA6446"/>
    <w:rsid w:val="00D40447"/>
    <w:rsid w:val="00D85D2B"/>
    <w:rsid w:val="00DA47F3"/>
    <w:rsid w:val="00DD227D"/>
    <w:rsid w:val="00DE256E"/>
    <w:rsid w:val="00DF5D0E"/>
    <w:rsid w:val="00E1471A"/>
    <w:rsid w:val="00E41CC6"/>
    <w:rsid w:val="00E66F5D"/>
    <w:rsid w:val="00ED2EEB"/>
    <w:rsid w:val="00EF6BF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168</Words>
  <Characters>676</Characters>
  <Application>Microsoft Office Word</Application>
  <DocSecurity>8</DocSecurity>
  <Lines>112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5556-S AMH ROLF MUNN 197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5556-S AMH ROLF MUNN 197</dc:title>
  <dc:subject/>
  <dc:creator>Washington State Legislature</dc:creator>
  <cp:keywords/>
  <dc:description/>
  <cp:lastModifiedBy>Washington State Legislature</cp:lastModifiedBy>
  <cp:revision>5</cp:revision>
  <cp:lastPrinted>2009-04-15T23:32:00Z</cp:lastPrinted>
  <dcterms:created xsi:type="dcterms:W3CDTF">2009-04-15T23:13:00Z</dcterms:created>
  <dcterms:modified xsi:type="dcterms:W3CDTF">2009-04-15T23:32:00Z</dcterms:modified>
</cp:coreProperties>
</file>