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2582" w:rsidP="0072541D">
          <w:pPr>
            <w:pStyle w:val="AmendDocName"/>
          </w:pPr>
          <w:customXml w:element="BillDocName">
            <w:r>
              <w:t xml:space="preserve">5735-S2.E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240</w:t>
            </w:r>
          </w:customXml>
        </w:p>
      </w:customXml>
      <w:customXml w:element="OfferedBy">
        <w:p w:rsidR="00DF5D0E" w:rsidRDefault="0060136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82582">
          <w:customXml w:element="ReferenceNumber">
            <w:r w:rsidR="00601364">
              <w:rPr>
                <w:b/>
                <w:u w:val="single"/>
              </w:rPr>
              <w:t>E2SSB 5735</w:t>
            </w:r>
            <w:r w:rsidR="00DE256E">
              <w:t xml:space="preserve"> - </w:t>
            </w:r>
          </w:customXml>
          <w:customXml w:element="Floor">
            <w:r w:rsidR="00601364">
              <w:t>H AMD TO H AMD (H-3143.4/09)</w:t>
            </w:r>
          </w:customXml>
          <w:customXml w:element="AmendNumber">
            <w:r>
              <w:rPr>
                <w:b/>
              </w:rPr>
              <w:t xml:space="preserve"> 655</w:t>
            </w:r>
          </w:customXml>
        </w:p>
        <w:p w:rsidR="00DF5D0E" w:rsidRDefault="00E82582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E8258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4/14/2009</w:t>
            </w:r>
          </w:customXml>
        </w:p>
      </w:customXml>
      <w:permStart w:id="0" w:edGrp="everyone" w:displacedByCustomXml="next"/>
      <w:customXml w:element="Page">
        <w:p w:rsidR="00601364" w:rsidRDefault="00E8258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837A7E">
            <w:tab/>
          </w:r>
          <w:r w:rsidR="00601364">
            <w:t xml:space="preserve">On page </w:t>
          </w:r>
          <w:r w:rsidR="009437DF">
            <w:t>5</w:t>
          </w:r>
          <w:r w:rsidR="00601364">
            <w:t xml:space="preserve">, line </w:t>
          </w:r>
          <w:r w:rsidR="009437DF">
            <w:t>30 of the striking amendment</w:t>
          </w:r>
          <w:r w:rsidR="00601364">
            <w:t xml:space="preserve">, after </w:t>
          </w:r>
          <w:r w:rsidR="009437DF">
            <w:t>"December 31</w:t>
          </w:r>
          <w:r w:rsidR="00601364">
            <w:t>,</w:t>
          </w:r>
          <w:r w:rsidR="009437DF">
            <w:t>" strike "2025" and</w:t>
          </w:r>
          <w:r w:rsidR="00601364">
            <w:t xml:space="preserve"> insert</w:t>
          </w:r>
          <w:r w:rsidR="009437DF">
            <w:t xml:space="preserve"> "2020"</w:t>
          </w:r>
        </w:p>
        <w:p w:rsidR="00837A7E" w:rsidRDefault="00837A7E" w:rsidP="00837A7E">
          <w:pPr>
            <w:pStyle w:val="RCWSLText"/>
          </w:pPr>
        </w:p>
        <w:p w:rsidR="00837A7E" w:rsidRDefault="00837A7E" w:rsidP="00837A7E">
          <w:pPr>
            <w:pStyle w:val="RCWSLText"/>
          </w:pPr>
          <w:r>
            <w:tab/>
            <w:t>On page 5, line 31 of the striking amendment, after "(3)" strike all material through "(4)</w:t>
          </w:r>
          <w:r w:rsidR="00EC1D3A">
            <w:t>"</w:t>
          </w:r>
          <w:r>
            <w:t xml:space="preserve"> on page 6, line 1 </w:t>
          </w:r>
        </w:p>
        <w:p w:rsidR="00837A7E" w:rsidRDefault="00837A7E" w:rsidP="00837A7E">
          <w:pPr>
            <w:pStyle w:val="RCWSLText"/>
          </w:pPr>
        </w:p>
        <w:p w:rsidR="00837A7E" w:rsidRPr="00837A7E" w:rsidRDefault="00837A7E" w:rsidP="00837A7E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E82582" w:rsidP="00601364">
          <w:pPr>
            <w:pStyle w:val="RCWSLText"/>
            <w:suppressLineNumbers/>
          </w:pPr>
        </w:p>
      </w:customXml>
      <w:customXml w:element="Effect">
        <w:p w:rsidR="00ED2EEB" w:rsidRDefault="00DE256E" w:rsidP="00601364">
          <w:pPr>
            <w:pStyle w:val="Effect"/>
            <w:suppressLineNumbers/>
          </w:pPr>
          <w:r>
            <w:tab/>
          </w:r>
        </w:p>
        <w:p w:rsidR="00DF5D0E" w:rsidRPr="00601364" w:rsidRDefault="00ED2EEB" w:rsidP="00837A7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01364">
            <w:rPr>
              <w:b/>
              <w:u w:val="single"/>
            </w:rPr>
            <w:t>EFFECT:</w:t>
          </w:r>
          <w:r w:rsidR="00DE256E">
            <w:t>   </w:t>
          </w:r>
          <w:r w:rsidR="003C302F">
            <w:t xml:space="preserve">Changes the date from </w:t>
          </w:r>
          <w:r w:rsidR="00EE0DB3">
            <w:t>December 31,</w:t>
          </w:r>
          <w:r w:rsidR="00837A7E">
            <w:t xml:space="preserve"> </w:t>
          </w:r>
          <w:r w:rsidR="003C302F">
            <w:t xml:space="preserve">2025 to </w:t>
          </w:r>
          <w:r w:rsidR="00EE0DB3">
            <w:t xml:space="preserve">December 31, </w:t>
          </w:r>
          <w:r w:rsidR="003C302F">
            <w:t>2020 for coal-fired power plants to meet the greenhouse gas emissions performance standards.</w:t>
          </w:r>
          <w:r w:rsidR="00837A7E">
            <w:t xml:space="preserve"> Deletes the requirement that early or additional reductions of greenhouse gas emissions for coal-fired power plants must not be required.</w:t>
          </w:r>
        </w:p>
      </w:customXml>
      <w:permEnd w:id="0"/>
      <w:p w:rsidR="00DF5D0E" w:rsidRDefault="00DF5D0E" w:rsidP="00601364">
        <w:pPr>
          <w:pStyle w:val="AmendSectionPostSpace"/>
          <w:suppressLineNumbers/>
        </w:pPr>
      </w:p>
      <w:p w:rsidR="00DF5D0E" w:rsidRDefault="00DF5D0E" w:rsidP="00601364">
        <w:pPr>
          <w:pStyle w:val="BillEnd"/>
          <w:suppressLineNumbers/>
        </w:pPr>
      </w:p>
      <w:p w:rsidR="00DF5D0E" w:rsidRDefault="00DE256E" w:rsidP="0060136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82582" w:rsidP="0060136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64" w:rsidRDefault="00601364" w:rsidP="00DF5D0E">
      <w:r>
        <w:separator/>
      </w:r>
    </w:p>
  </w:endnote>
  <w:endnote w:type="continuationSeparator" w:id="1">
    <w:p w:rsidR="00601364" w:rsidRDefault="006013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2582">
    <w:pPr>
      <w:pStyle w:val="AmendDraftFooter"/>
    </w:pPr>
    <w:fldSimple w:instr=" TITLE   \* MERGEFORMAT ">
      <w:r w:rsidR="003D0572">
        <w:t>5735-S2.E AMH LIIA FORD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136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2582">
    <w:pPr>
      <w:pStyle w:val="AmendDraftFooter"/>
    </w:pPr>
    <w:fldSimple w:instr=" TITLE   \* MERGEFORMAT ">
      <w:r w:rsidR="003D0572">
        <w:t>5735-S2.E AMH LIIA FORD 240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D05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64" w:rsidRDefault="00601364" w:rsidP="00DF5D0E">
      <w:r>
        <w:separator/>
      </w:r>
    </w:p>
  </w:footnote>
  <w:footnote w:type="continuationSeparator" w:id="1">
    <w:p w:rsidR="00601364" w:rsidRDefault="006013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258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825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C302F"/>
    <w:rsid w:val="003D0572"/>
    <w:rsid w:val="003E2FC6"/>
    <w:rsid w:val="00492DDC"/>
    <w:rsid w:val="00523C5A"/>
    <w:rsid w:val="00601364"/>
    <w:rsid w:val="00605C39"/>
    <w:rsid w:val="006841E6"/>
    <w:rsid w:val="006F7027"/>
    <w:rsid w:val="0072318C"/>
    <w:rsid w:val="0072335D"/>
    <w:rsid w:val="0072541D"/>
    <w:rsid w:val="007D35D4"/>
    <w:rsid w:val="00837A7E"/>
    <w:rsid w:val="00846034"/>
    <w:rsid w:val="0091597B"/>
    <w:rsid w:val="00931B84"/>
    <w:rsid w:val="009437DF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D6838"/>
    <w:rsid w:val="00D40447"/>
    <w:rsid w:val="00DA47F3"/>
    <w:rsid w:val="00DE256E"/>
    <w:rsid w:val="00DF5D0E"/>
    <w:rsid w:val="00E1471A"/>
    <w:rsid w:val="00E41CC6"/>
    <w:rsid w:val="00E61228"/>
    <w:rsid w:val="00E66F5D"/>
    <w:rsid w:val="00E71A28"/>
    <w:rsid w:val="00E82582"/>
    <w:rsid w:val="00EC1D3A"/>
    <w:rsid w:val="00ED2EEB"/>
    <w:rsid w:val="00EE0DB3"/>
    <w:rsid w:val="00F229DE"/>
    <w:rsid w:val="00F3405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150</Words>
  <Characters>650</Characters>
  <Application>Microsoft Office Word</Application>
  <DocSecurity>8</DocSecurity>
  <Lines>81</Lines>
  <Paragraphs>47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5735-S2.E AMH LIIA FORD 240</dc:title>
  <dc:subject/>
  <dc:creator>Washington State Legislature</dc:creator>
  <cp:keywords/>
  <dc:description/>
  <cp:lastModifiedBy>Washington State Legislature</cp:lastModifiedBy>
  <cp:revision>10</cp:revision>
  <cp:lastPrinted>2009-04-15T02:52:00Z</cp:lastPrinted>
  <dcterms:created xsi:type="dcterms:W3CDTF">2009-04-15T02:34:00Z</dcterms:created>
  <dcterms:modified xsi:type="dcterms:W3CDTF">2009-04-15T02:52:00Z</dcterms:modified>
</cp:coreProperties>
</file>