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855F5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080</w:t>
            </w:r>
          </w:customXml>
        </w:p>
      </w:customXml>
      <w:customXml w:element="Heading">
        <w:p w:rsidR="00DF5D0E" w:rsidRDefault="00C855F5">
          <w:customXml w:element="ReferenceNumber">
            <w:r w:rsidR="00E346BD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E346BD">
              <w:t>H AMD TO CEDT COMM AMD (H-5348.1/10)</w:t>
            </w:r>
          </w:customXml>
          <w:customXml w:element="AmendNumber">
            <w:r>
              <w:rPr>
                <w:b/>
              </w:rPr>
              <w:t xml:space="preserve"> 1515</w:t>
            </w:r>
          </w:customXml>
        </w:p>
        <w:p w:rsidR="00DF5D0E" w:rsidRDefault="00C855F5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C855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E346BD" w:rsidRDefault="00C855F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46BD">
            <w:t xml:space="preserve">On page </w:t>
          </w:r>
          <w:r w:rsidR="00F67001">
            <w:t>1, line 5 of the striking amendment, after "state" insert "and regional"</w:t>
          </w:r>
        </w:p>
        <w:p w:rsidR="00F67001" w:rsidRDefault="00F67001" w:rsidP="00F67001">
          <w:pPr>
            <w:pStyle w:val="RCWSLText"/>
          </w:pPr>
        </w:p>
        <w:p w:rsidR="00F67001" w:rsidRDefault="00C855F5" w:rsidP="00F6700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  <w:t>On page 1, line 8 of the striking amendment, after "State" insert "and regional"</w:t>
          </w:r>
        </w:p>
        <w:p w:rsidR="00F67001" w:rsidRDefault="00F67001" w:rsidP="00F67001">
          <w:pPr>
            <w:pStyle w:val="RCWSLText"/>
          </w:pPr>
        </w:p>
        <w:p w:rsidR="00F67001" w:rsidRDefault="00C855F5" w:rsidP="00F6700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  <w:t>On page 1, line 11 of the striking amendment, after "state" insert "and regional"</w:t>
          </w:r>
        </w:p>
        <w:p w:rsidR="00F67001" w:rsidRDefault="00F67001" w:rsidP="00F67001">
          <w:pPr>
            <w:pStyle w:val="RCWSLText"/>
          </w:pPr>
        </w:p>
        <w:p w:rsidR="00F67001" w:rsidRDefault="00C855F5" w:rsidP="00F6700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  <w:t>On page 2, line 4 of the striking amendment, after "</w:t>
          </w:r>
          <w:r w:rsidR="00817B60">
            <w:t xml:space="preserve">at </w:t>
          </w:r>
          <w:r w:rsidR="00F67001">
            <w:t xml:space="preserve">state" </w:t>
          </w:r>
          <w:r w:rsidR="00817B60">
            <w:t xml:space="preserve">strike "universities, the state" </w:t>
          </w:r>
          <w:r w:rsidR="00F67001">
            <w:t>insert "</w:t>
          </w:r>
          <w:r w:rsidR="00817B60">
            <w:t xml:space="preserve">and </w:t>
          </w:r>
          <w:r w:rsidR="00F67001">
            <w:t>regional</w:t>
          </w:r>
          <w:r w:rsidR="00817B60">
            <w:t xml:space="preserve"> universities, the state and regional</w:t>
          </w:r>
          <w:r w:rsidR="00F67001">
            <w:t>"</w:t>
          </w:r>
        </w:p>
        <w:p w:rsidR="00F67001" w:rsidRPr="00F67001" w:rsidRDefault="00F67001" w:rsidP="00F67001">
          <w:pPr>
            <w:pStyle w:val="RCWSLText"/>
          </w:pPr>
        </w:p>
        <w:p w:rsidR="00F67001" w:rsidRPr="00F67001" w:rsidRDefault="00F67001" w:rsidP="00F67001">
          <w:pPr>
            <w:pStyle w:val="RCWSLText"/>
          </w:pPr>
        </w:p>
        <w:p w:rsidR="00F67001" w:rsidRPr="00F67001" w:rsidRDefault="00F67001" w:rsidP="00F67001">
          <w:pPr>
            <w:pStyle w:val="RCWSLText"/>
          </w:pPr>
        </w:p>
        <w:p w:rsidR="00DF5D0E" w:rsidRPr="00523C5A" w:rsidRDefault="00C855F5" w:rsidP="00E346BD">
          <w:pPr>
            <w:pStyle w:val="RCWSLText"/>
            <w:suppressLineNumbers/>
          </w:pPr>
        </w:p>
      </w:customXml>
      <w:customXml w:element="Effect">
        <w:p w:rsidR="00ED2EEB" w:rsidRDefault="00DE256E" w:rsidP="00E346BD">
          <w:pPr>
            <w:pStyle w:val="Effect"/>
            <w:suppressLineNumbers/>
          </w:pPr>
          <w:r>
            <w:tab/>
          </w:r>
        </w:p>
        <w:p w:rsidR="00E346BD" w:rsidRDefault="00ED2EEB" w:rsidP="00E346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46BD">
            <w:rPr>
              <w:b/>
              <w:u w:val="single"/>
            </w:rPr>
            <w:t>EFFECT:</w:t>
          </w:r>
          <w:r w:rsidR="00DE256E">
            <w:t>   </w:t>
          </w:r>
          <w:r w:rsidR="001F4A2C">
            <w:t xml:space="preserve">Adds </w:t>
          </w:r>
          <w:r w:rsidR="00F67001">
            <w:t xml:space="preserve">the regional universities (Western Washington University, Central Washington University, and Eastern Washington University) to the institutions of higher education </w:t>
          </w:r>
          <w:r w:rsidR="001F4A2C">
            <w:t>that are required to perform the commercialization functions</w:t>
          </w:r>
          <w:r w:rsidR="00F67001">
            <w:t>.</w:t>
          </w:r>
        </w:p>
      </w:customXml>
      <w:p w:rsidR="00DF5D0E" w:rsidRPr="00E346BD" w:rsidRDefault="00DF5D0E" w:rsidP="00E346BD">
        <w:pPr>
          <w:pStyle w:val="FiscalImpact"/>
          <w:suppressLineNumbers/>
        </w:pPr>
      </w:p>
      <w:permEnd w:id="0"/>
      <w:p w:rsidR="00DF5D0E" w:rsidRDefault="00DF5D0E" w:rsidP="00E346BD">
        <w:pPr>
          <w:pStyle w:val="AmendSectionPostSpace"/>
          <w:suppressLineNumbers/>
        </w:pPr>
      </w:p>
      <w:p w:rsidR="00DF5D0E" w:rsidRDefault="00DF5D0E" w:rsidP="00E346BD">
        <w:pPr>
          <w:pStyle w:val="BillEnd"/>
          <w:suppressLineNumbers/>
        </w:pPr>
      </w:p>
      <w:p w:rsidR="00DF5D0E" w:rsidRDefault="00DE256E" w:rsidP="00E346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855F5" w:rsidP="00E346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3D" w:rsidRDefault="0027073D" w:rsidP="00DF5D0E">
      <w:r>
        <w:separator/>
      </w:r>
    </w:p>
  </w:endnote>
  <w:endnote w:type="continuationSeparator" w:id="0">
    <w:p w:rsidR="0027073D" w:rsidRDefault="0027073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76" w:rsidRDefault="00CC6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5F5">
    <w:pPr>
      <w:pStyle w:val="AmendDraftFooter"/>
    </w:pPr>
    <w:fldSimple w:instr=" TITLE   \* MERGEFORMAT ">
      <w:r w:rsidR="00FD5295">
        <w:t>6706-S AMH ANDG CORD 080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46B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5F5">
    <w:pPr>
      <w:pStyle w:val="AmendDraftFooter"/>
    </w:pPr>
    <w:fldSimple w:instr=" TITLE   \* MERGEFORMAT ">
      <w:r w:rsidR="00FD5295">
        <w:t>6706-S AMH ANDG CORD 080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D529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3D" w:rsidRDefault="0027073D" w:rsidP="00DF5D0E">
      <w:r>
        <w:separator/>
      </w:r>
    </w:p>
  </w:footnote>
  <w:footnote w:type="continuationSeparator" w:id="0">
    <w:p w:rsidR="0027073D" w:rsidRDefault="0027073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76" w:rsidRDefault="00CC6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5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855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4A2C"/>
    <w:rsid w:val="00217E8A"/>
    <w:rsid w:val="0027073D"/>
    <w:rsid w:val="00281CBD"/>
    <w:rsid w:val="00316CD9"/>
    <w:rsid w:val="003E2FC6"/>
    <w:rsid w:val="00441768"/>
    <w:rsid w:val="00492DDC"/>
    <w:rsid w:val="00523C5A"/>
    <w:rsid w:val="00605C39"/>
    <w:rsid w:val="006841E6"/>
    <w:rsid w:val="006F7027"/>
    <w:rsid w:val="0072335D"/>
    <w:rsid w:val="0072541D"/>
    <w:rsid w:val="007D35D4"/>
    <w:rsid w:val="00817B60"/>
    <w:rsid w:val="00846034"/>
    <w:rsid w:val="0089592C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0684"/>
    <w:rsid w:val="00C855F5"/>
    <w:rsid w:val="00CC6F76"/>
    <w:rsid w:val="00D33D8C"/>
    <w:rsid w:val="00D40447"/>
    <w:rsid w:val="00DA47F3"/>
    <w:rsid w:val="00DE256E"/>
    <w:rsid w:val="00DF5D0E"/>
    <w:rsid w:val="00E1471A"/>
    <w:rsid w:val="00E346BD"/>
    <w:rsid w:val="00E41CC6"/>
    <w:rsid w:val="00E66F5D"/>
    <w:rsid w:val="00E847E1"/>
    <w:rsid w:val="00ED2EEB"/>
    <w:rsid w:val="00F13B9B"/>
    <w:rsid w:val="00F229DE"/>
    <w:rsid w:val="00F4663F"/>
    <w:rsid w:val="00F67001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140</Words>
  <Characters>763</Characters>
  <Application>Microsoft Office Word</Application>
  <DocSecurity>8</DocSecurity>
  <Lines>38</Lines>
  <Paragraphs>12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ANDG CORD 080</dc:title>
  <dc:subject/>
  <dc:creator>Washington State Legislature</dc:creator>
  <cp:keywords/>
  <dc:description/>
  <cp:lastModifiedBy>Washington State Legislature</cp:lastModifiedBy>
  <cp:revision>8</cp:revision>
  <cp:lastPrinted>2010-03-05T20:36:00Z</cp:lastPrinted>
  <dcterms:created xsi:type="dcterms:W3CDTF">2010-03-05T19:50:00Z</dcterms:created>
  <dcterms:modified xsi:type="dcterms:W3CDTF">2010-03-05T20:36:00Z</dcterms:modified>
</cp:coreProperties>
</file>