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1F3F" w:rsidP="0072541D">
          <w:pPr>
            <w:pStyle w:val="AmendDocName"/>
          </w:pPr>
          <w:customXml w:element="BillDocName">
            <w:r>
              <w:t xml:space="preserve">5255-S2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GAVI</w:t>
            </w:r>
          </w:customXml>
          <w:customXml w:element="DraftNumber">
            <w:r>
              <w:t xml:space="preserve"> 061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C1F3F">
          <w:customXml w:element="ReferenceNumber">
            <w:r w:rsidR="005717D8">
              <w:rPr>
                <w:b/>
                <w:u w:val="single"/>
              </w:rPr>
              <w:t>2SSB 5255</w:t>
            </w:r>
            <w:r w:rsidR="00DE256E">
              <w:t xml:space="preserve"> - </w:t>
            </w:r>
          </w:customXml>
          <w:customXml w:element="Floor">
            <w:r w:rsidR="005717D8">
              <w:t>S AMD</w:t>
            </w:r>
          </w:customXml>
          <w:customXml w:element="AmendNumber">
            <w:r>
              <w:rPr>
                <w:b/>
              </w:rPr>
              <w:t xml:space="preserve"> 215</w:t>
            </w:r>
          </w:customXml>
        </w:p>
        <w:p w:rsidR="00DF5D0E" w:rsidRDefault="005C1F3F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5C1F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A2CE5" w:rsidRDefault="005C1F3F" w:rsidP="006A2CE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customXml w:element="Page">
            <w:r w:rsidR="006A2CE5">
              <w:t>On page 5, line 19, after "(b)" insert "</w:t>
            </w:r>
            <w:r w:rsidR="006A2CE5">
              <w:rPr>
                <w:u w:val="single"/>
              </w:rPr>
              <w:t>(</w:t>
            </w:r>
            <w:proofErr w:type="spellStart"/>
            <w:r w:rsidR="006A2CE5">
              <w:rPr>
                <w:u w:val="single"/>
              </w:rPr>
              <w:t>i</w:t>
            </w:r>
            <w:proofErr w:type="spellEnd"/>
            <w:r w:rsidR="006A2CE5">
              <w:rPr>
                <w:u w:val="single"/>
              </w:rPr>
              <w:t>)</w:t>
            </w:r>
            <w:r w:rsidR="00E72B7B" w:rsidRPr="00E72B7B">
              <w:t>"</w:t>
            </w:r>
            <w:r w:rsidR="00E72B7B">
              <w:t xml:space="preserve"> </w:t>
            </w:r>
          </w:customXml>
        </w:p>
        <w:p w:rsidR="006A2CE5" w:rsidRDefault="006A2CE5" w:rsidP="006A2CE5">
          <w:pPr>
            <w:pStyle w:val="Page"/>
          </w:pPr>
        </w:p>
        <w:customXml w:element="Page">
          <w:p w:rsidR="002A3F46" w:rsidRDefault="006A2CE5" w:rsidP="002A3F46">
            <w:pPr>
              <w:pStyle w:val="Page"/>
            </w:pPr>
            <w:r>
              <w:t>On page 5, after line 27, insert the following:</w:t>
            </w:r>
          </w:p>
          <w:p w:rsidR="006A2CE5" w:rsidRDefault="006A2CE5" w:rsidP="002A3F46">
            <w:pPr>
              <w:pStyle w:val="Page"/>
            </w:pPr>
            <w:r>
              <w:t>"</w:t>
            </w:r>
            <w:r>
              <w:rPr>
                <w:u w:val="single"/>
              </w:rPr>
              <w:t xml:space="preserve">(ii) </w:t>
            </w:r>
            <w:r w:rsidR="00E72B7B">
              <w:rPr>
                <w:u w:val="single"/>
              </w:rPr>
              <w:t>Upo</w:t>
            </w:r>
            <w:r w:rsidR="00E82FD8">
              <w:rPr>
                <w:u w:val="single"/>
              </w:rPr>
              <w:t>n petition</w:t>
            </w:r>
            <w:r w:rsidR="00322208">
              <w:rPr>
                <w:u w:val="single"/>
              </w:rPr>
              <w:t xml:space="preserve"> </w:t>
            </w:r>
            <w:r w:rsidR="007E3FDE">
              <w:rPr>
                <w:u w:val="single"/>
              </w:rPr>
              <w:t>by</w:t>
            </w:r>
            <w:r w:rsidR="00322208">
              <w:rPr>
                <w:u w:val="single"/>
              </w:rPr>
              <w:t xml:space="preserve"> a marina</w:t>
            </w:r>
            <w:r w:rsidR="00E82FD8">
              <w:rPr>
                <w:u w:val="single"/>
              </w:rPr>
              <w:t xml:space="preserve">, </w:t>
            </w:r>
            <w:r w:rsidR="00F24294">
              <w:rPr>
                <w:u w:val="single"/>
              </w:rPr>
              <w:t>the department</w:t>
            </w:r>
            <w:r w:rsidR="00E82FD8">
              <w:rPr>
                <w:u w:val="single"/>
              </w:rPr>
              <w:t xml:space="preserve"> may </w:t>
            </w:r>
            <w:r w:rsidR="00322208">
              <w:rPr>
                <w:u w:val="single"/>
              </w:rPr>
              <w:t xml:space="preserve">adjust the boundaries of a geographic averaging zone </w:t>
            </w:r>
            <w:r w:rsidR="00F24294">
              <w:rPr>
                <w:u w:val="single"/>
              </w:rPr>
              <w:t>where such an adjustment would result in th</w:t>
            </w:r>
            <w:r w:rsidR="007E3FDE">
              <w:rPr>
                <w:u w:val="single"/>
              </w:rPr>
              <w:t>at</w:t>
            </w:r>
            <w:r w:rsidR="00F24294">
              <w:rPr>
                <w:u w:val="single"/>
              </w:rPr>
              <w:t xml:space="preserve"> marina's inclusion in a more appropriate </w:t>
            </w:r>
            <w:r w:rsidR="002A3F46">
              <w:rPr>
                <w:u w:val="single"/>
              </w:rPr>
              <w:t>zone</w:t>
            </w:r>
            <w:r w:rsidR="007E3FDE">
              <w:rPr>
                <w:u w:val="single"/>
              </w:rPr>
              <w:t xml:space="preserve">.  In making this determination, the department shall consider </w:t>
            </w:r>
            <w:r w:rsidR="00E16FE0">
              <w:rPr>
                <w:u w:val="single"/>
              </w:rPr>
              <w:t>such</w:t>
            </w:r>
            <w:r w:rsidR="002A3F46">
              <w:rPr>
                <w:u w:val="single"/>
              </w:rPr>
              <w:t xml:space="preserve"> </w:t>
            </w:r>
            <w:r w:rsidR="007E3FDE">
              <w:rPr>
                <w:u w:val="single"/>
              </w:rPr>
              <w:t>factors</w:t>
            </w:r>
            <w:r w:rsidR="00F24294">
              <w:rPr>
                <w:u w:val="single"/>
              </w:rPr>
              <w:t xml:space="preserve"> as</w:t>
            </w:r>
            <w:r w:rsidR="002A3F46">
              <w:rPr>
                <w:u w:val="single"/>
              </w:rPr>
              <w:t xml:space="preserve"> the </w:t>
            </w:r>
            <w:proofErr w:type="gramStart"/>
            <w:r w:rsidR="002A3F46">
              <w:rPr>
                <w:u w:val="single"/>
              </w:rPr>
              <w:t>marina's</w:t>
            </w:r>
            <w:proofErr w:type="gramEnd"/>
            <w:r w:rsidR="00F24294">
              <w:rPr>
                <w:u w:val="single"/>
              </w:rPr>
              <w:t xml:space="preserve">: </w:t>
            </w:r>
            <w:r w:rsidR="002A3F46">
              <w:rPr>
                <w:u w:val="single"/>
              </w:rPr>
              <w:t>P</w:t>
            </w:r>
            <w:r w:rsidR="00F24294">
              <w:rPr>
                <w:u w:val="single"/>
              </w:rPr>
              <w:t>roximity to the outer boundary of a city or urban growth ar</w:t>
            </w:r>
            <w:r w:rsidR="002A3F46">
              <w:rPr>
                <w:u w:val="single"/>
              </w:rPr>
              <w:t xml:space="preserve">ea; service area or market; upland value under (a) of this subsection; and </w:t>
            </w:r>
            <w:r w:rsidR="003905E1">
              <w:rPr>
                <w:u w:val="single"/>
              </w:rPr>
              <w:t xml:space="preserve">any </w:t>
            </w:r>
            <w:r w:rsidR="002A3F46">
              <w:rPr>
                <w:u w:val="single"/>
              </w:rPr>
              <w:t>other relevant factors identified by the department.</w:t>
            </w:r>
            <w:r>
              <w:t>"</w:t>
            </w:r>
          </w:p>
        </w:customXml>
        <w:customXml w:element="Effect">
          <w:p w:rsidR="006A2CE5" w:rsidRDefault="006A2CE5" w:rsidP="006A2CE5">
            <w:pPr>
              <w:pStyle w:val="Effect"/>
            </w:pPr>
            <w:r>
              <w:tab/>
            </w:r>
            <w:r>
              <w:tab/>
            </w:r>
          </w:p>
        </w:customXml>
        <w:p w:rsidR="00ED2EEB" w:rsidRDefault="00DE256E" w:rsidP="007E3FDE">
          <w:pPr>
            <w:pStyle w:val="RCWSLText"/>
          </w:pPr>
          <w:r>
            <w:tab/>
          </w:r>
        </w:p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E3FDE">
            <w:t xml:space="preserve">Allows marinas to petition </w:t>
          </w:r>
          <w:r w:rsidR="003D4574">
            <w:t>for</w:t>
          </w:r>
          <w:r w:rsidR="007E3FDE">
            <w:t xml:space="preserve"> adjust</w:t>
          </w:r>
          <w:r w:rsidR="003D4574">
            <w:t>ment of</w:t>
          </w:r>
          <w:r w:rsidR="007E3FDE">
            <w:t xml:space="preserve"> the boundaries of a geographic averaging zone, and specifies factors the department of natural resources must consider when making such determinations</w:t>
          </w:r>
          <w:r w:rsidR="006A2CE5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C1F3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12" w:rsidRDefault="00BA4312" w:rsidP="00DF5D0E">
      <w:r>
        <w:separator/>
      </w:r>
    </w:p>
  </w:endnote>
  <w:endnote w:type="continuationSeparator" w:id="1">
    <w:p w:rsidR="00BA4312" w:rsidRDefault="00BA431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2" w:rsidRDefault="00BA4312">
    <w:pPr>
      <w:pStyle w:val="AmendDraftFooter"/>
    </w:pPr>
    <w:fldSimple w:instr=" TITLE   \* MERGEFORMAT ">
      <w:r>
        <w:t>5255-S2 AMS .... GAVI 061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2" w:rsidRDefault="00BA4312">
    <w:pPr>
      <w:pStyle w:val="AmendDraftFooter"/>
    </w:pPr>
    <w:fldSimple w:instr=" TITLE   \* MERGEFORMAT ">
      <w:r>
        <w:t>5255-S2 AMS .... GAVI 061</w:t>
      </w:r>
    </w:fldSimple>
    <w:r>
      <w:tab/>
    </w:r>
    <w:fldSimple w:instr=" PAGE  \* Arabic  \* MERGEFORMAT ">
      <w:r w:rsidR="00DF31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12" w:rsidRDefault="00BA4312" w:rsidP="00DF5D0E">
      <w:r>
        <w:separator/>
      </w:r>
    </w:p>
  </w:footnote>
  <w:footnote w:type="continuationSeparator" w:id="1">
    <w:p w:rsidR="00BA4312" w:rsidRDefault="00BA431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2" w:rsidRDefault="00BA431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A4312" w:rsidRDefault="00BA4312">
                <w:pPr>
                  <w:pStyle w:val="RCWSLText"/>
                  <w:jc w:val="right"/>
                </w:pPr>
                <w:r>
                  <w:t>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4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5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6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7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8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9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10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14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15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16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17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18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19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20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24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25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26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27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28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29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30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2" w:rsidRDefault="00BA43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A4312" w:rsidRDefault="00BA431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4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5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6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7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8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9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10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14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15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16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17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18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19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20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21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22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23</w:t>
                </w:r>
              </w:p>
              <w:p w:rsidR="00BA4312" w:rsidRDefault="00BA4312">
                <w:pPr>
                  <w:pStyle w:val="RCWSLText"/>
                  <w:jc w:val="right"/>
                </w:pPr>
                <w:r>
                  <w:t>24</w:t>
                </w:r>
              </w:p>
              <w:p w:rsidR="00BA4312" w:rsidRDefault="00BA431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A4312" w:rsidRDefault="00BA431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A4312" w:rsidRDefault="00BA431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7409"/>
    <w:rsid w:val="00281CBD"/>
    <w:rsid w:val="002A3F46"/>
    <w:rsid w:val="00316CD9"/>
    <w:rsid w:val="00322208"/>
    <w:rsid w:val="003905E1"/>
    <w:rsid w:val="003D4574"/>
    <w:rsid w:val="003E2FC6"/>
    <w:rsid w:val="00492DDC"/>
    <w:rsid w:val="00523C5A"/>
    <w:rsid w:val="005717D8"/>
    <w:rsid w:val="005C1F3F"/>
    <w:rsid w:val="00605C39"/>
    <w:rsid w:val="006841E6"/>
    <w:rsid w:val="006A2CE5"/>
    <w:rsid w:val="006F7027"/>
    <w:rsid w:val="0072335D"/>
    <w:rsid w:val="0072541D"/>
    <w:rsid w:val="007D35D4"/>
    <w:rsid w:val="007E3FDE"/>
    <w:rsid w:val="00801519"/>
    <w:rsid w:val="00846034"/>
    <w:rsid w:val="00885608"/>
    <w:rsid w:val="008E799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4312"/>
    <w:rsid w:val="00D40447"/>
    <w:rsid w:val="00DA47F3"/>
    <w:rsid w:val="00DE256E"/>
    <w:rsid w:val="00DF31FC"/>
    <w:rsid w:val="00DF5D0E"/>
    <w:rsid w:val="00E1471A"/>
    <w:rsid w:val="00E16FE0"/>
    <w:rsid w:val="00E41CC6"/>
    <w:rsid w:val="00E66F5D"/>
    <w:rsid w:val="00E72B7B"/>
    <w:rsid w:val="00E82FD8"/>
    <w:rsid w:val="00ED2EEB"/>
    <w:rsid w:val="00F229DE"/>
    <w:rsid w:val="00F24294"/>
    <w:rsid w:val="00F4663F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203</TotalTime>
  <Pages>1</Pages>
  <Words>117</Words>
  <Characters>830</Characters>
  <Application>Microsoft Office Word</Application>
  <DocSecurity>8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5255-S2 AMS .... GAVI 061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5255-S2 AMS HARG GAVI 061</dc:title>
  <dc:subject/>
  <dc:creator>Washington State Legislature</dc:creator>
  <cp:keywords/>
  <dc:description/>
  <cp:lastModifiedBy>Washington State Legislature</cp:lastModifiedBy>
  <cp:revision>14</cp:revision>
  <cp:lastPrinted>2009-03-12T00:04:00Z</cp:lastPrinted>
  <dcterms:created xsi:type="dcterms:W3CDTF">2009-03-11T22:25:00Z</dcterms:created>
  <dcterms:modified xsi:type="dcterms:W3CDTF">2009-03-12T01:50:00Z</dcterms:modified>
</cp:coreProperties>
</file>