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E7C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4FA4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4FA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4FA4">
            <w:t>DANS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4FA4">
            <w:t>LOHN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4FA4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7C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4FA4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A4FA4" w:rsidR="008A4FA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</w:t>
          </w:r>
        </w:sdtContent>
      </w:sdt>
    </w:p>
    <w:p w:rsidR="00DF5D0E" w:rsidP="00605C39" w:rsidRDefault="00FE7CB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4FA4">
            <w:t>By Senator Dansel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4F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02/13/2015</w:t>
          </w:r>
        </w:p>
      </w:sdtContent>
    </w:sdt>
    <w:p w:rsidR="008A4FA4" w:rsidP="00C8108C" w:rsidRDefault="00DE256E">
      <w:pPr>
        <w:pStyle w:val="Page"/>
      </w:pPr>
      <w:bookmarkStart w:name="StartOfAmendmentBody" w:id="0"/>
      <w:bookmarkEnd w:id="0"/>
      <w:permStart w:edGrp="everyone" w:id="726991168"/>
      <w:r>
        <w:tab/>
      </w:r>
      <w:r w:rsidR="008A4FA4">
        <w:t>On page</w:t>
      </w:r>
      <w:r w:rsidR="00FE7CB4">
        <w:t xml:space="preserve"> 53</w:t>
      </w:r>
      <w:bookmarkStart w:name="_GoBack" w:id="1"/>
      <w:bookmarkEnd w:id="1"/>
      <w:r w:rsidR="00FE7CB4">
        <w:t>, after line 19,</w:t>
      </w:r>
      <w:r w:rsidR="008A4FA4">
        <w:t xml:space="preserve"> insert the following:</w:t>
      </w:r>
    </w:p>
    <w:p w:rsidR="00FE7CB4" w:rsidP="00FE7CB4" w:rsidRDefault="00FE7CB4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38  </w:instrText>
      </w:r>
      <w:r>
        <w:rPr>
          <w:b/>
        </w:rPr>
        <w:fldChar w:fldCharType="end"/>
      </w:r>
      <w:r>
        <w:t xml:space="preserve">  A new section is added to chapter 69.51A RCW to read as follows:</w:t>
      </w:r>
    </w:p>
    <w:p w:rsidR="00FE7CB4" w:rsidP="00FE7CB4" w:rsidRDefault="00FE7CB4">
      <w:pPr>
        <w:pStyle w:val="RCWSLText"/>
      </w:pPr>
    </w:p>
    <w:p w:rsidR="00FE7CB4" w:rsidP="00FE7CB4" w:rsidRDefault="00FE7CB4">
      <w:pPr>
        <w:pStyle w:val="RCWSLText"/>
      </w:pPr>
      <w:r>
        <w:tab/>
      </w:r>
      <w:proofErr w:type="spellStart"/>
      <w:r>
        <w:t>Post traumatic</w:t>
      </w:r>
      <w:proofErr w:type="spellEnd"/>
      <w:r>
        <w:t xml:space="preserve"> stress disorder is added as a terminal or debilitating medical condition for the purposes of this chapter. </w:t>
      </w:r>
    </w:p>
    <w:p w:rsidR="00FE7CB4" w:rsidP="00FE7CB4" w:rsidRDefault="00FE7CB4">
      <w:pPr>
        <w:pStyle w:val="RCWSLText"/>
      </w:pPr>
    </w:p>
    <w:p w:rsidRPr="00FE7CB4" w:rsidR="00FE7CB4" w:rsidP="00FE7CB4" w:rsidRDefault="00FE7CB4">
      <w:pPr>
        <w:pStyle w:val="RCWSLText"/>
      </w:pPr>
      <w:r>
        <w:tab/>
        <w:t>Renumber the remaining sections consecutively and correct any internal references accordingly.</w:t>
      </w:r>
    </w:p>
    <w:permEnd w:id="726991168"/>
    <w:p w:rsidR="00ED2EEB" w:rsidP="008A4FA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28684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4F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4F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E7CB4">
                  <w:t xml:space="preserve">Adds PTSD as a qualifying medical condition. </w:t>
                </w:r>
                <w:r w:rsidRPr="0096303F" w:rsidR="001C1B27">
                  <w:t> </w:t>
                </w:r>
              </w:p>
              <w:p w:rsidRPr="007D1589" w:rsidR="001B4E53" w:rsidP="008A4F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2868426"/>
    </w:tbl>
    <w:p w:rsidR="00DF5D0E" w:rsidP="008A4FA4" w:rsidRDefault="00DF5D0E">
      <w:pPr>
        <w:pStyle w:val="BillEnd"/>
        <w:suppressLineNumbers/>
      </w:pPr>
    </w:p>
    <w:p w:rsidR="00DF5D0E" w:rsidP="008A4F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4F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A4" w:rsidRDefault="008A4FA4" w:rsidP="00DF5D0E">
      <w:r>
        <w:separator/>
      </w:r>
    </w:p>
  </w:endnote>
  <w:endnote w:type="continuationSeparator" w:id="0">
    <w:p w:rsidR="008A4FA4" w:rsidRDefault="008A4F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A4FA4">
        <w:t>5052-S2 AMS .... LOHN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4FA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A4FA4">
        <w:t>5052-S2 AMS .... LOHN 030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7C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A4" w:rsidRDefault="008A4FA4" w:rsidP="00DF5D0E">
      <w:r>
        <w:separator/>
      </w:r>
    </w:p>
  </w:footnote>
  <w:footnote w:type="continuationSeparator" w:id="0">
    <w:p w:rsidR="008A4FA4" w:rsidRDefault="008A4F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FA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0B7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AMS</AmendType>
  <SponsorAcronym>DANS</SponsorAcronym>
  <DrafterAcronym>LOHN</DrafterAcronym>
  <DraftNumber>030</DraftNumber>
  <ReferenceNumber>2SSB 5052</ReferenceNumber>
  <Floor>S AMD</Floor>
  <AmendmentNumber> 22</AmendmentNumber>
  <Sponsors>By Senator Dansel</Sponsors>
  <FloorAction>PULLED 02/13/2015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127</Words>
  <Characters>449</Characters>
  <Application>Microsoft Office Word</Application>
  <DocSecurity>8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AMS DANS LOHN 030</dc:title>
  <dc:creator>Eric Lohnes</dc:creator>
  <cp:lastModifiedBy>Lohnes, Eric</cp:lastModifiedBy>
  <cp:revision>2</cp:revision>
  <dcterms:created xsi:type="dcterms:W3CDTF">2015-02-13T20:05:00Z</dcterms:created>
  <dcterms:modified xsi:type="dcterms:W3CDTF">2015-02-13T20:08:00Z</dcterms:modified>
</cp:coreProperties>
</file>