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1f8fc6257414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4405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24,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24,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04/24/15.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2015 Regular Session of the Sixty-fourth Legislature adjourn SINE DIE.</w:t>
      </w:r>
    </w:p>
    <w:sectPr>
      <w:pgNumType w:start="1"/>
      <w:footerReference xmlns:r="http://schemas.openxmlformats.org/officeDocument/2006/relationships" r:id="R5f3655b6f8fb4381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d31ed1fbd490e" /><Relationship Type="http://schemas.openxmlformats.org/officeDocument/2006/relationships/footer" Target="/word/footer.xml" Id="R5f3655b6f8fb4381" /></Relationships>
</file>