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9d22fb323c42e8" /></Relationships>
</file>

<file path=word/document.xml><?xml version="1.0" encoding="utf-8"?>
<w:document xmlns:w="http://schemas.openxmlformats.org/wordprocessingml/2006/main">
  <w:body>
    <w:p>
      <w:pPr>
        <w:jc w:val="center"/>
      </w:pPr>
      <w:r>
        <w:t>SENATE RESOLUTION</w:t>
      </w:r>
    </w:p>
    <w:p>
      <w:pPr>
        <w:jc w:val="center"/>
      </w:pPr>
      <w:r>
        <w:t>8639</w:t>
      </w:r>
    </w:p>
    <w:p/>
    <w:p/>
    <w:p>
      <w:r>
        <w:t xml:space="preserve">By </w:t>
      </w:r>
      <w:r>
        <w:t>Senators Bailey, Honeyford, Fain, Baumgartner, Hill, Ericksen, Ranker, Billig, Dansel, Hewitt, Braun, Hargrove, King, Conway, O'Ban, Padden, Hasegawa, and Hatfield</w:t>
      </w:r>
    </w:p>
    <w:p/>
    <w:p>
      <w:pPr>
        <w:ind w:left="0" w:right="0" w:firstLine="360"/>
        <w:jc w:val="both"/>
      </w:pPr>
      <w:r>
        <w:rPr/>
        <w:t xml:space="preserve">WHEREAS, Achievements of any kind by Washington State students should be honored by Washington State senators, parents, teachers, and the like; and</w:t>
      </w:r>
    </w:p>
    <w:p>
      <w:pPr>
        <w:ind w:left="0" w:right="0" w:firstLine="360"/>
        <w:jc w:val="both"/>
      </w:pPr>
      <w:r>
        <w:rPr/>
        <w:t xml:space="preserve">WHEREAS, The Mount Vernon Christian School Hurricanes recently claimed an undefeated state boys' soccer championship for the first time in the team's twenty-five year existence; and</w:t>
      </w:r>
    </w:p>
    <w:p>
      <w:pPr>
        <w:ind w:left="0" w:right="0" w:firstLine="360"/>
        <w:jc w:val="both"/>
      </w:pPr>
      <w:r>
        <w:rPr/>
        <w:t xml:space="preserve">WHEREAS, The efforts and achievements of the Mount Vernon Christian School boys' soccer team in its 2014 season are proof of not only athletic excellence, but also hard work, passion, and determination; and</w:t>
      </w:r>
    </w:p>
    <w:p>
      <w:pPr>
        <w:ind w:left="0" w:right="0" w:firstLine="360"/>
        <w:jc w:val="both"/>
      </w:pPr>
      <w:r>
        <w:rPr/>
        <w:t xml:space="preserve">WHEREAS, This commitment to excellence on the soccer field is an extension of the Hurricane's commitment to academic excellence and a Christian education; and</w:t>
      </w:r>
    </w:p>
    <w:p>
      <w:pPr>
        <w:ind w:left="0" w:right="0" w:firstLine="360"/>
        <w:jc w:val="both"/>
      </w:pPr>
      <w:r>
        <w:rPr/>
        <w:t xml:space="preserve">WHEREAS, Coaches Joel Adeline and Robert Adeline and team members Isaiah Corp, Michael Hancock, Tyler Houtsma, James Hurd, Joshua Twedt, Jayson Withers, Tim Cummings, Riley Hood, Dalton McIlrath, Jack Bender, Alex Bridge, Jack Hammingh, Travis Ketcham, Luis Pimental, Bryson Smith, Caleb Twedt, Carter Annema, and Levi Gott have demonstrated incredible teamwork in a 22-0-0 undefeated season to capture the Northwest 1A/2B League, Northwest District One, Northwest Tri-District, and 2B/1B State championships; and</w:t>
      </w:r>
    </w:p>
    <w:p>
      <w:pPr>
        <w:ind w:left="0" w:right="0" w:firstLine="360"/>
        <w:jc w:val="both"/>
      </w:pPr>
      <w:r>
        <w:rPr/>
        <w:t xml:space="preserve">WHEREAS, Various Mount Vernon Christian School boys' soccer team players were the recipients of 2014 Washington State Soccer Coaches Association awards in the 2B/1B Class, including "MVP" to Tyler Houtsma, Forward; "1st Team All-State" to Tyler Houtsma, Forward, James Hurd, Midfielder, Michael Hancock, Defender, and Riley Hood, Goal Keeper; and "2nd Team All-State" to Jack Hammingh, Forward, and Joshua Twedt, Defender; and</w:t>
      </w:r>
    </w:p>
    <w:p>
      <w:pPr>
        <w:ind w:left="0" w:right="0" w:firstLine="360"/>
        <w:jc w:val="both"/>
      </w:pPr>
      <w:r>
        <w:rPr/>
        <w:t xml:space="preserve">WHEREAS, The Washington State Soccer Coaches Association's "Coach of the Year" award for 2014 went to Mount Vernon Christian School's Joel Adeline;</w:t>
      </w:r>
    </w:p>
    <w:p>
      <w:pPr>
        <w:ind w:left="0" w:right="0" w:firstLine="360"/>
        <w:jc w:val="both"/>
      </w:pPr>
      <w:r>
        <w:rPr/>
        <w:t xml:space="preserve">NOW, THEREFORE, BE IT RESOLVED, That the Washington State Senate acknowledge and celebrate the achievements of the Mount Vernon Christian School Hurricanes boys' soccer team, whose dedication, teamwork, and perseverance have made their families, school, community, and state proud; and</w:t>
      </w:r>
    </w:p>
    <w:p>
      <w:pPr>
        <w:ind w:left="0" w:right="0" w:firstLine="360"/>
        <w:jc w:val="both"/>
      </w:pPr>
      <w:r>
        <w:rPr/>
        <w:t xml:space="preserve">BE IT FURTHER RESOLVED, That copies of this resolution be immediately transmitted by the Secretary of the Senate to coaches Joel and Robert Adeline, all members of the Mount Vernon Christian School boys' soccer team, and the Mount Vernon Christian School.</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8639,</w:t>
      </w:r>
    </w:p>
    <w:p>
      <w:pPr>
        <w:ind w:left="0" w:right="0" w:firstLine="0"/>
        <w:jc w:val="both"/>
      </w:pPr>
      <w:r>
        <w:rPr/>
        <w:t xml:space="preserve">adopted by the Senate</w:t>
      </w:r>
    </w:p>
    <w:p>
      <w:pPr>
        <w:ind w:left="0" w:right="0" w:firstLine="0"/>
        <w:jc w:val="both"/>
      </w:pPr>
      <w:r>
        <w:rPr/>
        <w:t xml:space="preserve">March 31,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186118789347de" /></Relationships>
</file>