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862DC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D745E">
            <w:t>1032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D745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D745E">
            <w:t>RYUC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D745E">
            <w:t>OBRT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D745E">
            <w:t>016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62DC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D745E">
            <w:rPr>
              <w:b/>
              <w:u w:val="single"/>
            </w:rPr>
            <w:t>HB 1032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D745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294</w:t>
          </w:r>
        </w:sdtContent>
      </w:sdt>
    </w:p>
    <w:p w:rsidR="00DF5D0E" w:rsidP="00605C39" w:rsidRDefault="00862DC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D745E">
            <w:rPr>
              <w:sz w:val="22"/>
            </w:rPr>
            <w:t>By Representatives Ryu, Orcutt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D745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04/06/2017</w:t>
          </w:r>
        </w:p>
      </w:sdtContent>
    </w:sdt>
    <w:p w:rsidR="00BD745E" w:rsidP="00C8108C" w:rsidRDefault="00DE256E">
      <w:pPr>
        <w:pStyle w:val="Page"/>
      </w:pPr>
      <w:bookmarkStart w:name="StartOfAmendmentBody" w:id="1"/>
      <w:bookmarkEnd w:id="1"/>
      <w:permStart w:edGrp="everyone" w:id="896798041"/>
      <w:r>
        <w:tab/>
      </w:r>
      <w:r w:rsidR="00BD745E">
        <w:t xml:space="preserve">On page </w:t>
      </w:r>
      <w:r w:rsidR="00E03979">
        <w:t>13, line 33, strike "April" and insert "July"</w:t>
      </w:r>
    </w:p>
    <w:p w:rsidRPr="00BD745E" w:rsidR="00DF5D0E" w:rsidP="00BD745E" w:rsidRDefault="00DF5D0E">
      <w:pPr>
        <w:suppressLineNumbers/>
        <w:rPr>
          <w:spacing w:val="-3"/>
        </w:rPr>
      </w:pPr>
    </w:p>
    <w:permEnd w:id="896798041"/>
    <w:p w:rsidR="00ED2EEB" w:rsidP="00BD745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7768447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D745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D745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E03979">
                  <w:t>Changes the effective date of the act from April 1, 2017 to July 1, 2017.</w:t>
                </w:r>
                <w:r w:rsidRPr="0096303F" w:rsidR="001C1B27">
                  <w:t> </w:t>
                </w:r>
              </w:p>
              <w:p w:rsidRPr="007D1589" w:rsidR="001B4E53" w:rsidP="00BD745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77684474"/>
    </w:tbl>
    <w:p w:rsidR="00DF5D0E" w:rsidP="00BD745E" w:rsidRDefault="00DF5D0E">
      <w:pPr>
        <w:pStyle w:val="BillEnd"/>
        <w:suppressLineNumbers/>
      </w:pPr>
    </w:p>
    <w:p w:rsidR="00DF5D0E" w:rsidP="00BD745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D745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45E" w:rsidRDefault="00BD745E" w:rsidP="00DF5D0E">
      <w:r>
        <w:separator/>
      </w:r>
    </w:p>
  </w:endnote>
  <w:endnote w:type="continuationSeparator" w:id="0">
    <w:p w:rsidR="00BD745E" w:rsidRDefault="00BD745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0A9" w:rsidRDefault="002160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62DC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1032 AMH RYUC OBRT 016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D745E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62DC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1032 AMH RYUC OBRT 016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45E" w:rsidRDefault="00BD745E" w:rsidP="00DF5D0E">
      <w:r>
        <w:separator/>
      </w:r>
    </w:p>
  </w:footnote>
  <w:footnote w:type="continuationSeparator" w:id="0">
    <w:p w:rsidR="00BD745E" w:rsidRDefault="00BD745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0A9" w:rsidRDefault="002160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60A9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62DC7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D745E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03979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13EB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1032</BillDocName>
  <AmendType>AMH</AmendType>
  <SponsorAcronym>RYUC</SponsorAcronym>
  <DrafterAcronym>OBRT</DrafterAcronym>
  <DraftNumber>016</DraftNumber>
  <ReferenceNumber>HB 1032</ReferenceNumber>
  <Floor>H AMD</Floor>
  <AmendmentNumber> 294</AmendmentNumber>
  <Sponsors>By Representatives Ryu, Orcutt</Sponsors>
  <FloorAction>ADOPTED 04/06/2017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54</Words>
  <Characters>215</Characters>
  <Application>Microsoft Office Word</Application>
  <DocSecurity>8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1032 AMH RYUC OBRT 016</dc:title>
  <dc:creator>Tracey O'Brien</dc:creator>
  <cp:lastModifiedBy>O'Brien, Tracey</cp:lastModifiedBy>
  <cp:revision>4</cp:revision>
  <cp:lastPrinted>2017-03-03T22:22:00Z</cp:lastPrinted>
  <dcterms:created xsi:type="dcterms:W3CDTF">2017-03-03T22:21:00Z</dcterms:created>
  <dcterms:modified xsi:type="dcterms:W3CDTF">2017-03-03T22:22:00Z</dcterms:modified>
</cp:coreProperties>
</file>