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66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31CD">
            <w:t>1806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31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31C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31C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31CD">
            <w:t>347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6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31CD">
            <w:rPr>
              <w:b/>
              <w:u w:val="single"/>
            </w:rPr>
            <w:t>HB 1806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31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</w:t>
          </w:r>
        </w:sdtContent>
      </w:sdt>
    </w:p>
    <w:p w:rsidR="00DF5D0E" w:rsidP="00605C39" w:rsidRDefault="00E366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31C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31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03/02/2017</w:t>
          </w:r>
        </w:p>
      </w:sdtContent>
    </w:sdt>
    <w:p w:rsidR="00E531CD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384521288"/>
      <w:r>
        <w:tab/>
      </w:r>
      <w:r w:rsidR="00E531CD">
        <w:t xml:space="preserve">On page </w:t>
      </w:r>
      <w:r w:rsidR="00E6133D">
        <w:t>1, line 17, after "</w:t>
      </w:r>
      <w:r w:rsidR="00E6133D">
        <w:rPr>
          <w:u w:val="single"/>
        </w:rPr>
        <w:t>(a)</w:t>
      </w:r>
      <w:r w:rsidR="00E6133D">
        <w:t>" insert "</w:t>
      </w:r>
      <w:r w:rsidR="00E6133D">
        <w:rPr>
          <w:u w:val="single"/>
        </w:rPr>
        <w:t>For corporations with fifty or more employees:</w:t>
      </w:r>
    </w:p>
    <w:p w:rsidR="00E6133D" w:rsidP="00E6133D" w:rsidRDefault="00E6133D">
      <w:pPr>
        <w:pStyle w:val="RCWSLText"/>
      </w:pPr>
      <w:r>
        <w:tab/>
      </w:r>
      <w:r>
        <w:rPr>
          <w:u w:val="single"/>
        </w:rPr>
        <w:t>(i)</w:t>
      </w:r>
      <w:r>
        <w:t>"</w:t>
      </w:r>
    </w:p>
    <w:p w:rsidR="00E6133D" w:rsidP="00E6133D" w:rsidRDefault="00E6133D">
      <w:pPr>
        <w:pStyle w:val="RCWSLText"/>
      </w:pPr>
    </w:p>
    <w:p w:rsidR="00E6133D" w:rsidP="00E6133D" w:rsidRDefault="00E6133D">
      <w:pPr>
        <w:pStyle w:val="RCWSLText"/>
      </w:pPr>
      <w:r>
        <w:tab/>
        <w:t>On page 1, at the beginning of line 18, strike "</w:t>
      </w:r>
      <w:r>
        <w:rPr>
          <w:u w:val="single"/>
        </w:rPr>
        <w:t>(b)</w:t>
      </w:r>
      <w:r>
        <w:t>" and insert "</w:t>
      </w:r>
      <w:r>
        <w:rPr>
          <w:u w:val="single"/>
        </w:rPr>
        <w:t>(ii)</w:t>
      </w:r>
      <w:r>
        <w:t>"</w:t>
      </w:r>
    </w:p>
    <w:p w:rsidR="00E6133D" w:rsidP="00E6133D" w:rsidRDefault="00E6133D">
      <w:pPr>
        <w:pStyle w:val="RCWSLText"/>
      </w:pPr>
    </w:p>
    <w:p w:rsidR="00E6133D" w:rsidP="00E6133D" w:rsidRDefault="00E6133D">
      <w:pPr>
        <w:pStyle w:val="RCWSLText"/>
      </w:pPr>
      <w:r>
        <w:tab/>
        <w:t>On page 1, at the beginning of line 19, strike "</w:t>
      </w:r>
      <w:r>
        <w:rPr>
          <w:u w:val="single"/>
        </w:rPr>
        <w:t>(c)</w:t>
      </w:r>
      <w:r>
        <w:t>" and insert "</w:t>
      </w:r>
      <w:r>
        <w:rPr>
          <w:u w:val="single"/>
        </w:rPr>
        <w:t>(iii)</w:t>
      </w:r>
      <w:r>
        <w:t>"</w:t>
      </w:r>
    </w:p>
    <w:p w:rsidR="00E6133D" w:rsidP="00E6133D" w:rsidRDefault="00E6133D">
      <w:pPr>
        <w:pStyle w:val="RCWSLText"/>
      </w:pPr>
    </w:p>
    <w:p w:rsidR="00E6133D" w:rsidP="00E6133D" w:rsidRDefault="00E6133D">
      <w:pPr>
        <w:pStyle w:val="RCWSLText"/>
      </w:pPr>
      <w:r>
        <w:tab/>
        <w:t>On page 1, at the beginning of line 21, strike "</w:t>
      </w:r>
      <w:r>
        <w:rPr>
          <w:u w:val="single"/>
        </w:rPr>
        <w:t>(d)</w:t>
      </w:r>
      <w:r>
        <w:t>" and insert "</w:t>
      </w:r>
      <w:r>
        <w:rPr>
          <w:u w:val="single"/>
        </w:rPr>
        <w:t>(iv)</w:t>
      </w:r>
      <w:r>
        <w:t>"</w:t>
      </w:r>
    </w:p>
    <w:p w:rsidR="00E6133D" w:rsidP="00E6133D" w:rsidRDefault="00E6133D">
      <w:pPr>
        <w:pStyle w:val="RCWSLText"/>
      </w:pPr>
    </w:p>
    <w:p w:rsidR="00E6133D" w:rsidP="00E6133D" w:rsidRDefault="00E6133D">
      <w:pPr>
        <w:pStyle w:val="RCWSLText"/>
        <w:rPr>
          <w:u w:val="single"/>
        </w:rPr>
      </w:pPr>
      <w:r>
        <w:tab/>
        <w:t>On page 1, line 21, after "</w:t>
      </w:r>
      <w:r>
        <w:rPr>
          <w:u w:val="single"/>
        </w:rPr>
        <w:t>misdemeanor</w:t>
      </w:r>
      <w:r>
        <w:t>" insert "</w:t>
      </w:r>
      <w:r>
        <w:rPr>
          <w:u w:val="single"/>
        </w:rPr>
        <w:t>; and</w:t>
      </w:r>
    </w:p>
    <w:p w:rsidR="00E6133D" w:rsidP="00E6133D" w:rsidRDefault="00E6133D">
      <w:pPr>
        <w:pStyle w:val="RCWSLText"/>
        <w:rPr>
          <w:u w:val="single"/>
        </w:rPr>
      </w:pPr>
      <w:r w:rsidRPr="00E6133D">
        <w:tab/>
      </w:r>
      <w:r>
        <w:rPr>
          <w:u w:val="single"/>
        </w:rPr>
        <w:t>(b) For corporations with forty nine or fewer employees:</w:t>
      </w:r>
    </w:p>
    <w:p w:rsidR="00E6133D" w:rsidP="00E6133D" w:rsidRDefault="00E6133D">
      <w:pPr>
        <w:pStyle w:val="RCWSLText"/>
        <w:rPr>
          <w:u w:val="single"/>
        </w:rPr>
      </w:pPr>
      <w:r>
        <w:tab/>
      </w:r>
      <w:r>
        <w:rPr>
          <w:u w:val="single"/>
        </w:rPr>
        <w:t>(i) One hundred fifty thousand dollars for any felony;</w:t>
      </w:r>
    </w:p>
    <w:p w:rsidR="00E6133D" w:rsidP="00E6133D" w:rsidRDefault="00E6133D">
      <w:pPr>
        <w:pStyle w:val="RCWSLText"/>
        <w:rPr>
          <w:u w:val="single"/>
        </w:rPr>
      </w:pPr>
      <w:r w:rsidRPr="00E6133D">
        <w:tab/>
      </w:r>
      <w:r>
        <w:rPr>
          <w:u w:val="single"/>
        </w:rPr>
        <w:t>(ii) Fifteen thousand dollars for a gross misdemeanor; and</w:t>
      </w:r>
    </w:p>
    <w:p w:rsidRPr="00E6133D" w:rsidR="00E6133D" w:rsidP="00E6133D" w:rsidRDefault="00E6133D">
      <w:pPr>
        <w:pStyle w:val="RCWSLText"/>
      </w:pPr>
      <w:r w:rsidRPr="00E6133D">
        <w:tab/>
      </w:r>
      <w:r>
        <w:rPr>
          <w:u w:val="single"/>
        </w:rPr>
        <w:t>(iii) Ten tho</w:t>
      </w:r>
      <w:r w:rsidR="008F43A5">
        <w:rPr>
          <w:u w:val="single"/>
        </w:rPr>
        <w:t>usand dollars for a misdemeanor</w:t>
      </w:r>
      <w:r>
        <w:t>"</w:t>
      </w:r>
    </w:p>
    <w:p w:rsidRPr="00E531CD" w:rsidR="00DF5D0E" w:rsidP="00E531CD" w:rsidRDefault="00DF5D0E">
      <w:pPr>
        <w:suppressLineNumbers/>
        <w:rPr>
          <w:spacing w:val="-3"/>
        </w:rPr>
      </w:pPr>
    </w:p>
    <w:permEnd w:id="384521288"/>
    <w:p w:rsidR="00ED2EEB" w:rsidP="00E531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4466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31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31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6133D">
                  <w:t>Provides that the fines in the underlying bill apply to corporations with at least fifty employees, and establishes maximum fines for corporations with fewer than fifty employees</w:t>
                </w:r>
                <w:r w:rsidR="00E8109B">
                  <w:t>, which are:</w:t>
                </w:r>
                <w:r w:rsidR="00E6133D">
                  <w:t xml:space="preserve"> $150,000 for felonies, $15,000 for gross misdemeanors, and $10,000 for misdemeanors.</w:t>
                </w:r>
              </w:p>
              <w:p w:rsidRPr="007D1589" w:rsidR="001B4E53" w:rsidP="00E531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4466717"/>
    </w:tbl>
    <w:p w:rsidR="00DF5D0E" w:rsidP="00E531CD" w:rsidRDefault="00DF5D0E">
      <w:pPr>
        <w:pStyle w:val="BillEnd"/>
        <w:suppressLineNumbers/>
      </w:pPr>
    </w:p>
    <w:p w:rsidR="00DF5D0E" w:rsidP="00E531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31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CD" w:rsidRDefault="00E531CD" w:rsidP="00DF5D0E">
      <w:r>
        <w:separator/>
      </w:r>
    </w:p>
  </w:endnote>
  <w:endnote w:type="continuationSeparator" w:id="0">
    <w:p w:rsidR="00E531CD" w:rsidRDefault="00E531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B" w:rsidRDefault="00E8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3D37">
    <w:pPr>
      <w:pStyle w:val="AmendDraftFooter"/>
    </w:pPr>
    <w:fldSimple w:instr=" TITLE   \* MERGEFORMAT ">
      <w:r w:rsidR="00E3664F">
        <w:t>1806 AMH YOUN HARO 347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31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3D37">
    <w:pPr>
      <w:pStyle w:val="AmendDraftFooter"/>
    </w:pPr>
    <w:fldSimple w:instr=" TITLE   \* MERGEFORMAT ">
      <w:r w:rsidR="00E3664F">
        <w:t>1806 AMH YOUN HARO 347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664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CD" w:rsidRDefault="00E531CD" w:rsidP="00DF5D0E">
      <w:r>
        <w:separator/>
      </w:r>
    </w:p>
  </w:footnote>
  <w:footnote w:type="continuationSeparator" w:id="0">
    <w:p w:rsidR="00E531CD" w:rsidRDefault="00E531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9B" w:rsidRDefault="00E8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D8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D37"/>
    <w:rsid w:val="008C7E6E"/>
    <w:rsid w:val="008F43A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64F"/>
    <w:rsid w:val="00E41CC6"/>
    <w:rsid w:val="00E531CD"/>
    <w:rsid w:val="00E6133D"/>
    <w:rsid w:val="00E66F5D"/>
    <w:rsid w:val="00E8109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54E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1806</BillDocName>
  <AmendType>AMH</AmendType>
  <SponsorAcronym>YOUN</SponsorAcronym>
  <DrafterAcronym>HARO</DrafterAcronym>
  <DraftNumber>347</DraftNumber>
  <ReferenceNumber>HB 1806</ReferenceNumber>
  <Floor>H AMD</Floor>
  <AmendmentNumber> 70</AmendmentNumber>
  <Sponsors>By Representative Young</Sponsors>
  <FloorAction>NOT 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171</Words>
  <Characters>838</Characters>
  <Application>Microsoft Office Word</Application>
  <DocSecurity>8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1806 AMH YOUN HARO 347</vt:lpstr>
    </vt:vector>
  </TitlesOfParts>
  <Company>Washington State Legislature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AMH YOUN HARO 347</dc:title>
  <dc:creator>Omeara Harrington</dc:creator>
  <cp:lastModifiedBy>Harrington, Omeara</cp:lastModifiedBy>
  <cp:revision>6</cp:revision>
  <cp:lastPrinted>2017-02-27T19:52:00Z</cp:lastPrinted>
  <dcterms:created xsi:type="dcterms:W3CDTF">2017-02-27T19:41:00Z</dcterms:created>
  <dcterms:modified xsi:type="dcterms:W3CDTF">2017-02-27T19:52:00Z</dcterms:modified>
</cp:coreProperties>
</file>