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517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3DED">
            <w:t>2216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3D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3DED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3DED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3DED">
            <w:t>127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17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3DED">
            <w:rPr>
              <w:b/>
              <w:u w:val="single"/>
            </w:rPr>
            <w:t>HB 2216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3D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610</w:t>
          </w:r>
        </w:sdtContent>
      </w:sdt>
    </w:p>
    <w:p w:rsidR="00DF5D0E" w:rsidP="00605C39" w:rsidRDefault="000517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3DED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3D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F43DED" w:rsidP="00C8108C" w:rsidRDefault="00DE256E">
      <w:pPr>
        <w:pStyle w:val="Page"/>
      </w:pPr>
      <w:bookmarkStart w:name="StartOfAmendmentBody" w:id="1"/>
      <w:bookmarkEnd w:id="1"/>
      <w:permStart w:edGrp="everyone" w:id="33292570"/>
      <w:r>
        <w:tab/>
      </w:r>
      <w:r w:rsidR="00F43DED">
        <w:t xml:space="preserve">On page </w:t>
      </w:r>
      <w:r w:rsidR="00610897">
        <w:t>1, at the beginning of line 11, insert "(1)"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1, at the beginning of line 17, strike "(1)" and insert "(a)"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2, at the beginning of line 1, strike "(2)" and insert "(b)"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2, at the beginning of line 6, strike "(3)" and insert "(c)"</w:t>
      </w:r>
    </w:p>
    <w:p w:rsidR="00D446E9" w:rsidP="00D446E9" w:rsidRDefault="00D446E9">
      <w:pPr>
        <w:pStyle w:val="RCWSLText"/>
      </w:pPr>
    </w:p>
    <w:p w:rsidR="00D446E9" w:rsidP="00D446E9" w:rsidRDefault="00D446E9">
      <w:pPr>
        <w:pStyle w:val="RCWSLText"/>
      </w:pPr>
      <w:r>
        <w:tab/>
        <w:t>On page 2, at the beginning of line 11, strike "(4)" and insert "(d)"</w:t>
      </w:r>
    </w:p>
    <w:p w:rsidR="00D446E9" w:rsidP="00D446E9" w:rsidRDefault="00D446E9">
      <w:pPr>
        <w:pStyle w:val="RCWSLText"/>
      </w:pPr>
    </w:p>
    <w:p w:rsidRPr="00D446E9" w:rsidR="00D446E9" w:rsidP="00D446E9" w:rsidRDefault="00D446E9">
      <w:pPr>
        <w:pStyle w:val="RCWSLText"/>
      </w:pPr>
      <w:r>
        <w:tab/>
        <w:t>On page 2, at the beginning of line 15, strike "(5)" and insert "(e)"</w:t>
      </w:r>
    </w:p>
    <w:p w:rsidR="00610897" w:rsidP="00610897" w:rsidRDefault="00610897">
      <w:pPr>
        <w:pStyle w:val="RCWSLText"/>
      </w:pPr>
      <w:r>
        <w:tab/>
      </w:r>
    </w:p>
    <w:p w:rsidR="00610897" w:rsidP="00610897" w:rsidRDefault="00610897">
      <w:pPr>
        <w:pStyle w:val="RCWSLText"/>
      </w:pPr>
      <w:r>
        <w:tab/>
        <w:t>On page 2, after line 17, insert the following:</w:t>
      </w:r>
    </w:p>
    <w:p w:rsidR="00610897" w:rsidP="00610897" w:rsidRDefault="00610897">
      <w:pPr>
        <w:pStyle w:val="RCWSLText"/>
      </w:pPr>
    </w:p>
    <w:p w:rsidR="00610897" w:rsidP="00610897" w:rsidRDefault="00610897">
      <w:pPr>
        <w:pStyle w:val="RCWSLText"/>
      </w:pPr>
      <w:r>
        <w:tab/>
        <w:t>"(2)  This section does not prohibit either the expansion or modernization of an existing school in the rural area or the placement of portable classrooms at an ex</w:t>
      </w:r>
      <w:r w:rsidR="00F069DF">
        <w:t>isting school in a rural area.</w:t>
      </w:r>
      <w:r>
        <w:t>"</w:t>
      </w:r>
    </w:p>
    <w:p w:rsidRPr="00F43DED" w:rsidR="00DF5D0E" w:rsidP="00F43DED" w:rsidRDefault="00DF5D0E">
      <w:pPr>
        <w:suppressLineNumbers/>
        <w:rPr>
          <w:spacing w:val="-3"/>
        </w:rPr>
      </w:pPr>
    </w:p>
    <w:permEnd w:id="33292570"/>
    <w:p w:rsidR="00ED2EEB" w:rsidP="00F43D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2656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3D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3D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0897">
                  <w:t xml:space="preserve">Provides that an existing school in a rural area is not prohibited from expanding, modernizing, or adding portable classrooms.  </w:t>
                </w:r>
              </w:p>
              <w:p w:rsidRPr="007D1589" w:rsidR="001B4E53" w:rsidP="00F43D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2656438"/>
    </w:tbl>
    <w:p w:rsidR="00DF5D0E" w:rsidP="00F43DED" w:rsidRDefault="00DF5D0E">
      <w:pPr>
        <w:pStyle w:val="BillEnd"/>
        <w:suppressLineNumbers/>
      </w:pPr>
    </w:p>
    <w:p w:rsidR="00DF5D0E" w:rsidP="00F43D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3D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ED" w:rsidRDefault="00F43DED" w:rsidP="00DF5D0E">
      <w:r>
        <w:separator/>
      </w:r>
    </w:p>
  </w:endnote>
  <w:endnote w:type="continuationSeparator" w:id="0">
    <w:p w:rsidR="00F43DED" w:rsidRDefault="00F43D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DA" w:rsidRDefault="00E95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5AEB">
    <w:pPr>
      <w:pStyle w:val="AmendDraftFooter"/>
    </w:pPr>
    <w:fldSimple w:instr=" TITLE   \* MERGEFORMAT ">
      <w:r w:rsidR="000517ED">
        <w:t>2216 AMH .... HATF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5AEB">
    <w:pPr>
      <w:pStyle w:val="AmendDraftFooter"/>
    </w:pPr>
    <w:fldSimple w:instr=" TITLE   \* MERGEFORMAT ">
      <w:r w:rsidR="000517ED">
        <w:t>2216 AMH .... HATF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17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ED" w:rsidRDefault="00F43DED" w:rsidP="00DF5D0E">
      <w:r>
        <w:separator/>
      </w:r>
    </w:p>
  </w:footnote>
  <w:footnote w:type="continuationSeparator" w:id="0">
    <w:p w:rsidR="00F43DED" w:rsidRDefault="00F43D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DA" w:rsidRDefault="00E95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17ED"/>
    <w:rsid w:val="00060D21"/>
    <w:rsid w:val="00065AEB"/>
    <w:rsid w:val="00067A8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089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9E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46E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FDA"/>
    <w:rsid w:val="00EC4C96"/>
    <w:rsid w:val="00ED2EEB"/>
    <w:rsid w:val="00F069DF"/>
    <w:rsid w:val="00F229DE"/>
    <w:rsid w:val="00F304D3"/>
    <w:rsid w:val="00F43DED"/>
    <w:rsid w:val="00F4663F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2216</BillDocName>
  <AmendType>AMH</AmendType>
  <SponsorAcronym>BARK</SponsorAcronym>
  <DrafterAcronym>HATF</DrafterAcronym>
  <DraftNumber>127</DraftNumber>
  <ReferenceNumber>HB 2216</ReferenceNumber>
  <Floor>H AMD</Floor>
  <AmendmentNumber> 610</AmendmentNumber>
  <Sponsors>By Representative Barkis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172</Words>
  <Characters>754</Characters>
  <Application>Microsoft Office Word</Application>
  <DocSecurity>8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2216 AMH BARK HATF 127</dc:title>
  <dc:creator>Robert Hatfield</dc:creator>
  <cp:lastModifiedBy>Hatfield, Robert</cp:lastModifiedBy>
  <cp:revision>10</cp:revision>
  <cp:lastPrinted>2017-05-23T22:48:00Z</cp:lastPrinted>
  <dcterms:created xsi:type="dcterms:W3CDTF">2017-05-23T19:33:00Z</dcterms:created>
  <dcterms:modified xsi:type="dcterms:W3CDTF">2017-05-23T22:48:00Z</dcterms:modified>
</cp:coreProperties>
</file>