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F592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3FAA">
            <w:t>2635-S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3F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3FAA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3FAA">
            <w:t>GEIG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3FAA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59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3FAA">
            <w:rPr>
              <w:b/>
              <w:u w:val="single"/>
            </w:rPr>
            <w:t>SHB 2635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3F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944</w:t>
          </w:r>
        </w:sdtContent>
      </w:sdt>
    </w:p>
    <w:p w:rsidR="00DF5D0E" w:rsidP="00605C39" w:rsidRDefault="00DF592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3FAA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3F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B3FAA" w:rsidP="00C8108C" w:rsidRDefault="00DE256E">
      <w:pPr>
        <w:pStyle w:val="Page"/>
      </w:pPr>
      <w:bookmarkStart w:name="StartOfAmendmentBody" w:id="1"/>
      <w:bookmarkEnd w:id="1"/>
      <w:permStart w:edGrp="everyone" w:id="900686181"/>
      <w:r>
        <w:tab/>
      </w:r>
      <w:r w:rsidR="005B3FAA">
        <w:t xml:space="preserve">On page </w:t>
      </w:r>
      <w:r w:rsidR="001C18DC">
        <w:t>1, beginning on line 7, after "installations" strike all material through "McChord" on line 8</w:t>
      </w:r>
    </w:p>
    <w:p w:rsidR="001C18DC" w:rsidP="001C18DC" w:rsidRDefault="001C18DC">
      <w:pPr>
        <w:pStyle w:val="RCWSLText"/>
      </w:pPr>
    </w:p>
    <w:p w:rsidR="001C18DC" w:rsidP="001C18DC" w:rsidRDefault="001C18DC">
      <w:pPr>
        <w:pStyle w:val="RCWSLText"/>
      </w:pPr>
      <w:r>
        <w:tab/>
        <w:t>On page 1, beginning on line 9, strike all of subsection (2)</w:t>
      </w:r>
    </w:p>
    <w:p w:rsidR="001C18DC" w:rsidP="001C18DC" w:rsidRDefault="001C18DC">
      <w:pPr>
        <w:pStyle w:val="RCWSLText"/>
      </w:pPr>
    </w:p>
    <w:p w:rsidR="001C18DC" w:rsidP="001C18DC" w:rsidRDefault="001C18DC">
      <w:pPr>
        <w:pStyle w:val="RCWSLText"/>
      </w:pPr>
      <w:r>
        <w:tab/>
        <w:t>Renumber the remaining subsections consecutively.</w:t>
      </w:r>
    </w:p>
    <w:p w:rsidR="001C18DC" w:rsidP="001C18DC" w:rsidRDefault="001C18DC">
      <w:pPr>
        <w:pStyle w:val="RCWSLText"/>
      </w:pPr>
    </w:p>
    <w:p w:rsidR="001C18DC" w:rsidP="001C18DC" w:rsidRDefault="001C18DC">
      <w:pPr>
        <w:pStyle w:val="RCWSLText"/>
      </w:pPr>
      <w:r>
        <w:tab/>
        <w:t xml:space="preserve">On page 2, beginning on line 26, after "(5)" insert ""Eligible military </w:t>
      </w:r>
      <w:r w:rsidR="004950A3">
        <w:t>installation</w:t>
      </w:r>
      <w:r>
        <w:t>" means Joint Base Lewis-McChord, Naval Base Kitsap, Naval Station Everett, Fairchild Air Force Base, and Naval Air Station Whidbey Island.</w:t>
      </w:r>
    </w:p>
    <w:p w:rsidR="001C18DC" w:rsidP="001C18DC" w:rsidRDefault="001C18DC">
      <w:pPr>
        <w:pStyle w:val="RCWSLText"/>
      </w:pPr>
      <w:r>
        <w:tab/>
        <w:t>(6)"</w:t>
      </w:r>
    </w:p>
    <w:p w:rsidR="001C18DC" w:rsidP="001C18DC" w:rsidRDefault="001C18DC">
      <w:pPr>
        <w:pStyle w:val="RCWSLText"/>
      </w:pPr>
    </w:p>
    <w:p w:rsidR="001C18DC" w:rsidP="001C18DC" w:rsidRDefault="001C18DC">
      <w:pPr>
        <w:pStyle w:val="RCWSLText"/>
      </w:pPr>
      <w:r>
        <w:tab/>
        <w:t>Renumber the remaining subsections consecutively and correct any internal references accordingly.</w:t>
      </w:r>
    </w:p>
    <w:p w:rsidR="001C18DC" w:rsidP="001C18DC" w:rsidRDefault="001C18DC">
      <w:pPr>
        <w:pStyle w:val="RCWSLText"/>
      </w:pPr>
    </w:p>
    <w:p w:rsidR="001C18DC" w:rsidP="001C18DC" w:rsidRDefault="001C18DC">
      <w:pPr>
        <w:pStyle w:val="RCWSLText"/>
      </w:pPr>
      <w:r>
        <w:tab/>
        <w:t>On page 2, line 29, after "boundary of" strike "Joint Base Lewis-McChord" and insert "an eligible military installation"</w:t>
      </w:r>
    </w:p>
    <w:p w:rsidR="001C18DC" w:rsidP="001C18DC" w:rsidRDefault="001C18DC">
      <w:pPr>
        <w:pStyle w:val="RCWSLText"/>
      </w:pPr>
    </w:p>
    <w:p w:rsidR="001C18DC" w:rsidP="001C18DC" w:rsidRDefault="001C18DC">
      <w:pPr>
        <w:pStyle w:val="RCWSLText"/>
      </w:pPr>
      <w:r>
        <w:tab/>
        <w:t>On page 8, line 23, after "boundary of" strike "Joint Base Lewis-McChord" and insert "an eligible military installation"</w:t>
      </w:r>
    </w:p>
    <w:p w:rsidR="001C18DC" w:rsidP="001C18DC" w:rsidRDefault="001C18DC">
      <w:pPr>
        <w:pStyle w:val="RCWSLText"/>
      </w:pPr>
    </w:p>
    <w:p w:rsidR="001C18DC" w:rsidP="001C18DC" w:rsidRDefault="001C18DC">
      <w:pPr>
        <w:pStyle w:val="RCWSLText"/>
      </w:pPr>
      <w:r>
        <w:tab/>
        <w:t>On page 8, beginning on line 24, after "within" strike all material through "McChord" on line 25 and insert "an eligible military installation"</w:t>
      </w:r>
    </w:p>
    <w:p w:rsidR="001C18DC" w:rsidP="001C18DC" w:rsidRDefault="001C18DC">
      <w:pPr>
        <w:pStyle w:val="RCWSLText"/>
      </w:pPr>
    </w:p>
    <w:p w:rsidRPr="001C18DC" w:rsidR="001C18DC" w:rsidP="001C18DC" w:rsidRDefault="001C18DC">
      <w:pPr>
        <w:pStyle w:val="RCWSLText"/>
      </w:pPr>
      <w:r>
        <w:lastRenderedPageBreak/>
        <w:tab/>
        <w:t>On page 9, line 10, after "supportive to" strike "the Joint Base Lewis-McChord" and insert "an eligible military installation"</w:t>
      </w:r>
    </w:p>
    <w:p w:rsidRPr="005B3FAA" w:rsidR="00DF5D0E" w:rsidP="005B3FAA" w:rsidRDefault="00DF5D0E">
      <w:pPr>
        <w:suppressLineNumbers/>
        <w:rPr>
          <w:spacing w:val="-3"/>
        </w:rPr>
      </w:pPr>
    </w:p>
    <w:permEnd w:id="900686181"/>
    <w:p w:rsidR="00ED2EEB" w:rsidP="005B3F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13977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B3F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B3F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1C18DC" w:rsidR="001C18DC">
                  <w:t>Expands the availability of the Military Benefit Zone Program to</w:t>
                </w:r>
                <w:r w:rsidR="001C18DC">
                  <w:t xml:space="preserve"> Naval Base Kitsap, Naval Station Everett, Fairchild Air Force Base and Naval Station Whidbey Island.</w:t>
                </w:r>
                <w:r w:rsidRPr="0096303F" w:rsidR="001C1B27">
                  <w:t> </w:t>
                </w:r>
              </w:p>
              <w:p w:rsidRPr="007D1589" w:rsidR="001B4E53" w:rsidP="005B3F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1397735"/>
    </w:tbl>
    <w:p w:rsidR="00DF5D0E" w:rsidP="005B3FAA" w:rsidRDefault="00DF5D0E">
      <w:pPr>
        <w:pStyle w:val="BillEnd"/>
        <w:suppressLineNumbers/>
      </w:pPr>
    </w:p>
    <w:p w:rsidR="00DF5D0E" w:rsidP="005B3F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B3F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AA" w:rsidRDefault="005B3FAA" w:rsidP="00DF5D0E">
      <w:r>
        <w:separator/>
      </w:r>
    </w:p>
  </w:endnote>
  <w:endnote w:type="continuationSeparator" w:id="0">
    <w:p w:rsidR="005B3FAA" w:rsidRDefault="005B3F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A3" w:rsidRDefault="00495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59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2635-S AMH YOUN GEIG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59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2635-S AMH YOUN GEIG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AA" w:rsidRDefault="005B3FAA" w:rsidP="00DF5D0E">
      <w:r>
        <w:separator/>
      </w:r>
    </w:p>
  </w:footnote>
  <w:footnote w:type="continuationSeparator" w:id="0">
    <w:p w:rsidR="005B3FAA" w:rsidRDefault="005B3F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A3" w:rsidRDefault="00495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8DC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50A3"/>
    <w:rsid w:val="004C6615"/>
    <w:rsid w:val="00523C5A"/>
    <w:rsid w:val="005B3FA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923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F49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2635-S</BillDocName>
  <AmendType>AMH</AmendType>
  <SponsorAcronym>YOUN</SponsorAcronym>
  <DrafterAcronym>GEIG</DrafterAcronym>
  <DraftNumber>055</DraftNumber>
  <ReferenceNumber>SHB 2635</ReferenceNumber>
  <Floor>H AMD</Floor>
  <AmendmentNumber> 944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2</Pages>
  <Words>210</Words>
  <Characters>1172</Characters>
  <Application>Microsoft Office Word</Application>
  <DocSecurity>8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2635-S AMH YOUN GEIG 055</vt:lpstr>
    </vt:vector>
  </TitlesOfParts>
  <Company>Washington State Legislature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2635-S AMH YOUN GEIG 055</dc:title>
  <dc:creator>Richelle Geiger</dc:creator>
  <cp:lastModifiedBy>Geiger, Richelle</cp:lastModifiedBy>
  <cp:revision>3</cp:revision>
  <cp:lastPrinted>2018-02-12T18:04:00Z</cp:lastPrinted>
  <dcterms:created xsi:type="dcterms:W3CDTF">2018-02-12T17:52:00Z</dcterms:created>
  <dcterms:modified xsi:type="dcterms:W3CDTF">2018-02-12T18:04:00Z</dcterms:modified>
</cp:coreProperties>
</file>