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90F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7020">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70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7020">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7020">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141B">
            <w:t>258</w:t>
          </w:r>
        </w:sdtContent>
      </w:sdt>
    </w:p>
    <w:p w:rsidR="00DF5D0E" w:rsidP="00B73E0A" w:rsidRDefault="00AA1230">
      <w:pPr>
        <w:pStyle w:val="OfferedBy"/>
        <w:spacing w:after="120"/>
      </w:pPr>
      <w:r>
        <w:tab/>
      </w:r>
      <w:r>
        <w:tab/>
      </w:r>
      <w:r>
        <w:tab/>
      </w:r>
    </w:p>
    <w:p w:rsidR="00DF5D0E" w:rsidRDefault="00590F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7020">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7020">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370</w:t>
          </w:r>
        </w:sdtContent>
      </w:sdt>
    </w:p>
    <w:p w:rsidR="00DF5D0E" w:rsidP="00605C39" w:rsidRDefault="00590F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7020">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7020">
          <w:pPr>
            <w:spacing w:after="400" w:line="408" w:lineRule="exact"/>
            <w:jc w:val="right"/>
            <w:rPr>
              <w:b/>
              <w:bCs/>
            </w:rPr>
          </w:pPr>
          <w:r>
            <w:rPr>
              <w:b/>
              <w:bCs/>
            </w:rPr>
            <w:t xml:space="preserve">WITHDRAWN 03/30/2017</w:t>
          </w:r>
        </w:p>
      </w:sdtContent>
    </w:sdt>
    <w:p w:rsidR="001E7226" w:rsidP="00F252A0" w:rsidRDefault="00DE256E">
      <w:pPr>
        <w:pStyle w:val="Page"/>
      </w:pPr>
      <w:bookmarkStart w:name="StartOfAmendmentBody" w:id="1"/>
      <w:bookmarkEnd w:id="1"/>
      <w:permStart w:edGrp="everyone" w:id="2124631575"/>
      <w:r>
        <w:tab/>
      </w:r>
      <w:r w:rsidR="001E7226">
        <w:t>On page 149, after line 22, insert the following:</w:t>
      </w:r>
    </w:p>
    <w:p w:rsidR="001E7226" w:rsidP="001E7226" w:rsidRDefault="001E7226">
      <w:pPr>
        <w:pStyle w:val="RCWSLText"/>
      </w:pPr>
      <w:r>
        <w:tab/>
        <w:t xml:space="preserve">"(e) </w:t>
      </w:r>
      <w:r w:rsidR="00F252A0">
        <w:t xml:space="preserve">Within amounts appropriated in this subsection (4) </w:t>
      </w:r>
      <w:r>
        <w:t xml:space="preserve">the professional educator standards board </w:t>
      </w:r>
      <w:r w:rsidR="00F252A0">
        <w:t>must</w:t>
      </w:r>
      <w:r>
        <w:t xml:space="preserve"> develop and implement, by April 1, 2018, a professional development credit option for teacher and administrator professional certification, as follows:</w:t>
      </w:r>
    </w:p>
    <w:p w:rsidR="001E7226" w:rsidP="001E7226" w:rsidRDefault="001E7226">
      <w:pPr>
        <w:pStyle w:val="RCWSLText"/>
      </w:pPr>
      <w:r>
        <w:tab/>
        <w:t>(i) The board must allow an applicant to qualify for the relevant professional certificate by earning seventy-five approved professional development credits within five years following the year that the educator first completes provisional status, and must provide a one-time, one-year extension to an applicant who does not meet these requirements that instead allows such applicant to qualify by earning ninety approved professional development credits within six years following the year that the educator first completes provisional status;</w:t>
      </w:r>
    </w:p>
    <w:p w:rsidR="001E7226" w:rsidP="001E7226" w:rsidRDefault="001E7226">
      <w:pPr>
        <w:pStyle w:val="RCWSLText"/>
      </w:pPr>
      <w:r>
        <w:tab/>
        <w:t>(ii) Professional development credit means a credit earned by attending sixty minutes of approved professional development activity;</w:t>
      </w:r>
    </w:p>
    <w:p w:rsidR="001E7226" w:rsidP="00BD141B" w:rsidRDefault="001E7226">
      <w:pPr>
        <w:pStyle w:val="RCWSLText"/>
      </w:pPr>
      <w:r>
        <w:tab/>
        <w:t xml:space="preserve">(iii) Professional development activity means a method by which an educator may earn a professional development credit, where the activity is:  related to pedagogy, a teacher's endorsement area or an endorsement area the teacher wishes to add, professional responsibilities, mentoring, or working with families and the community, or other topics approved by the board; not required by federal or state laws, or local school district policies, though the subject matter of the activity may be related to federal, state, or local requirements; not related to first aid or athletics; </w:t>
      </w:r>
    </w:p>
    <w:p w:rsidR="001E7226" w:rsidP="001E7226" w:rsidRDefault="001E7226">
      <w:pPr>
        <w:pStyle w:val="RCWSLText"/>
      </w:pPr>
      <w:r>
        <w:tab/>
        <w:t xml:space="preserve">(iv) The educator earns professional development credit by attending, participating in, teaching, presenting, or preparing for </w:t>
      </w:r>
      <w:r>
        <w:lastRenderedPageBreak/>
        <w:t>the professional development activity.  The educator may be compensated for earning, but must not be required to earn, the credit by the school district;</w:t>
      </w:r>
    </w:p>
    <w:p w:rsidR="001E7226" w:rsidP="001E7226" w:rsidRDefault="001E7226">
      <w:pPr>
        <w:pStyle w:val="RCWSLText"/>
      </w:pPr>
      <w:r>
        <w:tab/>
        <w:t xml:space="preserve">(v) The board must develop and implement a means to approve and track professional development credits earned for approved professional development activities, and must develop a process for approving providers of professional development activities that meet the requirements of this subsection. However, the board may choose to approve activities that are not offered by an approved provider; </w:t>
      </w:r>
    </w:p>
    <w:p w:rsidR="001E7226" w:rsidP="001E7226" w:rsidRDefault="001E7226">
      <w:pPr>
        <w:pStyle w:val="RCWSLText"/>
      </w:pPr>
      <w:r>
        <w:tab/>
        <w:t>(vi) The board must determine and adjust professional certification fees to defray the reasonable, necessary cost to the board and the office of the superintendent of public instruction of administering this professional certification option;</w:t>
      </w:r>
    </w:p>
    <w:p w:rsidR="001E7226" w:rsidP="001E7226" w:rsidRDefault="001E7226">
      <w:pPr>
        <w:pStyle w:val="RCWSLText"/>
      </w:pPr>
      <w:r>
        <w:tab/>
        <w:t>(vii) The board and the office of the superintendent of public instruction may adopt rules necessary to meet the requirements of this subsection; and</w:t>
      </w:r>
    </w:p>
    <w:p w:rsidR="001E7226" w:rsidP="001E7226" w:rsidRDefault="001E7226">
      <w:pPr>
        <w:pStyle w:val="RCWSLText"/>
      </w:pPr>
      <w:r>
        <w:tab/>
        <w:t>(viii) At the close of the fiscal year, the board and the office of the superintendent of public instruction shall report to the appropriate fiscal and education committee of the legislature with the costs to each agency to implement this subsection, the number of educators who applied for professional certification under this subsection, the amount of certification fees collected from such applicants, and recommendations for continuing the professional development credit option."</w:t>
      </w:r>
    </w:p>
    <w:p w:rsidR="001E7226" w:rsidP="001E7226" w:rsidRDefault="001E7226">
      <w:pPr>
        <w:pStyle w:val="RCWSLText"/>
      </w:pPr>
    </w:p>
    <w:permEnd w:id="2124631575"/>
    <w:p w:rsidR="00ED2EEB" w:rsidP="004070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0430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7020" w:rsidRDefault="00D659AC">
                <w:pPr>
                  <w:pStyle w:val="Effect"/>
                  <w:suppressLineNumbers/>
                  <w:shd w:val="clear" w:color="auto" w:fill="auto"/>
                  <w:ind w:left="0" w:firstLine="0"/>
                </w:pPr>
              </w:p>
            </w:tc>
            <w:tc>
              <w:tcPr>
                <w:tcW w:w="9874" w:type="dxa"/>
                <w:shd w:val="clear" w:color="auto" w:fill="FFFFFF" w:themeFill="background1"/>
              </w:tcPr>
              <w:p w:rsidR="001C1B27" w:rsidP="004070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52A0">
                  <w:t>Directs</w:t>
                </w:r>
                <w:r w:rsidR="0042103C">
                  <w:t xml:space="preserve"> the Professional Educator Standards Board to adopt and implement rules that provide teachers with an alternative option to become professionally certified, based on earning 75 approved professional development credits.</w:t>
                </w:r>
              </w:p>
              <w:p w:rsidR="00407020" w:rsidP="00407020" w:rsidRDefault="00407020">
                <w:pPr>
                  <w:pStyle w:val="Effect"/>
                  <w:suppressLineNumbers/>
                  <w:shd w:val="clear" w:color="auto" w:fill="auto"/>
                  <w:ind w:left="0" w:firstLine="0"/>
                </w:pPr>
              </w:p>
              <w:p w:rsidR="00407020" w:rsidP="00407020" w:rsidRDefault="00407020">
                <w:pPr>
                  <w:pStyle w:val="Effect"/>
                  <w:suppressLineNumbers/>
                  <w:shd w:val="clear" w:color="auto" w:fill="auto"/>
                  <w:ind w:left="0" w:firstLine="0"/>
                </w:pPr>
                <w:r>
                  <w:tab/>
                </w:r>
                <w:r>
                  <w:rPr>
                    <w:u w:val="single"/>
                  </w:rPr>
                  <w:t>FISCAL IMPACT:</w:t>
                </w:r>
              </w:p>
              <w:p w:rsidRPr="00407020" w:rsidR="00407020" w:rsidP="00407020" w:rsidRDefault="00407020">
                <w:pPr>
                  <w:pStyle w:val="Effect"/>
                  <w:suppressLineNumbers/>
                  <w:shd w:val="clear" w:color="auto" w:fill="auto"/>
                  <w:ind w:left="0" w:firstLine="0"/>
                </w:pPr>
                <w:r>
                  <w:tab/>
                </w:r>
                <w:r>
                  <w:tab/>
                </w:r>
                <w:r w:rsidR="00F252A0">
                  <w:t>No net change to appropriated levels</w:t>
                </w:r>
                <w:r>
                  <w:t>.</w:t>
                </w:r>
              </w:p>
              <w:p w:rsidRPr="007D1589" w:rsidR="001B4E53" w:rsidP="00407020" w:rsidRDefault="001B4E53">
                <w:pPr>
                  <w:pStyle w:val="ListBullet"/>
                  <w:numPr>
                    <w:ilvl w:val="0"/>
                    <w:numId w:val="0"/>
                  </w:numPr>
                  <w:suppressLineNumbers/>
                </w:pPr>
              </w:p>
            </w:tc>
          </w:tr>
        </w:sdtContent>
      </w:sdt>
      <w:permEnd w:id="123043081"/>
    </w:tbl>
    <w:p w:rsidR="00DF5D0E" w:rsidP="00407020" w:rsidRDefault="00DF5D0E">
      <w:pPr>
        <w:pStyle w:val="BillEnd"/>
        <w:suppressLineNumbers/>
      </w:pPr>
    </w:p>
    <w:p w:rsidR="00DF5D0E" w:rsidP="00407020" w:rsidRDefault="00DE256E">
      <w:pPr>
        <w:pStyle w:val="BillEnd"/>
        <w:suppressLineNumbers/>
      </w:pPr>
      <w:r>
        <w:rPr>
          <w:b/>
        </w:rPr>
        <w:t>--- END ---</w:t>
      </w:r>
    </w:p>
    <w:p w:rsidR="00DF5D0E" w:rsidP="004070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26" w:rsidRDefault="001E7226" w:rsidP="00DF5D0E">
      <w:r>
        <w:separator/>
      </w:r>
    </w:p>
  </w:endnote>
  <w:endnote w:type="continuationSeparator" w:id="0">
    <w:p w:rsidR="001E7226" w:rsidRDefault="001E72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A0" w:rsidRDefault="00F2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26" w:rsidRDefault="00590F0D">
    <w:pPr>
      <w:pStyle w:val="AmendDraftFooter"/>
    </w:pPr>
    <w:r>
      <w:fldChar w:fldCharType="begin"/>
    </w:r>
    <w:r>
      <w:instrText xml:space="preserve"> TITLE   \* MERGEFORMAT </w:instrText>
    </w:r>
    <w:r>
      <w:fldChar w:fldCharType="separate"/>
    </w:r>
    <w:r>
      <w:t>5048-S.E AMH BERG HARJ 258</w:t>
    </w:r>
    <w:r>
      <w:fldChar w:fldCharType="end"/>
    </w:r>
    <w:r w:rsidR="001E7226">
      <w:tab/>
    </w:r>
    <w:r w:rsidR="001E7226">
      <w:fldChar w:fldCharType="begin"/>
    </w:r>
    <w:r w:rsidR="001E7226">
      <w:instrText xml:space="preserve"> PAGE  \* Arabic  \* MERGEFORMAT </w:instrText>
    </w:r>
    <w:r w:rsidR="001E7226">
      <w:fldChar w:fldCharType="separate"/>
    </w:r>
    <w:r w:rsidR="00F252A0">
      <w:rPr>
        <w:noProof/>
      </w:rPr>
      <w:t>2</w:t>
    </w:r>
    <w:r w:rsidR="001E72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26" w:rsidRDefault="00590F0D">
    <w:pPr>
      <w:pStyle w:val="AmendDraftFooter"/>
    </w:pPr>
    <w:r>
      <w:fldChar w:fldCharType="begin"/>
    </w:r>
    <w:r>
      <w:instrText xml:space="preserve"> TITLE   \* MERGEFORMAT </w:instrText>
    </w:r>
    <w:r>
      <w:fldChar w:fldCharType="separate"/>
    </w:r>
    <w:r>
      <w:t>5048-S.E AMH BERG HARJ 258</w:t>
    </w:r>
    <w:r>
      <w:fldChar w:fldCharType="end"/>
    </w:r>
    <w:r w:rsidR="001E7226">
      <w:tab/>
    </w:r>
    <w:r w:rsidR="001E7226">
      <w:fldChar w:fldCharType="begin"/>
    </w:r>
    <w:r w:rsidR="001E7226">
      <w:instrText xml:space="preserve"> PAGE  \* Arabic  \* MERGEFORMAT </w:instrText>
    </w:r>
    <w:r w:rsidR="001E7226">
      <w:fldChar w:fldCharType="separate"/>
    </w:r>
    <w:r>
      <w:rPr>
        <w:noProof/>
      </w:rPr>
      <w:t>1</w:t>
    </w:r>
    <w:r w:rsidR="001E72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26" w:rsidRDefault="001E7226" w:rsidP="00DF5D0E">
      <w:r>
        <w:separator/>
      </w:r>
    </w:p>
  </w:footnote>
  <w:footnote w:type="continuationSeparator" w:id="0">
    <w:p w:rsidR="001E7226" w:rsidRDefault="001E72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A0" w:rsidRDefault="00F2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26" w:rsidRDefault="001E722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226" w:rsidRDefault="001E7226">
                          <w:pPr>
                            <w:pStyle w:val="RCWSLText"/>
                            <w:jc w:val="right"/>
                          </w:pPr>
                          <w:r>
                            <w:t>1</w:t>
                          </w:r>
                        </w:p>
                        <w:p w:rsidR="001E7226" w:rsidRDefault="001E7226">
                          <w:pPr>
                            <w:pStyle w:val="RCWSLText"/>
                            <w:jc w:val="right"/>
                          </w:pPr>
                          <w:r>
                            <w:t>2</w:t>
                          </w:r>
                        </w:p>
                        <w:p w:rsidR="001E7226" w:rsidRDefault="001E7226">
                          <w:pPr>
                            <w:pStyle w:val="RCWSLText"/>
                            <w:jc w:val="right"/>
                          </w:pPr>
                          <w:r>
                            <w:t>3</w:t>
                          </w:r>
                        </w:p>
                        <w:p w:rsidR="001E7226" w:rsidRDefault="001E7226">
                          <w:pPr>
                            <w:pStyle w:val="RCWSLText"/>
                            <w:jc w:val="right"/>
                          </w:pPr>
                          <w:r>
                            <w:t>4</w:t>
                          </w:r>
                        </w:p>
                        <w:p w:rsidR="001E7226" w:rsidRDefault="001E7226">
                          <w:pPr>
                            <w:pStyle w:val="RCWSLText"/>
                            <w:jc w:val="right"/>
                          </w:pPr>
                          <w:r>
                            <w:t>5</w:t>
                          </w:r>
                        </w:p>
                        <w:p w:rsidR="001E7226" w:rsidRDefault="001E7226">
                          <w:pPr>
                            <w:pStyle w:val="RCWSLText"/>
                            <w:jc w:val="right"/>
                          </w:pPr>
                          <w:r>
                            <w:t>6</w:t>
                          </w:r>
                        </w:p>
                        <w:p w:rsidR="001E7226" w:rsidRDefault="001E7226">
                          <w:pPr>
                            <w:pStyle w:val="RCWSLText"/>
                            <w:jc w:val="right"/>
                          </w:pPr>
                          <w:r>
                            <w:t>7</w:t>
                          </w:r>
                        </w:p>
                        <w:p w:rsidR="001E7226" w:rsidRDefault="001E7226">
                          <w:pPr>
                            <w:pStyle w:val="RCWSLText"/>
                            <w:jc w:val="right"/>
                          </w:pPr>
                          <w:r>
                            <w:t>8</w:t>
                          </w:r>
                        </w:p>
                        <w:p w:rsidR="001E7226" w:rsidRDefault="001E7226">
                          <w:pPr>
                            <w:pStyle w:val="RCWSLText"/>
                            <w:jc w:val="right"/>
                          </w:pPr>
                          <w:r>
                            <w:t>9</w:t>
                          </w:r>
                        </w:p>
                        <w:p w:rsidR="001E7226" w:rsidRDefault="001E7226">
                          <w:pPr>
                            <w:pStyle w:val="RCWSLText"/>
                            <w:jc w:val="right"/>
                          </w:pPr>
                          <w:r>
                            <w:t>10</w:t>
                          </w:r>
                        </w:p>
                        <w:p w:rsidR="001E7226" w:rsidRDefault="001E7226">
                          <w:pPr>
                            <w:pStyle w:val="RCWSLText"/>
                            <w:jc w:val="right"/>
                          </w:pPr>
                          <w:r>
                            <w:t>11</w:t>
                          </w:r>
                        </w:p>
                        <w:p w:rsidR="001E7226" w:rsidRDefault="001E7226">
                          <w:pPr>
                            <w:pStyle w:val="RCWSLText"/>
                            <w:jc w:val="right"/>
                          </w:pPr>
                          <w:r>
                            <w:t>12</w:t>
                          </w:r>
                        </w:p>
                        <w:p w:rsidR="001E7226" w:rsidRDefault="001E7226">
                          <w:pPr>
                            <w:pStyle w:val="RCWSLText"/>
                            <w:jc w:val="right"/>
                          </w:pPr>
                          <w:r>
                            <w:t>13</w:t>
                          </w:r>
                        </w:p>
                        <w:p w:rsidR="001E7226" w:rsidRDefault="001E7226">
                          <w:pPr>
                            <w:pStyle w:val="RCWSLText"/>
                            <w:jc w:val="right"/>
                          </w:pPr>
                          <w:r>
                            <w:t>14</w:t>
                          </w:r>
                        </w:p>
                        <w:p w:rsidR="001E7226" w:rsidRDefault="001E7226">
                          <w:pPr>
                            <w:pStyle w:val="RCWSLText"/>
                            <w:jc w:val="right"/>
                          </w:pPr>
                          <w:r>
                            <w:t>15</w:t>
                          </w:r>
                        </w:p>
                        <w:p w:rsidR="001E7226" w:rsidRDefault="001E7226">
                          <w:pPr>
                            <w:pStyle w:val="RCWSLText"/>
                            <w:jc w:val="right"/>
                          </w:pPr>
                          <w:r>
                            <w:t>16</w:t>
                          </w:r>
                        </w:p>
                        <w:p w:rsidR="001E7226" w:rsidRDefault="001E7226">
                          <w:pPr>
                            <w:pStyle w:val="RCWSLText"/>
                            <w:jc w:val="right"/>
                          </w:pPr>
                          <w:r>
                            <w:t>17</w:t>
                          </w:r>
                        </w:p>
                        <w:p w:rsidR="001E7226" w:rsidRDefault="001E7226">
                          <w:pPr>
                            <w:pStyle w:val="RCWSLText"/>
                            <w:jc w:val="right"/>
                          </w:pPr>
                          <w:r>
                            <w:t>18</w:t>
                          </w:r>
                        </w:p>
                        <w:p w:rsidR="001E7226" w:rsidRDefault="001E7226">
                          <w:pPr>
                            <w:pStyle w:val="RCWSLText"/>
                            <w:jc w:val="right"/>
                          </w:pPr>
                          <w:r>
                            <w:t>19</w:t>
                          </w:r>
                        </w:p>
                        <w:p w:rsidR="001E7226" w:rsidRDefault="001E7226">
                          <w:pPr>
                            <w:pStyle w:val="RCWSLText"/>
                            <w:jc w:val="right"/>
                          </w:pPr>
                          <w:r>
                            <w:t>20</w:t>
                          </w:r>
                        </w:p>
                        <w:p w:rsidR="001E7226" w:rsidRDefault="001E7226">
                          <w:pPr>
                            <w:pStyle w:val="RCWSLText"/>
                            <w:jc w:val="right"/>
                          </w:pPr>
                          <w:r>
                            <w:t>21</w:t>
                          </w:r>
                        </w:p>
                        <w:p w:rsidR="001E7226" w:rsidRDefault="001E7226">
                          <w:pPr>
                            <w:pStyle w:val="RCWSLText"/>
                            <w:jc w:val="right"/>
                          </w:pPr>
                          <w:r>
                            <w:t>22</w:t>
                          </w:r>
                        </w:p>
                        <w:p w:rsidR="001E7226" w:rsidRDefault="001E7226">
                          <w:pPr>
                            <w:pStyle w:val="RCWSLText"/>
                            <w:jc w:val="right"/>
                          </w:pPr>
                          <w:r>
                            <w:t>23</w:t>
                          </w:r>
                        </w:p>
                        <w:p w:rsidR="001E7226" w:rsidRDefault="001E7226">
                          <w:pPr>
                            <w:pStyle w:val="RCWSLText"/>
                            <w:jc w:val="right"/>
                          </w:pPr>
                          <w:r>
                            <w:t>24</w:t>
                          </w:r>
                        </w:p>
                        <w:p w:rsidR="001E7226" w:rsidRDefault="001E7226">
                          <w:pPr>
                            <w:pStyle w:val="RCWSLText"/>
                            <w:jc w:val="right"/>
                          </w:pPr>
                          <w:r>
                            <w:t>25</w:t>
                          </w:r>
                        </w:p>
                        <w:p w:rsidR="001E7226" w:rsidRDefault="001E7226">
                          <w:pPr>
                            <w:pStyle w:val="RCWSLText"/>
                            <w:jc w:val="right"/>
                          </w:pPr>
                          <w:r>
                            <w:t>26</w:t>
                          </w:r>
                        </w:p>
                        <w:p w:rsidR="001E7226" w:rsidRDefault="001E7226">
                          <w:pPr>
                            <w:pStyle w:val="RCWSLText"/>
                            <w:jc w:val="right"/>
                          </w:pPr>
                          <w:r>
                            <w:t>27</w:t>
                          </w:r>
                        </w:p>
                        <w:p w:rsidR="001E7226" w:rsidRDefault="001E7226">
                          <w:pPr>
                            <w:pStyle w:val="RCWSLText"/>
                            <w:jc w:val="right"/>
                          </w:pPr>
                          <w:r>
                            <w:t>28</w:t>
                          </w:r>
                        </w:p>
                        <w:p w:rsidR="001E7226" w:rsidRDefault="001E7226">
                          <w:pPr>
                            <w:pStyle w:val="RCWSLText"/>
                            <w:jc w:val="right"/>
                          </w:pPr>
                          <w:r>
                            <w:t>29</w:t>
                          </w:r>
                        </w:p>
                        <w:p w:rsidR="001E7226" w:rsidRDefault="001E7226">
                          <w:pPr>
                            <w:pStyle w:val="RCWSLText"/>
                            <w:jc w:val="right"/>
                          </w:pPr>
                          <w:r>
                            <w:t>30</w:t>
                          </w:r>
                        </w:p>
                        <w:p w:rsidR="001E7226" w:rsidRDefault="001E7226">
                          <w:pPr>
                            <w:pStyle w:val="RCWSLText"/>
                            <w:jc w:val="right"/>
                          </w:pPr>
                          <w:r>
                            <w:t>31</w:t>
                          </w:r>
                        </w:p>
                        <w:p w:rsidR="001E7226" w:rsidRDefault="001E7226">
                          <w:pPr>
                            <w:pStyle w:val="RCWSLText"/>
                            <w:jc w:val="right"/>
                          </w:pPr>
                          <w:r>
                            <w:t>32</w:t>
                          </w:r>
                        </w:p>
                        <w:p w:rsidR="001E7226" w:rsidRDefault="001E7226">
                          <w:pPr>
                            <w:pStyle w:val="RCWSLText"/>
                            <w:jc w:val="right"/>
                          </w:pPr>
                          <w:r>
                            <w:t>33</w:t>
                          </w:r>
                        </w:p>
                        <w:p w:rsidR="001E7226" w:rsidRDefault="001E722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E7226" w:rsidRDefault="001E7226">
                    <w:pPr>
                      <w:pStyle w:val="RCWSLText"/>
                      <w:jc w:val="right"/>
                    </w:pPr>
                    <w:r>
                      <w:t>1</w:t>
                    </w:r>
                  </w:p>
                  <w:p w:rsidR="001E7226" w:rsidRDefault="001E7226">
                    <w:pPr>
                      <w:pStyle w:val="RCWSLText"/>
                      <w:jc w:val="right"/>
                    </w:pPr>
                    <w:r>
                      <w:t>2</w:t>
                    </w:r>
                  </w:p>
                  <w:p w:rsidR="001E7226" w:rsidRDefault="001E7226">
                    <w:pPr>
                      <w:pStyle w:val="RCWSLText"/>
                      <w:jc w:val="right"/>
                    </w:pPr>
                    <w:r>
                      <w:t>3</w:t>
                    </w:r>
                  </w:p>
                  <w:p w:rsidR="001E7226" w:rsidRDefault="001E7226">
                    <w:pPr>
                      <w:pStyle w:val="RCWSLText"/>
                      <w:jc w:val="right"/>
                    </w:pPr>
                    <w:r>
                      <w:t>4</w:t>
                    </w:r>
                  </w:p>
                  <w:p w:rsidR="001E7226" w:rsidRDefault="001E7226">
                    <w:pPr>
                      <w:pStyle w:val="RCWSLText"/>
                      <w:jc w:val="right"/>
                    </w:pPr>
                    <w:r>
                      <w:t>5</w:t>
                    </w:r>
                  </w:p>
                  <w:p w:rsidR="001E7226" w:rsidRDefault="001E7226">
                    <w:pPr>
                      <w:pStyle w:val="RCWSLText"/>
                      <w:jc w:val="right"/>
                    </w:pPr>
                    <w:r>
                      <w:t>6</w:t>
                    </w:r>
                  </w:p>
                  <w:p w:rsidR="001E7226" w:rsidRDefault="001E7226">
                    <w:pPr>
                      <w:pStyle w:val="RCWSLText"/>
                      <w:jc w:val="right"/>
                    </w:pPr>
                    <w:r>
                      <w:t>7</w:t>
                    </w:r>
                  </w:p>
                  <w:p w:rsidR="001E7226" w:rsidRDefault="001E7226">
                    <w:pPr>
                      <w:pStyle w:val="RCWSLText"/>
                      <w:jc w:val="right"/>
                    </w:pPr>
                    <w:r>
                      <w:t>8</w:t>
                    </w:r>
                  </w:p>
                  <w:p w:rsidR="001E7226" w:rsidRDefault="001E7226">
                    <w:pPr>
                      <w:pStyle w:val="RCWSLText"/>
                      <w:jc w:val="right"/>
                    </w:pPr>
                    <w:r>
                      <w:t>9</w:t>
                    </w:r>
                  </w:p>
                  <w:p w:rsidR="001E7226" w:rsidRDefault="001E7226">
                    <w:pPr>
                      <w:pStyle w:val="RCWSLText"/>
                      <w:jc w:val="right"/>
                    </w:pPr>
                    <w:r>
                      <w:t>10</w:t>
                    </w:r>
                  </w:p>
                  <w:p w:rsidR="001E7226" w:rsidRDefault="001E7226">
                    <w:pPr>
                      <w:pStyle w:val="RCWSLText"/>
                      <w:jc w:val="right"/>
                    </w:pPr>
                    <w:r>
                      <w:t>11</w:t>
                    </w:r>
                  </w:p>
                  <w:p w:rsidR="001E7226" w:rsidRDefault="001E7226">
                    <w:pPr>
                      <w:pStyle w:val="RCWSLText"/>
                      <w:jc w:val="right"/>
                    </w:pPr>
                    <w:r>
                      <w:t>12</w:t>
                    </w:r>
                  </w:p>
                  <w:p w:rsidR="001E7226" w:rsidRDefault="001E7226">
                    <w:pPr>
                      <w:pStyle w:val="RCWSLText"/>
                      <w:jc w:val="right"/>
                    </w:pPr>
                    <w:r>
                      <w:t>13</w:t>
                    </w:r>
                  </w:p>
                  <w:p w:rsidR="001E7226" w:rsidRDefault="001E7226">
                    <w:pPr>
                      <w:pStyle w:val="RCWSLText"/>
                      <w:jc w:val="right"/>
                    </w:pPr>
                    <w:r>
                      <w:t>14</w:t>
                    </w:r>
                  </w:p>
                  <w:p w:rsidR="001E7226" w:rsidRDefault="001E7226">
                    <w:pPr>
                      <w:pStyle w:val="RCWSLText"/>
                      <w:jc w:val="right"/>
                    </w:pPr>
                    <w:r>
                      <w:t>15</w:t>
                    </w:r>
                  </w:p>
                  <w:p w:rsidR="001E7226" w:rsidRDefault="001E7226">
                    <w:pPr>
                      <w:pStyle w:val="RCWSLText"/>
                      <w:jc w:val="right"/>
                    </w:pPr>
                    <w:r>
                      <w:t>16</w:t>
                    </w:r>
                  </w:p>
                  <w:p w:rsidR="001E7226" w:rsidRDefault="001E7226">
                    <w:pPr>
                      <w:pStyle w:val="RCWSLText"/>
                      <w:jc w:val="right"/>
                    </w:pPr>
                    <w:r>
                      <w:t>17</w:t>
                    </w:r>
                  </w:p>
                  <w:p w:rsidR="001E7226" w:rsidRDefault="001E7226">
                    <w:pPr>
                      <w:pStyle w:val="RCWSLText"/>
                      <w:jc w:val="right"/>
                    </w:pPr>
                    <w:r>
                      <w:t>18</w:t>
                    </w:r>
                  </w:p>
                  <w:p w:rsidR="001E7226" w:rsidRDefault="001E7226">
                    <w:pPr>
                      <w:pStyle w:val="RCWSLText"/>
                      <w:jc w:val="right"/>
                    </w:pPr>
                    <w:r>
                      <w:t>19</w:t>
                    </w:r>
                  </w:p>
                  <w:p w:rsidR="001E7226" w:rsidRDefault="001E7226">
                    <w:pPr>
                      <w:pStyle w:val="RCWSLText"/>
                      <w:jc w:val="right"/>
                    </w:pPr>
                    <w:r>
                      <w:t>20</w:t>
                    </w:r>
                  </w:p>
                  <w:p w:rsidR="001E7226" w:rsidRDefault="001E7226">
                    <w:pPr>
                      <w:pStyle w:val="RCWSLText"/>
                      <w:jc w:val="right"/>
                    </w:pPr>
                    <w:r>
                      <w:t>21</w:t>
                    </w:r>
                  </w:p>
                  <w:p w:rsidR="001E7226" w:rsidRDefault="001E7226">
                    <w:pPr>
                      <w:pStyle w:val="RCWSLText"/>
                      <w:jc w:val="right"/>
                    </w:pPr>
                    <w:r>
                      <w:t>22</w:t>
                    </w:r>
                  </w:p>
                  <w:p w:rsidR="001E7226" w:rsidRDefault="001E7226">
                    <w:pPr>
                      <w:pStyle w:val="RCWSLText"/>
                      <w:jc w:val="right"/>
                    </w:pPr>
                    <w:r>
                      <w:t>23</w:t>
                    </w:r>
                  </w:p>
                  <w:p w:rsidR="001E7226" w:rsidRDefault="001E7226">
                    <w:pPr>
                      <w:pStyle w:val="RCWSLText"/>
                      <w:jc w:val="right"/>
                    </w:pPr>
                    <w:r>
                      <w:t>24</w:t>
                    </w:r>
                  </w:p>
                  <w:p w:rsidR="001E7226" w:rsidRDefault="001E7226">
                    <w:pPr>
                      <w:pStyle w:val="RCWSLText"/>
                      <w:jc w:val="right"/>
                    </w:pPr>
                    <w:r>
                      <w:t>25</w:t>
                    </w:r>
                  </w:p>
                  <w:p w:rsidR="001E7226" w:rsidRDefault="001E7226">
                    <w:pPr>
                      <w:pStyle w:val="RCWSLText"/>
                      <w:jc w:val="right"/>
                    </w:pPr>
                    <w:r>
                      <w:t>26</w:t>
                    </w:r>
                  </w:p>
                  <w:p w:rsidR="001E7226" w:rsidRDefault="001E7226">
                    <w:pPr>
                      <w:pStyle w:val="RCWSLText"/>
                      <w:jc w:val="right"/>
                    </w:pPr>
                    <w:r>
                      <w:t>27</w:t>
                    </w:r>
                  </w:p>
                  <w:p w:rsidR="001E7226" w:rsidRDefault="001E7226">
                    <w:pPr>
                      <w:pStyle w:val="RCWSLText"/>
                      <w:jc w:val="right"/>
                    </w:pPr>
                    <w:r>
                      <w:t>28</w:t>
                    </w:r>
                  </w:p>
                  <w:p w:rsidR="001E7226" w:rsidRDefault="001E7226">
                    <w:pPr>
                      <w:pStyle w:val="RCWSLText"/>
                      <w:jc w:val="right"/>
                    </w:pPr>
                    <w:r>
                      <w:t>29</w:t>
                    </w:r>
                  </w:p>
                  <w:p w:rsidR="001E7226" w:rsidRDefault="001E7226">
                    <w:pPr>
                      <w:pStyle w:val="RCWSLText"/>
                      <w:jc w:val="right"/>
                    </w:pPr>
                    <w:r>
                      <w:t>30</w:t>
                    </w:r>
                  </w:p>
                  <w:p w:rsidR="001E7226" w:rsidRDefault="001E7226">
                    <w:pPr>
                      <w:pStyle w:val="RCWSLText"/>
                      <w:jc w:val="right"/>
                    </w:pPr>
                    <w:r>
                      <w:t>31</w:t>
                    </w:r>
                  </w:p>
                  <w:p w:rsidR="001E7226" w:rsidRDefault="001E7226">
                    <w:pPr>
                      <w:pStyle w:val="RCWSLText"/>
                      <w:jc w:val="right"/>
                    </w:pPr>
                    <w:r>
                      <w:t>32</w:t>
                    </w:r>
                  </w:p>
                  <w:p w:rsidR="001E7226" w:rsidRDefault="001E7226">
                    <w:pPr>
                      <w:pStyle w:val="RCWSLText"/>
                      <w:jc w:val="right"/>
                    </w:pPr>
                    <w:r>
                      <w:t>33</w:t>
                    </w:r>
                  </w:p>
                  <w:p w:rsidR="001E7226" w:rsidRDefault="001E7226">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26" w:rsidRDefault="001E722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226" w:rsidRDefault="001E7226" w:rsidP="00605C39">
                          <w:pPr>
                            <w:pStyle w:val="RCWSLText"/>
                            <w:spacing w:before="2888"/>
                            <w:jc w:val="right"/>
                          </w:pPr>
                          <w:r>
                            <w:t>1</w:t>
                          </w:r>
                        </w:p>
                        <w:p w:rsidR="001E7226" w:rsidRDefault="001E7226">
                          <w:pPr>
                            <w:pStyle w:val="RCWSLText"/>
                            <w:jc w:val="right"/>
                          </w:pPr>
                          <w:r>
                            <w:t>2</w:t>
                          </w:r>
                        </w:p>
                        <w:p w:rsidR="001E7226" w:rsidRDefault="001E7226">
                          <w:pPr>
                            <w:pStyle w:val="RCWSLText"/>
                            <w:jc w:val="right"/>
                          </w:pPr>
                          <w:r>
                            <w:t>3</w:t>
                          </w:r>
                        </w:p>
                        <w:p w:rsidR="001E7226" w:rsidRDefault="001E7226">
                          <w:pPr>
                            <w:pStyle w:val="RCWSLText"/>
                            <w:jc w:val="right"/>
                          </w:pPr>
                          <w:r>
                            <w:t>4</w:t>
                          </w:r>
                        </w:p>
                        <w:p w:rsidR="001E7226" w:rsidRDefault="001E7226">
                          <w:pPr>
                            <w:pStyle w:val="RCWSLText"/>
                            <w:jc w:val="right"/>
                          </w:pPr>
                          <w:r>
                            <w:t>5</w:t>
                          </w:r>
                        </w:p>
                        <w:p w:rsidR="001E7226" w:rsidRDefault="001E7226">
                          <w:pPr>
                            <w:pStyle w:val="RCWSLText"/>
                            <w:jc w:val="right"/>
                          </w:pPr>
                          <w:r>
                            <w:t>6</w:t>
                          </w:r>
                        </w:p>
                        <w:p w:rsidR="001E7226" w:rsidRDefault="001E7226">
                          <w:pPr>
                            <w:pStyle w:val="RCWSLText"/>
                            <w:jc w:val="right"/>
                          </w:pPr>
                          <w:r>
                            <w:t>7</w:t>
                          </w:r>
                        </w:p>
                        <w:p w:rsidR="001E7226" w:rsidRDefault="001E7226">
                          <w:pPr>
                            <w:pStyle w:val="RCWSLText"/>
                            <w:jc w:val="right"/>
                          </w:pPr>
                          <w:r>
                            <w:t>8</w:t>
                          </w:r>
                        </w:p>
                        <w:p w:rsidR="001E7226" w:rsidRDefault="001E7226">
                          <w:pPr>
                            <w:pStyle w:val="RCWSLText"/>
                            <w:jc w:val="right"/>
                          </w:pPr>
                          <w:r>
                            <w:t>9</w:t>
                          </w:r>
                        </w:p>
                        <w:p w:rsidR="001E7226" w:rsidRDefault="001E7226">
                          <w:pPr>
                            <w:pStyle w:val="RCWSLText"/>
                            <w:jc w:val="right"/>
                          </w:pPr>
                          <w:r>
                            <w:t>10</w:t>
                          </w:r>
                        </w:p>
                        <w:p w:rsidR="001E7226" w:rsidRDefault="001E7226">
                          <w:pPr>
                            <w:pStyle w:val="RCWSLText"/>
                            <w:jc w:val="right"/>
                          </w:pPr>
                          <w:r>
                            <w:t>11</w:t>
                          </w:r>
                        </w:p>
                        <w:p w:rsidR="001E7226" w:rsidRDefault="001E7226">
                          <w:pPr>
                            <w:pStyle w:val="RCWSLText"/>
                            <w:jc w:val="right"/>
                          </w:pPr>
                          <w:r>
                            <w:t>12</w:t>
                          </w:r>
                        </w:p>
                        <w:p w:rsidR="001E7226" w:rsidRDefault="001E7226">
                          <w:pPr>
                            <w:pStyle w:val="RCWSLText"/>
                            <w:jc w:val="right"/>
                          </w:pPr>
                          <w:r>
                            <w:t>13</w:t>
                          </w:r>
                        </w:p>
                        <w:p w:rsidR="001E7226" w:rsidRDefault="001E7226">
                          <w:pPr>
                            <w:pStyle w:val="RCWSLText"/>
                            <w:jc w:val="right"/>
                          </w:pPr>
                          <w:r>
                            <w:t>14</w:t>
                          </w:r>
                        </w:p>
                        <w:p w:rsidR="001E7226" w:rsidRDefault="001E7226">
                          <w:pPr>
                            <w:pStyle w:val="RCWSLText"/>
                            <w:jc w:val="right"/>
                          </w:pPr>
                          <w:r>
                            <w:t>15</w:t>
                          </w:r>
                        </w:p>
                        <w:p w:rsidR="001E7226" w:rsidRDefault="001E7226">
                          <w:pPr>
                            <w:pStyle w:val="RCWSLText"/>
                            <w:jc w:val="right"/>
                          </w:pPr>
                          <w:r>
                            <w:t>16</w:t>
                          </w:r>
                        </w:p>
                        <w:p w:rsidR="001E7226" w:rsidRDefault="001E7226">
                          <w:pPr>
                            <w:pStyle w:val="RCWSLText"/>
                            <w:jc w:val="right"/>
                          </w:pPr>
                          <w:r>
                            <w:t>17</w:t>
                          </w:r>
                        </w:p>
                        <w:p w:rsidR="001E7226" w:rsidRDefault="001E7226">
                          <w:pPr>
                            <w:pStyle w:val="RCWSLText"/>
                            <w:jc w:val="right"/>
                          </w:pPr>
                          <w:r>
                            <w:t>18</w:t>
                          </w:r>
                        </w:p>
                        <w:p w:rsidR="001E7226" w:rsidRDefault="001E7226">
                          <w:pPr>
                            <w:pStyle w:val="RCWSLText"/>
                            <w:jc w:val="right"/>
                          </w:pPr>
                          <w:r>
                            <w:t>19</w:t>
                          </w:r>
                        </w:p>
                        <w:p w:rsidR="001E7226" w:rsidRDefault="001E7226">
                          <w:pPr>
                            <w:pStyle w:val="RCWSLText"/>
                            <w:jc w:val="right"/>
                          </w:pPr>
                          <w:r>
                            <w:t>20</w:t>
                          </w:r>
                        </w:p>
                        <w:p w:rsidR="001E7226" w:rsidRDefault="001E7226">
                          <w:pPr>
                            <w:pStyle w:val="RCWSLText"/>
                            <w:jc w:val="right"/>
                          </w:pPr>
                          <w:r>
                            <w:t>21</w:t>
                          </w:r>
                        </w:p>
                        <w:p w:rsidR="001E7226" w:rsidRDefault="001E7226">
                          <w:pPr>
                            <w:pStyle w:val="RCWSLText"/>
                            <w:jc w:val="right"/>
                          </w:pPr>
                          <w:r>
                            <w:t>22</w:t>
                          </w:r>
                        </w:p>
                        <w:p w:rsidR="001E7226" w:rsidRDefault="001E7226">
                          <w:pPr>
                            <w:pStyle w:val="RCWSLText"/>
                            <w:jc w:val="right"/>
                          </w:pPr>
                          <w:r>
                            <w:t>23</w:t>
                          </w:r>
                        </w:p>
                        <w:p w:rsidR="001E7226" w:rsidRDefault="001E7226">
                          <w:pPr>
                            <w:pStyle w:val="RCWSLText"/>
                            <w:jc w:val="right"/>
                          </w:pPr>
                          <w:r>
                            <w:t>24</w:t>
                          </w:r>
                        </w:p>
                        <w:p w:rsidR="001E7226" w:rsidRDefault="001E7226" w:rsidP="00060D21">
                          <w:pPr>
                            <w:pStyle w:val="RCWSLText"/>
                            <w:jc w:val="right"/>
                          </w:pPr>
                          <w:r>
                            <w:t>25</w:t>
                          </w:r>
                        </w:p>
                        <w:p w:rsidR="001E7226" w:rsidRDefault="001E7226" w:rsidP="00060D21">
                          <w:pPr>
                            <w:pStyle w:val="RCWSLText"/>
                            <w:jc w:val="right"/>
                          </w:pPr>
                          <w:r>
                            <w:t>26</w:t>
                          </w:r>
                        </w:p>
                        <w:p w:rsidR="001E7226" w:rsidRDefault="001E722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E7226" w:rsidRDefault="001E7226" w:rsidP="00605C39">
                    <w:pPr>
                      <w:pStyle w:val="RCWSLText"/>
                      <w:spacing w:before="2888"/>
                      <w:jc w:val="right"/>
                    </w:pPr>
                    <w:r>
                      <w:t>1</w:t>
                    </w:r>
                  </w:p>
                  <w:p w:rsidR="001E7226" w:rsidRDefault="001E7226">
                    <w:pPr>
                      <w:pStyle w:val="RCWSLText"/>
                      <w:jc w:val="right"/>
                    </w:pPr>
                    <w:r>
                      <w:t>2</w:t>
                    </w:r>
                  </w:p>
                  <w:p w:rsidR="001E7226" w:rsidRDefault="001E7226">
                    <w:pPr>
                      <w:pStyle w:val="RCWSLText"/>
                      <w:jc w:val="right"/>
                    </w:pPr>
                    <w:r>
                      <w:t>3</w:t>
                    </w:r>
                  </w:p>
                  <w:p w:rsidR="001E7226" w:rsidRDefault="001E7226">
                    <w:pPr>
                      <w:pStyle w:val="RCWSLText"/>
                      <w:jc w:val="right"/>
                    </w:pPr>
                    <w:r>
                      <w:t>4</w:t>
                    </w:r>
                  </w:p>
                  <w:p w:rsidR="001E7226" w:rsidRDefault="001E7226">
                    <w:pPr>
                      <w:pStyle w:val="RCWSLText"/>
                      <w:jc w:val="right"/>
                    </w:pPr>
                    <w:r>
                      <w:t>5</w:t>
                    </w:r>
                  </w:p>
                  <w:p w:rsidR="001E7226" w:rsidRDefault="001E7226">
                    <w:pPr>
                      <w:pStyle w:val="RCWSLText"/>
                      <w:jc w:val="right"/>
                    </w:pPr>
                    <w:r>
                      <w:t>6</w:t>
                    </w:r>
                  </w:p>
                  <w:p w:rsidR="001E7226" w:rsidRDefault="001E7226">
                    <w:pPr>
                      <w:pStyle w:val="RCWSLText"/>
                      <w:jc w:val="right"/>
                    </w:pPr>
                    <w:r>
                      <w:t>7</w:t>
                    </w:r>
                  </w:p>
                  <w:p w:rsidR="001E7226" w:rsidRDefault="001E7226">
                    <w:pPr>
                      <w:pStyle w:val="RCWSLText"/>
                      <w:jc w:val="right"/>
                    </w:pPr>
                    <w:r>
                      <w:t>8</w:t>
                    </w:r>
                  </w:p>
                  <w:p w:rsidR="001E7226" w:rsidRDefault="001E7226">
                    <w:pPr>
                      <w:pStyle w:val="RCWSLText"/>
                      <w:jc w:val="right"/>
                    </w:pPr>
                    <w:r>
                      <w:t>9</w:t>
                    </w:r>
                  </w:p>
                  <w:p w:rsidR="001E7226" w:rsidRDefault="001E7226">
                    <w:pPr>
                      <w:pStyle w:val="RCWSLText"/>
                      <w:jc w:val="right"/>
                    </w:pPr>
                    <w:r>
                      <w:t>10</w:t>
                    </w:r>
                  </w:p>
                  <w:p w:rsidR="001E7226" w:rsidRDefault="001E7226">
                    <w:pPr>
                      <w:pStyle w:val="RCWSLText"/>
                      <w:jc w:val="right"/>
                    </w:pPr>
                    <w:r>
                      <w:t>11</w:t>
                    </w:r>
                  </w:p>
                  <w:p w:rsidR="001E7226" w:rsidRDefault="001E7226">
                    <w:pPr>
                      <w:pStyle w:val="RCWSLText"/>
                      <w:jc w:val="right"/>
                    </w:pPr>
                    <w:r>
                      <w:t>12</w:t>
                    </w:r>
                  </w:p>
                  <w:p w:rsidR="001E7226" w:rsidRDefault="001E7226">
                    <w:pPr>
                      <w:pStyle w:val="RCWSLText"/>
                      <w:jc w:val="right"/>
                    </w:pPr>
                    <w:r>
                      <w:t>13</w:t>
                    </w:r>
                  </w:p>
                  <w:p w:rsidR="001E7226" w:rsidRDefault="001E7226">
                    <w:pPr>
                      <w:pStyle w:val="RCWSLText"/>
                      <w:jc w:val="right"/>
                    </w:pPr>
                    <w:r>
                      <w:t>14</w:t>
                    </w:r>
                  </w:p>
                  <w:p w:rsidR="001E7226" w:rsidRDefault="001E7226">
                    <w:pPr>
                      <w:pStyle w:val="RCWSLText"/>
                      <w:jc w:val="right"/>
                    </w:pPr>
                    <w:r>
                      <w:t>15</w:t>
                    </w:r>
                  </w:p>
                  <w:p w:rsidR="001E7226" w:rsidRDefault="001E7226">
                    <w:pPr>
                      <w:pStyle w:val="RCWSLText"/>
                      <w:jc w:val="right"/>
                    </w:pPr>
                    <w:r>
                      <w:t>16</w:t>
                    </w:r>
                  </w:p>
                  <w:p w:rsidR="001E7226" w:rsidRDefault="001E7226">
                    <w:pPr>
                      <w:pStyle w:val="RCWSLText"/>
                      <w:jc w:val="right"/>
                    </w:pPr>
                    <w:r>
                      <w:t>17</w:t>
                    </w:r>
                  </w:p>
                  <w:p w:rsidR="001E7226" w:rsidRDefault="001E7226">
                    <w:pPr>
                      <w:pStyle w:val="RCWSLText"/>
                      <w:jc w:val="right"/>
                    </w:pPr>
                    <w:r>
                      <w:t>18</w:t>
                    </w:r>
                  </w:p>
                  <w:p w:rsidR="001E7226" w:rsidRDefault="001E7226">
                    <w:pPr>
                      <w:pStyle w:val="RCWSLText"/>
                      <w:jc w:val="right"/>
                    </w:pPr>
                    <w:r>
                      <w:t>19</w:t>
                    </w:r>
                  </w:p>
                  <w:p w:rsidR="001E7226" w:rsidRDefault="001E7226">
                    <w:pPr>
                      <w:pStyle w:val="RCWSLText"/>
                      <w:jc w:val="right"/>
                    </w:pPr>
                    <w:r>
                      <w:t>20</w:t>
                    </w:r>
                  </w:p>
                  <w:p w:rsidR="001E7226" w:rsidRDefault="001E7226">
                    <w:pPr>
                      <w:pStyle w:val="RCWSLText"/>
                      <w:jc w:val="right"/>
                    </w:pPr>
                    <w:r>
                      <w:t>21</w:t>
                    </w:r>
                  </w:p>
                  <w:p w:rsidR="001E7226" w:rsidRDefault="001E7226">
                    <w:pPr>
                      <w:pStyle w:val="RCWSLText"/>
                      <w:jc w:val="right"/>
                    </w:pPr>
                    <w:r>
                      <w:t>22</w:t>
                    </w:r>
                  </w:p>
                  <w:p w:rsidR="001E7226" w:rsidRDefault="001E7226">
                    <w:pPr>
                      <w:pStyle w:val="RCWSLText"/>
                      <w:jc w:val="right"/>
                    </w:pPr>
                    <w:r>
                      <w:t>23</w:t>
                    </w:r>
                  </w:p>
                  <w:p w:rsidR="001E7226" w:rsidRDefault="001E7226">
                    <w:pPr>
                      <w:pStyle w:val="RCWSLText"/>
                      <w:jc w:val="right"/>
                    </w:pPr>
                    <w:r>
                      <w:t>24</w:t>
                    </w:r>
                  </w:p>
                  <w:p w:rsidR="001E7226" w:rsidRDefault="001E7226" w:rsidP="00060D21">
                    <w:pPr>
                      <w:pStyle w:val="RCWSLText"/>
                      <w:jc w:val="right"/>
                    </w:pPr>
                    <w:r>
                      <w:t>25</w:t>
                    </w:r>
                  </w:p>
                  <w:p w:rsidR="001E7226" w:rsidRDefault="001E7226" w:rsidP="00060D21">
                    <w:pPr>
                      <w:pStyle w:val="RCWSLText"/>
                      <w:jc w:val="right"/>
                    </w:pPr>
                    <w:r>
                      <w:t>26</w:t>
                    </w:r>
                  </w:p>
                  <w:p w:rsidR="001E7226" w:rsidRDefault="001E722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E7226"/>
    <w:rsid w:val="00217E8A"/>
    <w:rsid w:val="00265296"/>
    <w:rsid w:val="0027601D"/>
    <w:rsid w:val="00281CBD"/>
    <w:rsid w:val="00316CD9"/>
    <w:rsid w:val="003E2FC6"/>
    <w:rsid w:val="00405381"/>
    <w:rsid w:val="00407020"/>
    <w:rsid w:val="0042103C"/>
    <w:rsid w:val="00492DDC"/>
    <w:rsid w:val="004C6615"/>
    <w:rsid w:val="00523C5A"/>
    <w:rsid w:val="0058610F"/>
    <w:rsid w:val="00590F0D"/>
    <w:rsid w:val="005E69C3"/>
    <w:rsid w:val="00605C39"/>
    <w:rsid w:val="006841E6"/>
    <w:rsid w:val="006F7027"/>
    <w:rsid w:val="007049E4"/>
    <w:rsid w:val="00706909"/>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7E62"/>
    <w:rsid w:val="00B73E0A"/>
    <w:rsid w:val="00B961E0"/>
    <w:rsid w:val="00BD141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52A0"/>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6059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BERG</SponsorAcronym>
  <DrafterAcronym>HARJ</DrafterAcronym>
  <DraftNumber>258</DraftNumber>
  <ReferenceNumber>ESSB 5048</ReferenceNumber>
  <Floor>H AMD TO H AMD (H-2540.1/17)</Floor>
  <AmendmentNumber> 370</AmendmentNumber>
  <Sponsors>By Representative Bergquist</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522</Words>
  <Characters>3068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5048-S.E AMH BERG HARJ 253</vt:lpstr>
    </vt:vector>
  </TitlesOfParts>
  <Company>Washington State Legislature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BERG HARJ 258</dc:title>
  <dc:creator>Jessica Harrell</dc:creator>
  <cp:lastModifiedBy>Harrell, Jessica</cp:lastModifiedBy>
  <cp:revision>5</cp:revision>
  <cp:lastPrinted>2017-03-30T02:29:00Z</cp:lastPrinted>
  <dcterms:created xsi:type="dcterms:W3CDTF">2017-03-30T02:27:00Z</dcterms:created>
  <dcterms:modified xsi:type="dcterms:W3CDTF">2017-03-30T02:29:00Z</dcterms:modified>
</cp:coreProperties>
</file>