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0325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210BB">
            <w:t>5442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210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210BB">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210BB">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10BB">
            <w:t>183</w:t>
          </w:r>
        </w:sdtContent>
      </w:sdt>
    </w:p>
    <w:p w:rsidR="00DF5D0E" w:rsidP="00B73E0A" w:rsidRDefault="00AA1230">
      <w:pPr>
        <w:pStyle w:val="OfferedBy"/>
        <w:spacing w:after="120"/>
      </w:pPr>
      <w:r>
        <w:tab/>
      </w:r>
      <w:r>
        <w:tab/>
      </w:r>
      <w:r>
        <w:tab/>
      </w:r>
    </w:p>
    <w:p w:rsidR="00DF5D0E" w:rsidRDefault="0050325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210BB">
            <w:rPr>
              <w:b/>
              <w:u w:val="single"/>
            </w:rPr>
            <w:t>SB 5442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210B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1223</w:t>
          </w:r>
        </w:sdtContent>
      </w:sdt>
    </w:p>
    <w:p w:rsidR="00DF5D0E" w:rsidP="00605C39" w:rsidRDefault="0050325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210BB">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210BB">
          <w:pPr>
            <w:spacing w:after="400" w:line="408" w:lineRule="exact"/>
            <w:jc w:val="right"/>
            <w:rPr>
              <w:b/>
              <w:bCs/>
            </w:rPr>
          </w:pPr>
          <w:r>
            <w:rPr>
              <w:b/>
              <w:bCs/>
            </w:rPr>
            <w:t xml:space="preserve"> </w:t>
          </w:r>
        </w:p>
      </w:sdtContent>
    </w:sdt>
    <w:p w:rsidR="007F6D72" w:rsidP="007F6D72" w:rsidRDefault="00DE256E">
      <w:pPr>
        <w:pStyle w:val="Page"/>
      </w:pPr>
      <w:bookmarkStart w:name="StartOfAmendmentBody" w:id="1"/>
      <w:bookmarkEnd w:id="1"/>
      <w:permStart w:edGrp="everyone" w:id="1433291632"/>
      <w:r>
        <w:tab/>
      </w:r>
      <w:r w:rsidR="007F6D72">
        <w:t>On page 2, beginning on line 38, after "received" strike all material through "</w:t>
      </w:r>
      <w:r w:rsidR="007F6D72">
        <w:rPr>
          <w:u w:val="single"/>
        </w:rPr>
        <w:t>79A.05.310</w:t>
      </w:r>
      <w:r w:rsidR="007F6D72">
        <w:t>" on page 3, line 2, and insert the following:</w:t>
      </w:r>
    </w:p>
    <w:p w:rsidR="007F6D72" w:rsidP="007F6D72" w:rsidRDefault="007F6D72">
      <w:pPr>
        <w:pStyle w:val="RCWSLText"/>
      </w:pPr>
      <w:r>
        <w:tab/>
        <w:t>"shall be ((</w:t>
      </w:r>
      <w:r w:rsidRPr="0000167D">
        <w:rPr>
          <w:strike/>
        </w:rPr>
        <w:t>distributed by the commission as grants to local marine law enforcement programs approved by the commission as provided in RCW 88.02.650</w:t>
      </w:r>
      <w:r>
        <w:t xml:space="preserve">)) </w:t>
      </w:r>
      <w:r>
        <w:rPr>
          <w:u w:val="single"/>
        </w:rPr>
        <w:t>used for maintenance, improvements, and operation of boat launches in state parks</w:t>
      </w:r>
      <w:r>
        <w:t>"</w:t>
      </w:r>
    </w:p>
    <w:p w:rsidRPr="000210BB" w:rsidR="00DF5D0E" w:rsidP="007F6D72" w:rsidRDefault="00DF5D0E">
      <w:pPr>
        <w:pStyle w:val="Page"/>
      </w:pPr>
    </w:p>
    <w:permEnd w:id="1433291632"/>
    <w:p w:rsidR="00ED2EEB" w:rsidP="000210B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805683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210B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210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F6D72">
                  <w:t>Requires any surplus funds from Boater Education Card fees collected by the State Parks and Recreation Commission to be used for maintenance, improvements, and operation of boat launches in state parks, rather than for local marine law enforcement grants and boater education activities.</w:t>
                </w:r>
              </w:p>
              <w:p w:rsidRPr="007D1589" w:rsidR="001B4E53" w:rsidP="000210BB" w:rsidRDefault="001B4E53">
                <w:pPr>
                  <w:pStyle w:val="ListBullet"/>
                  <w:numPr>
                    <w:ilvl w:val="0"/>
                    <w:numId w:val="0"/>
                  </w:numPr>
                  <w:suppressLineNumbers/>
                </w:pPr>
              </w:p>
            </w:tc>
          </w:tr>
        </w:sdtContent>
      </w:sdt>
      <w:permEnd w:id="828056832"/>
    </w:tbl>
    <w:p w:rsidR="00DF5D0E" w:rsidP="000210BB" w:rsidRDefault="00DF5D0E">
      <w:pPr>
        <w:pStyle w:val="BillEnd"/>
        <w:suppressLineNumbers/>
      </w:pPr>
    </w:p>
    <w:p w:rsidR="00DF5D0E" w:rsidP="000210BB" w:rsidRDefault="00DE256E">
      <w:pPr>
        <w:pStyle w:val="BillEnd"/>
        <w:suppressLineNumbers/>
      </w:pPr>
      <w:r>
        <w:rPr>
          <w:b/>
        </w:rPr>
        <w:t>--- END ---</w:t>
      </w:r>
    </w:p>
    <w:p w:rsidR="00DF5D0E" w:rsidP="000210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0BB" w:rsidRDefault="000210BB" w:rsidP="00DF5D0E">
      <w:r>
        <w:separator/>
      </w:r>
    </w:p>
  </w:endnote>
  <w:endnote w:type="continuationSeparator" w:id="0">
    <w:p w:rsidR="000210BB" w:rsidRDefault="000210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04" w:rsidRDefault="00382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03255">
    <w:pPr>
      <w:pStyle w:val="AmendDraftFooter"/>
    </w:pPr>
    <w:r>
      <w:fldChar w:fldCharType="begin"/>
    </w:r>
    <w:r>
      <w:instrText xml:space="preserve"> TITLE   \* MERGEFORMAT </w:instrText>
    </w:r>
    <w:r>
      <w:fldChar w:fldCharType="separate"/>
    </w:r>
    <w:r>
      <w:t>5442 AMH TAYL JOND 183</w:t>
    </w:r>
    <w:r>
      <w:fldChar w:fldCharType="end"/>
    </w:r>
    <w:r w:rsidR="001B4E53">
      <w:tab/>
    </w:r>
    <w:r w:rsidR="00E267B1">
      <w:fldChar w:fldCharType="begin"/>
    </w:r>
    <w:r w:rsidR="00E267B1">
      <w:instrText xml:space="preserve"> PAGE  \* Arabic  \* MERGEFORMAT </w:instrText>
    </w:r>
    <w:r w:rsidR="00E267B1">
      <w:fldChar w:fldCharType="separate"/>
    </w:r>
    <w:r w:rsidR="000210B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03255">
    <w:pPr>
      <w:pStyle w:val="AmendDraftFooter"/>
    </w:pPr>
    <w:r>
      <w:fldChar w:fldCharType="begin"/>
    </w:r>
    <w:r>
      <w:instrText xml:space="preserve"> TITLE   \* MERGEFORMAT </w:instrText>
    </w:r>
    <w:r>
      <w:fldChar w:fldCharType="separate"/>
    </w:r>
    <w:r>
      <w:t>5442 AMH TAYL JOND 183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0BB" w:rsidRDefault="000210BB" w:rsidP="00DF5D0E">
      <w:r>
        <w:separator/>
      </w:r>
    </w:p>
  </w:footnote>
  <w:footnote w:type="continuationSeparator" w:id="0">
    <w:p w:rsidR="000210BB" w:rsidRDefault="000210B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04" w:rsidRDefault="00382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10BB"/>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82B04"/>
    <w:rsid w:val="003E2FC6"/>
    <w:rsid w:val="00492DDC"/>
    <w:rsid w:val="004C6615"/>
    <w:rsid w:val="00503255"/>
    <w:rsid w:val="00523C5A"/>
    <w:rsid w:val="005E69C3"/>
    <w:rsid w:val="00605C39"/>
    <w:rsid w:val="006841E6"/>
    <w:rsid w:val="006F7027"/>
    <w:rsid w:val="007049E4"/>
    <w:rsid w:val="0072335D"/>
    <w:rsid w:val="0072541D"/>
    <w:rsid w:val="00757317"/>
    <w:rsid w:val="007769AF"/>
    <w:rsid w:val="007D1589"/>
    <w:rsid w:val="007D35D4"/>
    <w:rsid w:val="007F6D7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A39F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5442</BillDocName>
  <AmendType>AMH</AmendType>
  <SponsorAcronym>TAYL</SponsorAcronym>
  <DrafterAcronym>JOND</DrafterAcronym>
  <DraftNumber>183</DraftNumber>
  <ReferenceNumber>SB 5442</ReferenceNumber>
  <Floor>H AMD</Floor>
  <AmendmentNumber> 1223</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127</Words>
  <Characters>676</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5442 AMH TAYL JOND 183</dc:title>
  <dc:creator>Dan Jones</dc:creator>
  <cp:lastModifiedBy>Jones, Dan</cp:lastModifiedBy>
  <cp:revision>4</cp:revision>
  <cp:lastPrinted>2018-02-27T16:37:00Z</cp:lastPrinted>
  <dcterms:created xsi:type="dcterms:W3CDTF">2018-02-27T16:36:00Z</dcterms:created>
  <dcterms:modified xsi:type="dcterms:W3CDTF">2018-02-27T16:37:00Z</dcterms:modified>
</cp:coreProperties>
</file>