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726C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F15C4">
            <w:t>6221-S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F15C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F15C4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F15C4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F15C4">
            <w:t>366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726C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F15C4">
            <w:rPr>
              <w:b/>
              <w:u w:val="single"/>
            </w:rPr>
            <w:t>SSB 6221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F15C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1232</w:t>
          </w:r>
        </w:sdtContent>
      </w:sdt>
    </w:p>
    <w:p w:rsidR="00DF5D0E" w:rsidP="00605C39" w:rsidRDefault="00C726C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F15C4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F15C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02/27/2018</w:t>
          </w:r>
        </w:p>
      </w:sdtContent>
    </w:sdt>
    <w:p w:rsidRPr="00FF15C4" w:rsidR="00DF5D0E" w:rsidP="005E7089" w:rsidRDefault="00DE256E">
      <w:pPr>
        <w:pStyle w:val="Page"/>
      </w:pPr>
      <w:bookmarkStart w:name="StartOfAmendmentBody" w:id="1"/>
      <w:bookmarkEnd w:id="1"/>
      <w:permStart w:edGrp="everyone" w:id="482811038"/>
      <w:r>
        <w:tab/>
      </w:r>
      <w:r w:rsidR="00FF15C4">
        <w:t xml:space="preserve">On page </w:t>
      </w:r>
      <w:r w:rsidR="005E7089">
        <w:t>2, line 22, after "</w:t>
      </w:r>
      <w:r w:rsidRPr="005E7089" w:rsidR="005E7089">
        <w:rPr>
          <w:strike/>
        </w:rPr>
        <w:t>43.79A.040.</w:t>
      </w:r>
      <w:r w:rsidR="005E7089">
        <w:t>))" insert "</w:t>
      </w:r>
      <w:r w:rsidRPr="005E7089" w:rsidR="005E7089">
        <w:rPr>
          <w:u w:val="single"/>
        </w:rPr>
        <w:t xml:space="preserve">Administrative expenses </w:t>
      </w:r>
      <w:r w:rsidR="005E7089">
        <w:rPr>
          <w:u w:val="single"/>
        </w:rPr>
        <w:t xml:space="preserve">allowed under this section may not exceed one and </w:t>
      </w:r>
      <w:r w:rsidRPr="005E7089" w:rsidR="005E7089">
        <w:rPr>
          <w:u w:val="single"/>
        </w:rPr>
        <w:t xml:space="preserve">one-half percent </w:t>
      </w:r>
      <w:r w:rsidR="002115E7">
        <w:rPr>
          <w:u w:val="single"/>
        </w:rPr>
        <w:t xml:space="preserve">of the moneys in the Washington achieving a better </w:t>
      </w:r>
      <w:r w:rsidR="008648D8">
        <w:rPr>
          <w:u w:val="single"/>
        </w:rPr>
        <w:t>life experience program account</w:t>
      </w:r>
      <w:r w:rsidR="002115E7">
        <w:rPr>
          <w:u w:val="single"/>
        </w:rPr>
        <w:t xml:space="preserve"> </w:t>
      </w:r>
      <w:r w:rsidRPr="005E7089" w:rsidR="005E7089">
        <w:rPr>
          <w:u w:val="single"/>
        </w:rPr>
        <w:t>on an annual basis.</w:t>
      </w:r>
      <w:r w:rsidR="005E7089">
        <w:t>"</w:t>
      </w:r>
    </w:p>
    <w:permEnd w:id="482811038"/>
    <w:p w:rsidR="00ED2EEB" w:rsidP="00FF15C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051994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F15C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115E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115E7">
                  <w:t xml:space="preserve">Requires that administrative expenses not exceed </w:t>
                </w:r>
                <w:r w:rsidR="005E7089">
                  <w:t xml:space="preserve">1.5% </w:t>
                </w:r>
                <w:r w:rsidR="002115E7">
                  <w:t xml:space="preserve">of the moneys in the Washington achieving a better </w:t>
                </w:r>
                <w:r w:rsidR="008648D8">
                  <w:t>life experience program account</w:t>
                </w:r>
                <w:r w:rsidR="005E7089">
                  <w:t>.</w:t>
                </w:r>
              </w:p>
            </w:tc>
          </w:tr>
        </w:sdtContent>
      </w:sdt>
      <w:permEnd w:id="1705199412"/>
    </w:tbl>
    <w:p w:rsidR="00DF5D0E" w:rsidP="00FF15C4" w:rsidRDefault="00DF5D0E">
      <w:pPr>
        <w:pStyle w:val="BillEnd"/>
        <w:suppressLineNumbers/>
      </w:pPr>
    </w:p>
    <w:p w:rsidR="00DF5D0E" w:rsidP="00FF15C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F15C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C4" w:rsidRDefault="00FF15C4" w:rsidP="00DF5D0E">
      <w:r>
        <w:separator/>
      </w:r>
    </w:p>
  </w:endnote>
  <w:endnote w:type="continuationSeparator" w:id="0">
    <w:p w:rsidR="00FF15C4" w:rsidRDefault="00FF15C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B5" w:rsidRDefault="004D0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726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6221-S AMH TAYL WICK 366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F15C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726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6221-S AMH TAYL WICK 366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C4" w:rsidRDefault="00FF15C4" w:rsidP="00DF5D0E">
      <w:r>
        <w:separator/>
      </w:r>
    </w:p>
  </w:footnote>
  <w:footnote w:type="continuationSeparator" w:id="0">
    <w:p w:rsidR="00FF15C4" w:rsidRDefault="00FF15C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B5" w:rsidRDefault="004D0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3C5B"/>
    <w:rsid w:val="001E6675"/>
    <w:rsid w:val="002115E7"/>
    <w:rsid w:val="00217E8A"/>
    <w:rsid w:val="00265296"/>
    <w:rsid w:val="00281CBD"/>
    <w:rsid w:val="002B7FC9"/>
    <w:rsid w:val="00316CD9"/>
    <w:rsid w:val="003E2FC6"/>
    <w:rsid w:val="00492DDC"/>
    <w:rsid w:val="004C6615"/>
    <w:rsid w:val="004D0CB5"/>
    <w:rsid w:val="00523C5A"/>
    <w:rsid w:val="005E69C3"/>
    <w:rsid w:val="005E7089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48D8"/>
    <w:rsid w:val="008C7E6E"/>
    <w:rsid w:val="00931B84"/>
    <w:rsid w:val="0096303F"/>
    <w:rsid w:val="00972869"/>
    <w:rsid w:val="00984CD1"/>
    <w:rsid w:val="009B5B3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26C1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09E2"/>
    <w:rsid w:val="00F229DE"/>
    <w:rsid w:val="00F304D3"/>
    <w:rsid w:val="00F4663F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12E2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6221-S</BillDocName>
  <AmendType>AMH</AmendType>
  <SponsorAcronym>TAYL</SponsorAcronym>
  <DrafterAcronym>WICK</DrafterAcronym>
  <DraftNumber>366</DraftNumber>
  <ReferenceNumber>SSB 6221</ReferenceNumber>
  <Floor>H AMD</Floor>
  <AmendmentNumber> 1232</AmendmentNumber>
  <Sponsors>By Representative Taylor</Sponsors>
  <FloorAction>NOT 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84</Words>
  <Characters>444</Characters>
  <Application>Microsoft Office Word</Application>
  <DocSecurity>8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6221-S AMH TAYL WICK 366</dc:title>
  <dc:creator>Luke Wickham</dc:creator>
  <cp:lastModifiedBy>Wickham, Luke</cp:lastModifiedBy>
  <cp:revision>10</cp:revision>
  <cp:lastPrinted>2018-02-27T18:34:00Z</cp:lastPrinted>
  <dcterms:created xsi:type="dcterms:W3CDTF">2018-02-27T18:02:00Z</dcterms:created>
  <dcterms:modified xsi:type="dcterms:W3CDTF">2018-02-27T18:34:00Z</dcterms:modified>
</cp:coreProperties>
</file>