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E70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5E18">
            <w:t>6362-S2.E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5E1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5E18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5E18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5E18">
            <w:t>083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70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5E18">
            <w:rPr>
              <w:b/>
              <w:u w:val="single"/>
            </w:rPr>
            <w:t>E2SSB 6362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5E18">
            <w:t>H AMD TO H AMD (H-5190.1/18)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1479</w:t>
          </w:r>
        </w:sdtContent>
      </w:sdt>
    </w:p>
    <w:p w:rsidR="00DF5D0E" w:rsidP="00605C39" w:rsidRDefault="005E700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5E18">
            <w:rPr>
              <w:sz w:val="22"/>
            </w:rPr>
            <w:t xml:space="preserve"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E5E1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03/08/2018</w:t>
          </w:r>
        </w:p>
      </w:sdtContent>
    </w:sdt>
    <w:p w:rsidR="00AE5E18" w:rsidP="00C8108C" w:rsidRDefault="00DE256E">
      <w:pPr>
        <w:pStyle w:val="Page"/>
      </w:pPr>
      <w:bookmarkStart w:name="StartOfAmendmentBody" w:id="1"/>
      <w:bookmarkEnd w:id="1"/>
      <w:permStart w:edGrp="everyone" w:id="1784762899"/>
      <w:r>
        <w:tab/>
      </w:r>
      <w:r w:rsidR="00AE5E18">
        <w:t xml:space="preserve">On page 36, line </w:t>
      </w:r>
      <w:r w:rsidR="00C7320B">
        <w:t>7</w:t>
      </w:r>
      <w:r w:rsidR="00AE5E18">
        <w:t xml:space="preserve"> of the striking amendment, </w:t>
      </w:r>
      <w:r w:rsidR="00C7320B">
        <w:t>after "28A.320.330, and" insert "</w:t>
      </w:r>
      <w:r w:rsidRPr="00C7320B" w:rsidR="00C7320B">
        <w:rPr>
          <w:u w:val="single"/>
        </w:rPr>
        <w:t>for the 2018-19 school year</w:t>
      </w:r>
      <w:r w:rsidR="00C7320B">
        <w:t>"</w:t>
      </w:r>
    </w:p>
    <w:p w:rsidRPr="00AE5E18" w:rsidR="00DF5D0E" w:rsidP="00AE5E18" w:rsidRDefault="00DF5D0E">
      <w:pPr>
        <w:suppressLineNumbers/>
        <w:rPr>
          <w:spacing w:val="-3"/>
        </w:rPr>
      </w:pPr>
    </w:p>
    <w:permEnd w:id="1784762899"/>
    <w:p w:rsidR="00ED2EEB" w:rsidP="00AE5E1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12409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5E1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E5E1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7320B">
                  <w:t xml:space="preserve">Specifics that levies collected in 2018 are subject to audits and enrichment levy restrictions for the 2018-19 school year. </w:t>
                </w:r>
              </w:p>
              <w:p w:rsidRPr="007D1589" w:rsidR="001B4E53" w:rsidP="00AE5E1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1240933"/>
    </w:tbl>
    <w:p w:rsidR="00DF5D0E" w:rsidP="00AE5E18" w:rsidRDefault="00DF5D0E">
      <w:pPr>
        <w:pStyle w:val="BillEnd"/>
        <w:suppressLineNumbers/>
      </w:pPr>
    </w:p>
    <w:p w:rsidR="00DF5D0E" w:rsidP="00AE5E1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5E1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18" w:rsidRDefault="00AE5E18" w:rsidP="00DF5D0E">
      <w:r>
        <w:separator/>
      </w:r>
    </w:p>
  </w:endnote>
  <w:endnote w:type="continuationSeparator" w:id="0">
    <w:p w:rsidR="00AE5E18" w:rsidRDefault="00AE5E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57" w:rsidRDefault="0043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70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6362-S2.E AMH .... MACK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E5E1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70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6362-S2.E AMH .... MACK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18" w:rsidRDefault="00AE5E18" w:rsidP="00DF5D0E">
      <w:r>
        <w:separator/>
      </w:r>
    </w:p>
  </w:footnote>
  <w:footnote w:type="continuationSeparator" w:id="0">
    <w:p w:rsidR="00AE5E18" w:rsidRDefault="00AE5E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57" w:rsidRDefault="0043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1357"/>
    <w:rsid w:val="00492DDC"/>
    <w:rsid w:val="004C6615"/>
    <w:rsid w:val="00523C5A"/>
    <w:rsid w:val="005E69C3"/>
    <w:rsid w:val="005E700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5E18"/>
    <w:rsid w:val="00B31D1C"/>
    <w:rsid w:val="00B41494"/>
    <w:rsid w:val="00B518D0"/>
    <w:rsid w:val="00B56650"/>
    <w:rsid w:val="00B73E0A"/>
    <w:rsid w:val="00B961E0"/>
    <w:rsid w:val="00BF44DF"/>
    <w:rsid w:val="00C61A83"/>
    <w:rsid w:val="00C7320B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6362-S2.E</BillDocName>
  <AmendType>AMH</AmendType>
  <SponsorAcronym>DOLA</SponsorAcronym>
  <DrafterAcronym>MACK</DrafterAcronym>
  <DraftNumber>083</DraftNumber>
  <ReferenceNumber>E2SSB 6362</ReferenceNumber>
  <Floor>H AMD TO H AMD (H-5190.1/18)</Floor>
  <AmendmentNumber> 1479</AmendmentNumber>
  <Sponsors>By Representative Dolan</Sponsors>
  <FloorAction>ADOPTED 03/08/2018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67</Words>
  <Characters>334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6362-S2.E AMH DOLA MACK 083</dc:title>
  <dc:creator>James Mackison</dc:creator>
  <cp:lastModifiedBy>Mackison, James</cp:lastModifiedBy>
  <cp:revision>4</cp:revision>
  <cp:lastPrinted>2018-03-08T21:47:00Z</cp:lastPrinted>
  <dcterms:created xsi:type="dcterms:W3CDTF">2018-03-08T21:40:00Z</dcterms:created>
  <dcterms:modified xsi:type="dcterms:W3CDTF">2018-03-08T21:47:00Z</dcterms:modified>
</cp:coreProperties>
</file>