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6474d83ab4d0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2957.E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S5849.1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2957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03/02/2018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3, after "from" insert "nonnative net pen operators,"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departments to seek advice and technical assistance consultation and participation from nonnative net pen operators when continuing existing efforts to update guidance and informational resources.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8c9dc920d4e8e" /></Relationships>
</file>