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07A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7725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772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7725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7725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7725">
            <w:t>211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7A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7725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E7725" w:rsidR="00FE772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854</w:t>
          </w:r>
        </w:sdtContent>
      </w:sdt>
    </w:p>
    <w:p w:rsidR="00DF5D0E" w:rsidP="00605C39" w:rsidRDefault="00A07A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7725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77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FE7725" w:rsidP="00C8108C" w:rsidRDefault="00DE256E">
      <w:pPr>
        <w:pStyle w:val="Page"/>
      </w:pPr>
      <w:bookmarkStart w:name="StartOfAmendmentBody" w:id="0"/>
      <w:bookmarkEnd w:id="0"/>
      <w:permStart w:edGrp="everyone" w:id="839735676"/>
      <w:r>
        <w:tab/>
      </w:r>
      <w:r w:rsidR="00FE7725">
        <w:t xml:space="preserve">On page </w:t>
      </w:r>
      <w:r w:rsidR="00AF7127">
        <w:t>8</w:t>
      </w:r>
      <w:r w:rsidR="00FE7725">
        <w:t xml:space="preserve">, </w:t>
      </w:r>
      <w:r w:rsidR="00AF7127">
        <w:t>line 5, after "</w:t>
      </w:r>
      <w:r w:rsidR="00AF7127">
        <w:rPr>
          <w:u w:val="single"/>
        </w:rPr>
        <w:t>act.</w:t>
      </w:r>
      <w:r w:rsidR="00AF7127">
        <w:t>", insert "</w:t>
      </w:r>
      <w:r w:rsidR="00AF7127">
        <w:rPr>
          <w:u w:val="single"/>
        </w:rPr>
        <w:t>The department must require that all net pen operators conduct dive inspections of net pens and removal of dead fish from net pens at least three times a week.</w:t>
      </w:r>
      <w:r w:rsidR="00AF7127">
        <w:t>"</w:t>
      </w:r>
    </w:p>
    <w:permEnd w:id="839735676"/>
    <w:p w:rsidR="00ED2EEB" w:rsidP="00FE772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5365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77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77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7127">
                  <w:t xml:space="preserve">Requires that all net pen operators </w:t>
                </w:r>
                <w:bookmarkStart w:name="_GoBack" w:id="1"/>
                <w:bookmarkEnd w:id="1"/>
                <w:r w:rsidR="00AF7127">
                  <w:t>conduct dive inspections of net pens and removal of dead fish from net pens at least three times a week.</w:t>
                </w:r>
              </w:p>
              <w:p w:rsidRPr="007D1589" w:rsidR="001B4E53" w:rsidP="00FE77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5365712"/>
    </w:tbl>
    <w:p w:rsidR="00DF5D0E" w:rsidP="00FE7725" w:rsidRDefault="00DF5D0E">
      <w:pPr>
        <w:pStyle w:val="BillEnd"/>
        <w:suppressLineNumbers/>
      </w:pPr>
    </w:p>
    <w:p w:rsidR="00DF5D0E" w:rsidP="00FE77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77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25" w:rsidRDefault="00FE7725" w:rsidP="00DF5D0E">
      <w:r>
        <w:separator/>
      </w:r>
    </w:p>
  </w:endnote>
  <w:endnote w:type="continuationSeparator" w:id="0">
    <w:p w:rsidR="00FE7725" w:rsidRDefault="00FE77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7A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7725">
      <w:t>2957.E AMS .... EPPS 211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772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7A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7725">
      <w:t>2957.E AMS .... EPPS 211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25" w:rsidRDefault="00FE7725" w:rsidP="00DF5D0E">
      <w:r>
        <w:separator/>
      </w:r>
    </w:p>
  </w:footnote>
  <w:footnote w:type="continuationSeparator" w:id="0">
    <w:p w:rsidR="00FE7725" w:rsidRDefault="00FE77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A08"/>
    <w:rsid w:val="00A17B5B"/>
    <w:rsid w:val="00A4729B"/>
    <w:rsid w:val="00A93D4A"/>
    <w:rsid w:val="00AA1230"/>
    <w:rsid w:val="00AB682C"/>
    <w:rsid w:val="00AD2D0A"/>
    <w:rsid w:val="00AF712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2AC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SHOR</SponsorAcronym>
  <DrafterAcronym>EPPS</DrafterAcronym>
  <DraftNumber>211</DraftNumber>
  <ReferenceNumber>EHB 2957</ReferenceNumber>
  <Floor>S AMD</Floor>
  <AmendmentNumber> 854</AmendmentNumber>
  <Sponsors>By Senator Short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SHOR EPPS 211</dc:title>
  <dc:creator>Karen Epps</dc:creator>
  <cp:lastModifiedBy>Epps, Karen</cp:lastModifiedBy>
  <cp:revision>3</cp:revision>
  <dcterms:created xsi:type="dcterms:W3CDTF">2018-02-27T21:41:00Z</dcterms:created>
  <dcterms:modified xsi:type="dcterms:W3CDTF">2018-02-28T16:30:00Z</dcterms:modified>
</cp:coreProperties>
</file>