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D0E" w:rsidP="0072541D" w:rsidRDefault="00C12D2C" w14:paraId="5C6F2ACF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386281">
            <w:t>6072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386281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386281">
            <w:t>TAKK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386281">
            <w:t>KIM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386281">
            <w:t>013</w:t>
          </w:r>
        </w:sdtContent>
      </w:sdt>
    </w:p>
    <w:p w:rsidR="00DF5D0E" w:rsidP="00B73E0A" w:rsidRDefault="00AA1230" w14:paraId="2FCA30A0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C12D2C" w14:paraId="7AB83367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386281">
            <w:rPr>
              <w:b/>
              <w:u w:val="single"/>
            </w:rPr>
            <w:t>SB 6072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386281" w:rsidR="00386281">
            <w:t>S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368</w:t>
          </w:r>
        </w:sdtContent>
      </w:sdt>
    </w:p>
    <w:p w:rsidR="00DF5D0E" w:rsidP="00605C39" w:rsidRDefault="00C12D2C" w14:paraId="0798E8FD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386281">
            <w:rPr>
              <w:sz w:val="22"/>
            </w:rPr>
            <w:t>By Senator Takko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386281" w14:paraId="102EDB0D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PULLED 01/25/2018</w:t>
          </w:r>
        </w:p>
      </w:sdtContent>
    </w:sdt>
    <w:p w:rsidR="00386281" w:rsidP="00C8108C" w:rsidRDefault="00DE256E" w14:paraId="70962A7B" w14:textId="38B842C6">
      <w:pPr>
        <w:pStyle w:val="Page"/>
      </w:pPr>
      <w:bookmarkStart w:name="StartOfAmendmentBody" w:id="0"/>
      <w:bookmarkEnd w:id="0"/>
      <w:permStart w:edGrp="everyone" w:id="745812815"/>
      <w:r>
        <w:tab/>
      </w:r>
      <w:r w:rsidR="00C12D2C">
        <w:t>On page 3, line 14, after</w:t>
      </w:r>
      <w:r w:rsidR="00C12D2C">
        <w:t xml:space="preserve"> "</w:t>
      </w:r>
      <w:r w:rsidR="00C12D2C">
        <w:rPr>
          <w:u w:val="single"/>
        </w:rPr>
        <w:t>39.04.010.</w:t>
      </w:r>
      <w:r w:rsidR="00C12D2C">
        <w:t>", insert</w:t>
      </w:r>
      <w:r w:rsidR="00C12D2C">
        <w:t xml:space="preserve"> "</w:t>
      </w:r>
      <w:r w:rsidRPr="006C33FE" w:rsidR="00C12D2C">
        <w:rPr>
          <w:u w:val="single"/>
        </w:rPr>
        <w:t xml:space="preserve">The port district managing official must award contracts </w:t>
      </w:r>
      <w:r w:rsidR="00C12D2C">
        <w:rPr>
          <w:u w:val="single"/>
        </w:rPr>
        <w:t xml:space="preserve">under this subsection </w:t>
      </w:r>
      <w:r w:rsidRPr="006C33FE" w:rsidR="00C12D2C">
        <w:rPr>
          <w:u w:val="single"/>
        </w:rPr>
        <w:t>as equitably as possible among qualified contractors, includ</w:t>
      </w:r>
      <w:r w:rsidR="00C12D2C">
        <w:rPr>
          <w:u w:val="single"/>
        </w:rPr>
        <w:t xml:space="preserve">ing minority and woman-owned </w:t>
      </w:r>
      <w:r w:rsidRPr="006C33FE" w:rsidR="00C12D2C">
        <w:rPr>
          <w:u w:val="single"/>
        </w:rPr>
        <w:t>contractors.</w:t>
      </w:r>
      <w:r w:rsidR="00C12D2C">
        <w:t>"</w:t>
      </w:r>
    </w:p>
    <w:permEnd w:id="745812815"/>
    <w:p w:rsidR="00ED2EEB" w:rsidP="00386281" w:rsidRDefault="00ED2EEB" w14:paraId="4BE8A9B1" w14:textId="77777777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57717787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155399CE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386281" w:rsidRDefault="00D659AC" w14:paraId="37C2D2A1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386281" w:rsidRDefault="0096303F" w14:paraId="48173079" w14:textId="0D132722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C12D2C">
                  <w:t xml:space="preserve">Adds that port districts must award contracts equitably, including to minority and woman-owned contractors. </w:t>
                </w:r>
                <w:r w:rsidRPr="0096303F" w:rsidR="00C12D2C">
                  <w:t>   </w:t>
                </w:r>
                <w:bookmarkStart w:name="_GoBack" w:id="1"/>
                <w:bookmarkEnd w:id="1"/>
                <w:r w:rsidRPr="0096303F" w:rsidR="001C1B27">
                  <w:t> </w:t>
                </w:r>
              </w:p>
              <w:p w:rsidRPr="007D1589" w:rsidR="001B4E53" w:rsidP="00386281" w:rsidRDefault="001B4E53" w14:paraId="3CAB5E76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577177877"/>
    </w:tbl>
    <w:p w:rsidR="00DF5D0E" w:rsidP="00386281" w:rsidRDefault="00DF5D0E" w14:paraId="43402B82" w14:textId="77777777">
      <w:pPr>
        <w:pStyle w:val="BillEnd"/>
        <w:suppressLineNumbers/>
      </w:pPr>
    </w:p>
    <w:p w:rsidR="00DF5D0E" w:rsidP="00386281" w:rsidRDefault="00DE256E" w14:paraId="0FD1F27F" w14:textId="77777777">
      <w:pPr>
        <w:pStyle w:val="BillEnd"/>
        <w:suppressLineNumbers/>
      </w:pPr>
      <w:r>
        <w:rPr>
          <w:b/>
        </w:rPr>
        <w:t>--- END ---</w:t>
      </w:r>
    </w:p>
    <w:p w:rsidR="00DF5D0E" w:rsidP="00386281" w:rsidRDefault="00AB682C" w14:paraId="0450A491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4DC15C" w14:textId="77777777" w:rsidR="00386281" w:rsidRDefault="00386281" w:rsidP="00DF5D0E">
      <w:r>
        <w:separator/>
      </w:r>
    </w:p>
  </w:endnote>
  <w:endnote w:type="continuationSeparator" w:id="0">
    <w:p w14:paraId="7E4E3BC0" w14:textId="77777777" w:rsidR="00386281" w:rsidRDefault="00386281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ED0F1C" w14:textId="77777777" w:rsidR="001B4E53" w:rsidRDefault="00E267B1">
    <w:pPr>
      <w:pStyle w:val="AmendDraftFooter"/>
    </w:pPr>
    <w:fldSimple w:instr=" TITLE   \* MERGEFORMAT ">
      <w:r w:rsidR="00386281">
        <w:t>6072 AMS TAKK KIM 013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386281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BB4F51" w14:textId="6C161D48" w:rsidR="001B4E53" w:rsidRDefault="00E267B1">
    <w:pPr>
      <w:pStyle w:val="AmendDraftFooter"/>
    </w:pPr>
    <w:fldSimple w:instr=" TITLE   \* MERGEFORMAT ">
      <w:r w:rsidR="00386281">
        <w:t>6072 AMS TAKK KIM 013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C12D2C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5DBCD5" w14:textId="77777777" w:rsidR="00386281" w:rsidRDefault="00386281" w:rsidP="00DF5D0E">
      <w:r>
        <w:separator/>
      </w:r>
    </w:p>
  </w:footnote>
  <w:footnote w:type="continuationSeparator" w:id="0">
    <w:p w14:paraId="0DC2EAAA" w14:textId="77777777" w:rsidR="00386281" w:rsidRDefault="00386281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68F170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BFD5E69" wp14:editId="021BBBD6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B03E1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154BF4F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1E0283E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618BD1C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4BFC498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289D0E9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2C45953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0479469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3B95641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6D2CEB3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6F49882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72F9504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6188B2D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5441CB3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7B1E6A3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58DD299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3790E0C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4C0B9C6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747C66D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6382729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1E72EA1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398B490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2F7D4EC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754351A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32A1349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6D6B372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452EE89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339EEA8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729779C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3826DCF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45F7F9A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553224A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7FB6284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0A355DA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FD5E69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14:paraId="45B03E1F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154BF4FE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1E0283ED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618BD1CB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4BFC4983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289D0E98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2C459531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04794695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3B956412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6D2CEB3E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6F498828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72F95041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6188B2D7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5441CB3B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7B1E6A33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58DD2993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3790E0C4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4C0B9C6A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747C66D8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63827297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1E72EA17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398B4906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2F7D4EC3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754351AC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32A13496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6D6B3721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452EE89F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339EEA83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729779C1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3826DCF8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45F7F9AC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553224AF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7FB6284F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0A355DA2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2D38FB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D01C479" wp14:editId="47DB5DF4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7E52D8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6C3D0E7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7D600D6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68EFB23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4E93C01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153C23D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3F37DCE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5D215B2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63B403C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0C028E4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5918826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1C503A2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4CD3F0F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79D004C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3C551AD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27F3996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474FC79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5AA91C9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24BB795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472A00C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316D934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53B8370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5D24DE4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6A6FA9C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58D1E1CE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06D08EDB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0A051412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01C479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14:paraId="3F7E52D8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6C3D0E72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7D600D6B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68EFB230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4E93C011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153C23D8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3F37DCE0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5D215B2F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63B403CC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0C028E44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5918826B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1C503A29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4CD3F0F7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79D004CD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3C551AD8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27F39960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474FC799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5AA91C9C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24BB7952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472A00CD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316D9349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53B8370D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5D24DE43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6A6FA9CC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58D1E1CE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06D08EDB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0A051412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86281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12D2C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91C2BB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531DC9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6072</BillDocName>
  <AmendType>AMS</AmendType>
  <SponsorAcronym>TAKK</SponsorAcronym>
  <DrafterAcronym>KIM</DrafterAcronym>
  <DraftNumber>013</DraftNumber>
  <ReferenceNumber>SB 6072</ReferenceNumber>
  <Floor>S AMD</Floor>
  <AmendmentNumber> 368</AmendmentNumber>
  <Sponsors>By Senator Takko</Sponsors>
  <FloorAction>PULLED 01/25/2018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0</TotalTime>
  <Pages>1</Pages>
  <Words>109</Words>
  <Characters>370</Characters>
  <Application>Microsoft Office Word</Application>
  <DocSecurity>8</DocSecurity>
  <Lines>92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6072 AMS TAKK KIM 013</dc:title>
  <dc:creator>Bonnie Kim</dc:creator>
  <cp:lastModifiedBy>Kim, Bonnie</cp:lastModifiedBy>
  <cp:revision>2</cp:revision>
  <dcterms:created xsi:type="dcterms:W3CDTF">2018-01-26T00:35:00Z</dcterms:created>
  <dcterms:modified xsi:type="dcterms:W3CDTF">2018-01-26T00:36:00Z</dcterms:modified>
</cp:coreProperties>
</file>