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b1abe37d74e40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2020-4648</w:t>
      </w:r>
      <w:r>
        <w:t xml:space="preserve">, by </w:t>
      </w:r>
      <w:r>
        <w:t>Representatives Jenkin, Rude, Ryu, Ybarra, and Boehnke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Jerry Cummins completed his graduate degree at Eastern Washington State College in Marketing Education in 1970;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Jerry served in the United States Navy from 1960 through 1983, after being in the reserves during his high school years; he retired as Chief Storekeeper (CPO, E-7), and had a shirt named after him upon retirement known as "Old Navy";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Jerry worked as a teacher, education administrator, and vocational director at Walla Walla High School from 1975 through 2000; and during his tenure, he was the administrator of fifteen vocational programs and budgeting;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Jerry went on to be elected to serve on the Walla Walla City Council in 1991 and served continually since that date for a total of twenty-eight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Jerry chaired the City of Walla Walla Legislative Council from its inception until his retirement, and developed the concept of adopting state and federal legislative city council goals and priorities;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Jerry has done extensive work with the U.S. Highway 12 Coalition to widen the highway to four lanes from Walla Walla to the Tri-Cities;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Jerry has served sixteen years on the Tri-County Good Roads Association (Benton, Franklin, and Walla Walla Counties Good Roads Association), representing the City of Walla Walla;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Jerry has also served on the Association of Washington Cities (AWC) board of directors for four years; represented AWC as a Governor appointee to the Juvenile Justice Commission for five years; and was also appointed by the Governor to the Public Works Trust Board for eight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Jerry has also been an avid hot air balloon pilot and was licensed as a Commercial Lighter-Than-Air Pilot in 1988, he has owned and flown five hot air balloons for thirty-five years; he has also served as the Balloonmeister for the Walla Walla Balloon Stampede for many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Jerry married his wife Lynn in June of 1968, and they have four daughters;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honor Jerry Cummins for his dedication as a leader of education, a passionate civic voice, a great countryman for his service to our great nation, and his love for hot air balloons and, of course, his family;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Chief Clerk of the House of Representatives to Jerry Cummins.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4648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January 24, 2020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61ba0816145fd" /></Relationships>
</file>