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df1fd7e4484434" /></Relationships>
</file>

<file path=word/document.xml><?xml version="1.0" encoding="utf-8"?>
<w:document xmlns:w="http://schemas.openxmlformats.org/wordprocessingml/2006/main">
  <w:body>
    <w:p>
      <w:r>
        <w:rPr>
          <w:b/>
        </w:rPr>
        <w:r>
          <w:rPr/>
          <w:t xml:space="preserve">1694-S</w:t>
        </w:r>
      </w:r>
      <w:r>
        <w:rPr>
          <w:b/>
        </w:rPr>
        <w:t xml:space="preserve"> </w:t>
        <w:t xml:space="preserve">AMH</w:t>
      </w:r>
      <w:r>
        <w:rPr>
          <w:b/>
        </w:rPr>
        <w:t xml:space="preserve"> </w:t>
        <w:r>
          <w:rPr/>
          <w:t xml:space="preserve">BERR</w:t>
        </w:r>
      </w:r>
      <w:r>
        <w:rPr>
          <w:b/>
        </w:rPr>
        <w:t xml:space="preserve"> </w:t>
        <w:r>
          <w:rPr/>
          <w:t xml:space="preserve">H2703.2</w:t>
        </w:r>
      </w:r>
      <w:r>
        <w:rPr>
          <w:b/>
        </w:rPr>
        <w:t xml:space="preserve"> - NOT FOR FLOOR USE</w:t>
      </w:r>
    </w:p>
    <w:p>
      <w:pPr>
        <w:ind w:left="0" w:right="0" w:firstLine="576"/>
      </w:pPr>
    </w:p>
    <w:p>
      <w:pPr>
        <w:spacing w:before="480" w:after="0" w:line="408" w:lineRule="exact"/>
      </w:pPr>
      <w:r>
        <w:rPr>
          <w:b/>
          <w:u w:val="single"/>
        </w:rPr>
        <w:t xml:space="preserve">SHB 1694</w:t>
      </w:r>
      <w:r>
        <w:t xml:space="preserve"> -</w:t>
      </w:r>
      <w:r>
        <w:t xml:space="preserve"> </w:t>
        <w:t xml:space="preserve">H AMD</w:t>
      </w:r>
      <w:r>
        <w:t xml:space="preserve"> </w:t>
      </w:r>
      <w:r>
        <w:rPr>
          <w:b/>
        </w:rPr>
        <w:t xml:space="preserve">1023</w:t>
      </w:r>
    </w:p>
    <w:p>
      <w:pPr>
        <w:spacing w:before="0" w:after="0" w:line="408" w:lineRule="exact"/>
        <w:ind w:left="0" w:right="0" w:firstLine="576"/>
        <w:jc w:val="left"/>
      </w:pPr>
      <w:r>
        <w:rPr/>
        <w:t xml:space="preserve">By Representative Berry</w:t>
      </w:r>
    </w:p>
    <w:p>
      <w:pPr>
        <w:jc w:val="right"/>
      </w:pPr>
      <w:r>
        <w:rPr>
          <w:b/>
        </w:rPr>
        <w:t xml:space="preserve">ADOPTED 02/13/2022</w:t>
      </w:r>
    </w:p>
    <w:p>
      <w:pPr>
        <w:spacing w:before="0" w:after="0" w:line="408" w:lineRule="exact"/>
        <w:ind w:left="0" w:right="0" w:firstLine="576"/>
        <w:jc w:val="left"/>
      </w:pPr>
      <w:r>
        <w:rPr/>
        <w:t xml:space="preserve">On page 2, line 13, after "By" strike "June" and insert "((</w:t>
      </w:r>
      <w:r>
        <w:rPr>
          <w:strike/>
        </w:rPr>
        <w:t xml:space="preserve">June</w:t>
      </w:r>
      <w:r>
        <w:rPr/>
        <w:t xml:space="preserve">)) </w:t>
      </w:r>
      <w:r>
        <w:rPr>
          <w:u w:val="single"/>
        </w:rPr>
        <w:t xml:space="preserve">September</w:t>
      </w:r>
      <w:r>
        <w:rPr/>
        <w:t xml:space="preserve">"</w:t>
      </w:r>
    </w:p>
    <w:p>
      <w:pPr>
        <w:spacing w:before="0" w:after="0" w:line="408" w:lineRule="exact"/>
        <w:ind w:left="0" w:right="0" w:firstLine="576"/>
        <w:jc w:val="left"/>
      </w:pPr>
      <w:r>
        <w:rPr/>
        <w:t xml:space="preserve">On page 2, line 16, after "</w:t>
      </w:r>
      <w:r>
        <w:rPr>
          <w:u w:val="single"/>
        </w:rPr>
        <w:t xml:space="preserve">of</w:t>
      </w:r>
      <w:r>
        <w:rPr/>
        <w:t xml:space="preserve">" strike "</w:t>
      </w:r>
      <w:r>
        <w:rPr>
          <w:u w:val="single"/>
        </w:rPr>
        <w:t xml:space="preserve">June</w:t>
      </w:r>
      <w:r>
        <w:rPr/>
        <w:t xml:space="preserve">" and insert "</w:t>
      </w:r>
      <w:r>
        <w:rPr>
          <w:u w:val="single"/>
        </w:rPr>
        <w:t xml:space="preserve">September</w:t>
      </w:r>
      <w:r>
        <w:rPr/>
        <w:t xml:space="preserve">"</w:t>
      </w:r>
    </w:p>
    <w:p>
      <w:pPr>
        <w:spacing w:before="0" w:after="0" w:line="408" w:lineRule="exact"/>
        <w:ind w:left="0" w:right="0" w:firstLine="576"/>
        <w:jc w:val="left"/>
      </w:pPr>
      <w:r>
        <w:rPr/>
        <w:t xml:space="preserve">On page 2, line 18, after "By" strike "June" and insert "((</w:t>
      </w:r>
      <w:r>
        <w:rPr>
          <w:strike/>
        </w:rPr>
        <w:t xml:space="preserve">June</w:t>
      </w:r>
      <w:r>
        <w:rPr/>
        <w:t xml:space="preserve">)) </w:t>
      </w:r>
      <w:r>
        <w:rPr>
          <w:u w:val="single"/>
        </w:rPr>
        <w:t xml:space="preserve">September</w:t>
      </w:r>
      <w:r>
        <w:rPr/>
        <w:t xml:space="preserve">"</w:t>
      </w:r>
    </w:p>
    <w:p>
      <w:pPr>
        <w:spacing w:before="0" w:after="0" w:line="408" w:lineRule="exact"/>
        <w:ind w:left="0" w:right="0" w:firstLine="576"/>
        <w:jc w:val="left"/>
      </w:pPr>
      <w:r>
        <w:rPr/>
        <w:t xml:space="preserve">On page 2, line 20, after "By" strike "June" and insert "((</w:t>
      </w:r>
      <w:r>
        <w:rPr>
          <w:strike/>
        </w:rPr>
        <w:t xml:space="preserve">June</w:t>
      </w:r>
      <w:r>
        <w:rPr/>
        <w:t xml:space="preserve">)) </w:t>
      </w:r>
      <w:r>
        <w:rPr>
          <w:u w:val="single"/>
        </w:rPr>
        <w:t xml:space="preserve">September</w:t>
      </w:r>
      <w:r>
        <w:rPr/>
        <w:t xml:space="preserve">"</w:t>
      </w:r>
    </w:p>
    <w:p>
      <w:pPr>
        <w:spacing w:before="0" w:after="0" w:line="408" w:lineRule="exact"/>
        <w:ind w:left="0" w:right="0" w:firstLine="576"/>
        <w:jc w:val="left"/>
      </w:pPr>
      <w:r>
        <w:rPr/>
        <w:t xml:space="preserve">On page 2, line 24, after "By" strike "June" and insert "((</w:t>
      </w:r>
      <w:r>
        <w:rPr>
          <w:strike/>
        </w:rPr>
        <w:t xml:space="preserve">June</w:t>
      </w:r>
      <w:r>
        <w:rPr/>
        <w:t xml:space="preserve">)) </w:t>
      </w:r>
      <w:r>
        <w:rPr>
          <w:u w:val="single"/>
        </w:rPr>
        <w:t xml:space="preserve">September</w:t>
      </w:r>
      <w:r>
        <w:rPr/>
        <w:t xml:space="preserve">"</w:t>
      </w:r>
    </w:p>
    <w:p>
      <w:pPr>
        <w:spacing w:before="0" w:after="0" w:line="408" w:lineRule="exact"/>
        <w:ind w:left="0" w:right="0" w:firstLine="576"/>
        <w:jc w:val="left"/>
      </w:pPr>
      <w:r>
        <w:rPr/>
        <w:t xml:space="preserve">On page 2, line 28, after "By" strike "June" and insert "((</w:t>
      </w:r>
      <w:r>
        <w:rPr>
          <w:strike/>
        </w:rPr>
        <w:t xml:space="preserve">June</w:t>
      </w:r>
      <w:r>
        <w:rPr/>
        <w:t xml:space="preserve">)) </w:t>
      </w:r>
      <w:r>
        <w:rPr>
          <w:u w:val="single"/>
        </w:rPr>
        <w:t xml:space="preserve">September</w:t>
      </w:r>
      <w:r>
        <w:rPr/>
        <w:t xml:space="preserve">"</w:t>
      </w:r>
    </w:p>
    <w:p>
      <w:pPr>
        <w:spacing w:before="0" w:after="0" w:line="408" w:lineRule="exact"/>
        <w:ind w:left="0" w:right="0" w:firstLine="576"/>
        <w:jc w:val="left"/>
      </w:pPr>
      <w:r>
        <w:rPr/>
        <w:t xml:space="preserve">On page 2, line 32, after "By" strike "June" and insert "((</w:t>
      </w:r>
      <w:r>
        <w:rPr>
          <w:strike/>
        </w:rPr>
        <w:t xml:space="preserve">June</w:t>
      </w:r>
      <w:r>
        <w:rPr/>
        <w:t xml:space="preserve">)) </w:t>
      </w:r>
      <w:r>
        <w:rPr>
          <w:u w:val="single"/>
        </w:rPr>
        <w:t xml:space="preserve">September</w:t>
      </w:r>
      <w:r>
        <w:rPr/>
        <w:t xml:space="preserve">"</w:t>
      </w:r>
    </w:p>
    <w:p>
      <w:pPr>
        <w:spacing w:before="0" w:after="0" w:line="408" w:lineRule="exact"/>
        <w:ind w:left="0" w:right="0" w:firstLine="576"/>
        <w:jc w:val="left"/>
      </w:pPr>
      <w:r>
        <w:rPr>
          <w:u w:val="single"/>
        </w:rPr>
        <w:t xml:space="preserve">EFFECT:</w:t>
      </w:r>
      <w:r>
        <w:rPr/>
        <w:t xml:space="preserve"> Requires Safer Product Washington priority chemical designations, priority consumer product designations, regulatory determinations, and rule adoption of regulatory determinations by the Department of Ecology to occur by September 1st of specified years, rather than by June 1st of those years.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8150e9cc744399" /></Relationships>
</file>