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E4EDD" w14:paraId="563B5278" w14:textId="0014139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7DBF">
            <w:t>5135.E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7D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7DBF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7DB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7DBF">
            <w:t>536</w:t>
          </w:r>
        </w:sdtContent>
      </w:sdt>
    </w:p>
    <w:p w:rsidR="00DF5D0E" w:rsidP="00B73E0A" w:rsidRDefault="00AA1230" w14:paraId="3CD7970B" w14:textId="6947726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4EDD" w14:paraId="35CA457B" w14:textId="4D4444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7DBF">
            <w:rPr>
              <w:b/>
              <w:u w:val="single"/>
            </w:rPr>
            <w:t>ESB 5135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7DB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525</w:t>
          </w:r>
        </w:sdtContent>
      </w:sdt>
    </w:p>
    <w:p w:rsidR="00DF5D0E" w:rsidP="00605C39" w:rsidRDefault="00AE4EDD" w14:paraId="2BD85A46" w14:textId="4FDC782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7DBF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B7DBF" w14:paraId="260BFA0F" w14:textId="1B8D879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04/09/2021</w:t>
          </w:r>
        </w:p>
      </w:sdtContent>
    </w:sdt>
    <w:p w:rsidR="004B7DBF" w:rsidP="00C8108C" w:rsidRDefault="00DE256E" w14:paraId="3484E7FE" w14:textId="654BF4C4">
      <w:pPr>
        <w:pStyle w:val="Page"/>
      </w:pPr>
      <w:bookmarkStart w:name="StartOfAmendmentBody" w:id="0"/>
      <w:bookmarkEnd w:id="0"/>
      <w:permStart w:edGrp="everyone" w:id="1859020899"/>
      <w:r>
        <w:tab/>
      </w:r>
      <w:r w:rsidR="004B7DBF">
        <w:t xml:space="preserve">On page </w:t>
      </w:r>
      <w:r w:rsidR="00866AD4">
        <w:t>2, line 12, after "prevailing" strike "plaintiff" and insert "party"</w:t>
      </w:r>
    </w:p>
    <w:p w:rsidRPr="004B7DBF" w:rsidR="00DF5D0E" w:rsidP="004B7DBF" w:rsidRDefault="00DF5D0E" w14:paraId="27D43E52" w14:textId="17D9A6D7">
      <w:pPr>
        <w:suppressLineNumbers/>
        <w:rPr>
          <w:spacing w:val="-3"/>
        </w:rPr>
      </w:pPr>
    </w:p>
    <w:permEnd w:id="1859020899"/>
    <w:p w:rsidR="00ED2EEB" w:rsidP="004B7DBF" w:rsidRDefault="00ED2EEB" w14:paraId="69C4CD3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60777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DECA0A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B7DBF" w:rsidRDefault="00D659AC" w14:paraId="3E02B8C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B7DBF" w:rsidRDefault="0096303F" w14:paraId="0977DB21" w14:textId="3E3F5B0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66AD4">
                  <w:t>Allows the court to award costs and reasonable attorneys' fees to the prevailing party, rather than just to a prevailing plaintiff.</w:t>
                </w:r>
                <w:r w:rsidRPr="0096303F" w:rsidR="001C1B27">
                  <w:t> </w:t>
                </w:r>
              </w:p>
              <w:p w:rsidRPr="007D1589" w:rsidR="001B4E53" w:rsidP="004B7DBF" w:rsidRDefault="001B4E53" w14:paraId="561E27E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6077788"/>
    </w:tbl>
    <w:p w:rsidR="00DF5D0E" w:rsidP="004B7DBF" w:rsidRDefault="00DF5D0E" w14:paraId="59DB1BAD" w14:textId="77777777">
      <w:pPr>
        <w:pStyle w:val="BillEnd"/>
        <w:suppressLineNumbers/>
      </w:pPr>
    </w:p>
    <w:p w:rsidR="00DF5D0E" w:rsidP="004B7DBF" w:rsidRDefault="00DE256E" w14:paraId="45C197D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B7DBF" w:rsidRDefault="00AB682C" w14:paraId="2EEBAED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95B9D" w14:textId="77777777" w:rsidR="004B7DBF" w:rsidRDefault="004B7DBF" w:rsidP="00DF5D0E">
      <w:r>
        <w:separator/>
      </w:r>
    </w:p>
  </w:endnote>
  <w:endnote w:type="continuationSeparator" w:id="0">
    <w:p w14:paraId="20FB1567" w14:textId="77777777" w:rsidR="004B7DBF" w:rsidRDefault="004B7D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3D4E" w:rsidRDefault="007C3D4E" w14:paraId="388665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E4EDD" w14:paraId="640755E9" w14:textId="472CBFA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B7DBF">
      <w:t>5135.E AMH GILY ADAM 536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E4EDD" w14:paraId="0148F36F" w14:textId="49A39D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C3D4E">
      <w:t>5135.E AMH GILY ADAM 536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BDEA" w14:textId="77777777" w:rsidR="004B7DBF" w:rsidRDefault="004B7DBF" w:rsidP="00DF5D0E">
      <w:r>
        <w:separator/>
      </w:r>
    </w:p>
  </w:footnote>
  <w:footnote w:type="continuationSeparator" w:id="0">
    <w:p w14:paraId="3CB65D3B" w14:textId="77777777" w:rsidR="004B7DBF" w:rsidRDefault="004B7D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65EA" w14:textId="77777777" w:rsidR="007C3D4E" w:rsidRDefault="007C3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FFBF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235EA5" wp14:editId="49F2BF0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50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5386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1EE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238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135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81E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C1B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BB8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C11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2A2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DA8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5B6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13B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9BF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5CDDB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6A5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B72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EAD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697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D75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D8B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F54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967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B16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024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A3C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924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3C82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0A90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6E2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FD50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A659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63CA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F9B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35EA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FC50AB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538624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1EEAD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2380D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135A7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81E88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C1B14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BB83E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C11AB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2A2BA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DA863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5B6A8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13B88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9BF9D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5CDDB7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6A57C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B723F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EAD7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697C6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D754B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D8BDC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F54CF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96791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B1687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024F2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A3CA3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9240A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3C827B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0A9069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6E26D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FD5067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A65961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63CA7A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F9B39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DB6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973648" wp14:editId="440A074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BFF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14766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291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8613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946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E3FF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CC12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0EDF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DB2E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806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C87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8F5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731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024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6406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5A9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F22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893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4BD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33B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641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239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47B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68A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11012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6567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4AB2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7364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DF9BFF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147663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2917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86130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94649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E3FF2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CC120A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0EDFF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DB2E82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8065A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C8707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8F531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731BE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024D8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64068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5A9AD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F22BD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89389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4BDB9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33B2E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64191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2396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47B14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68A1B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11012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6567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4AB2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7DBF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3D4E"/>
    <w:rsid w:val="007D1589"/>
    <w:rsid w:val="007D35D4"/>
    <w:rsid w:val="0083749C"/>
    <w:rsid w:val="008443FE"/>
    <w:rsid w:val="00846034"/>
    <w:rsid w:val="00866AD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4EDD"/>
    <w:rsid w:val="00B31D1C"/>
    <w:rsid w:val="00B41494"/>
    <w:rsid w:val="00B518D0"/>
    <w:rsid w:val="00B56650"/>
    <w:rsid w:val="00B73E0A"/>
    <w:rsid w:val="00B83901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1FAA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5135.E</BillDocName>
  <AmendType>AMH</AmendType>
  <SponsorAcronym>GILY</SponsorAcronym>
  <DrafterAcronym>ADAM</DrafterAcronym>
  <DraftNumber>536</DraftNumber>
  <ReferenceNumber>ESB 5135</ReferenceNumber>
  <Floor>H AMD</Floor>
  <AmendmentNumber> 525</AmendmentNumber>
  <Sponsors>By Representative Gilday</Sponsors>
  <FloorAction>NOT ADOPTED 04/09/2021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60</Words>
  <Characters>296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5135.E AMH GILY ADAM 536</dc:title>
  <dc:creator>Edie Adams</dc:creator>
  <cp:lastModifiedBy>Adams, Edie</cp:lastModifiedBy>
  <cp:revision>5</cp:revision>
  <dcterms:created xsi:type="dcterms:W3CDTF">2021-04-02T18:41:00Z</dcterms:created>
  <dcterms:modified xsi:type="dcterms:W3CDTF">2021-04-02T18:43:00Z</dcterms:modified>
</cp:coreProperties>
</file>