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d68030a7b43cc" /></Relationships>
</file>

<file path=word/document.xml><?xml version="1.0" encoding="utf-8"?>
<w:document xmlns:w="http://schemas.openxmlformats.org/wordprocessingml/2006/main">
  <w:body>
    <w:p>
      <w:r>
        <w:rPr>
          <w:b/>
        </w:rPr>
        <w:r>
          <w:rPr/>
          <w:t xml:space="preserve">1733-S.E</w:t>
        </w:r>
      </w:r>
      <w:r>
        <w:rPr>
          <w:b/>
        </w:rPr>
        <w:t xml:space="preserve"> </w:t>
        <w:t xml:space="preserve">AMS</w:t>
      </w:r>
      <w:r>
        <w:rPr>
          <w:b/>
        </w:rPr>
        <w:t xml:space="preserve"> </w:t>
        <w:r>
          <w:rPr/>
          <w:t xml:space="preserve">GILD</w:t>
        </w:r>
      </w:r>
      <w:r>
        <w:rPr>
          <w:b/>
        </w:rPr>
        <w:t xml:space="preserve"> </w:t>
        <w:r>
          <w:rPr/>
          <w:t xml:space="preserve">S4027.1</w:t>
        </w:r>
      </w:r>
      <w:r>
        <w:rPr>
          <w:b/>
        </w:rPr>
        <w:t xml:space="preserve"> - NOT FOR FLOOR USE</w:t>
      </w:r>
    </w:p>
    <w:p>
      <w:pPr>
        <w:ind w:left="0" w:right="0" w:firstLine="576"/>
      </w:pPr>
    </w:p>
    <w:p>
      <w:pPr>
        <w:spacing w:before="480" w:after="0" w:line="408" w:lineRule="exact"/>
      </w:pPr>
      <w:r>
        <w:rPr>
          <w:b/>
          <w:u w:val="single"/>
        </w:rPr>
        <w:t xml:space="preserve">ESHB 1733</w:t>
      </w:r>
      <w:r>
        <w:t xml:space="preserve"> -</w:t>
      </w:r>
      <w:r>
        <w:t xml:space="preserve"> </w:t>
        <w:t xml:space="preserve">S AMD</w:t>
      </w:r>
      <w:r>
        <w:t xml:space="preserve"> </w:t>
      </w:r>
      <w:r>
        <w:rPr>
          <w:b/>
        </w:rPr>
        <w:t xml:space="preserve">972</w:t>
      </w:r>
    </w:p>
    <w:p>
      <w:pPr>
        <w:spacing w:before="0" w:after="0" w:line="408" w:lineRule="exact"/>
        <w:ind w:left="0" w:right="0" w:firstLine="576"/>
        <w:jc w:val="left"/>
      </w:pPr>
      <w:r>
        <w:rPr/>
        <w:t xml:space="preserve">By Senator Gildon</w:t>
      </w:r>
    </w:p>
    <w:p>
      <w:pPr>
        <w:jc w:val="right"/>
      </w:pPr>
      <w:r>
        <w:rPr>
          <w:b/>
        </w:rPr>
        <w:t xml:space="preserve">NOT ADOPTED 01/26/2022</w:t>
      </w:r>
    </w:p>
    <w:p>
      <w:pPr>
        <w:spacing w:before="0" w:after="0" w:line="408" w:lineRule="exact"/>
        <w:ind w:left="0" w:right="0" w:firstLine="576"/>
        <w:jc w:val="left"/>
      </w:pPr>
      <w:r>
        <w:rPr/>
        <w:t xml:space="preserve">On page 3, line 11, after "(b)" insert "A retired veteran or retirement eligible veteran who has served in the armed services of the United States and is eligible for retirement or has retired from the armed services either after a duration of service necessary to qualify for veterans benefits or due to a disability qualification for veterans benefits;</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Reletter the remaining subsections consecutively and correct any internal references accordingly.</w:t>
      </w:r>
    </w:p>
    <w:p>
      <w:pPr>
        <w:spacing w:before="480" w:after="0" w:line="408" w:lineRule="exact"/>
      </w:pPr>
      <w:r>
        <w:rPr>
          <w:b/>
          <w:u w:val="single"/>
        </w:rPr>
        <w:t xml:space="preserve">ESHB 1733</w:t>
      </w:r>
      <w:r>
        <w:t xml:space="preserve"> -</w:t>
      </w:r>
      <w:r>
        <w:t xml:space="preserve"> </w:t>
        <w:t xml:space="preserve">S AMD</w:t>
      </w:r>
      <w:r>
        <w:t xml:space="preserve"> </w:t>
      </w:r>
      <w:r>
        <w:rPr>
          <w:b/>
        </w:rPr>
        <w:t xml:space="preserve">972</w:t>
      </w:r>
    </w:p>
    <w:p>
      <w:pPr>
        <w:spacing w:before="0" w:after="0" w:line="408" w:lineRule="exact"/>
        <w:ind w:left="0" w:right="0" w:firstLine="576"/>
        <w:jc w:val="left"/>
      </w:pPr>
      <w:r>
        <w:rPr/>
        <w:t xml:space="preserve">By Senator Gildon</w:t>
      </w:r>
    </w:p>
    <w:p>
      <w:pPr>
        <w:jc w:val="right"/>
      </w:pPr>
      <w:r>
        <w:rPr>
          <w:b/>
        </w:rPr>
        <w:t xml:space="preserve">NOT ADOPTED 01/26/2022</w:t>
      </w:r>
    </w:p>
    <w:p>
      <w:pPr>
        <w:spacing w:before="0" w:after="0" w:line="408" w:lineRule="exact"/>
        <w:ind w:left="0" w:right="0" w:firstLine="576"/>
        <w:jc w:val="left"/>
      </w:pPr>
      <w:r>
        <w:rPr/>
        <w:t xml:space="preserve">On page 1, at the beginning of line 3 of the title, strike "identified in the long-term services and supports trust commission's 2022 recommendations report"</w:t>
      </w:r>
    </w:p>
    <w:p>
      <w:pPr>
        <w:spacing w:before="0" w:after="0" w:line="408" w:lineRule="exact"/>
        <w:ind w:left="0" w:right="0" w:firstLine="576"/>
        <w:jc w:val="left"/>
      </w:pPr>
      <w:r>
        <w:rPr/>
        <w:t xml:space="preserve">On page 1, line 8 of the title, after "Washington," insert "retired veterans and retirement eligible veterans,"</w:t>
      </w:r>
    </w:p>
    <w:p>
      <w:pPr>
        <w:spacing w:before="0" w:after="0" w:line="408" w:lineRule="exact"/>
        <w:ind w:left="0" w:right="0" w:firstLine="576"/>
        <w:jc w:val="left"/>
      </w:pPr>
      <w:r>
        <w:rPr>
          <w:u w:val="single"/>
        </w:rPr>
        <w:t xml:space="preserve">EFFECT:</w:t>
      </w:r>
      <w:r>
        <w:rPr/>
        <w:t xml:space="preserve"> Adds a voluntary exemption for retired veterans and retirement eligible veterans.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c2a86fdf541b8" /></Relationships>
</file>