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07566e5764deb" /></Relationships>
</file>

<file path=word/document.xml><?xml version="1.0" encoding="utf-8"?>
<w:document xmlns:w="http://schemas.openxmlformats.org/wordprocessingml/2006/main">
  <w:body>
    <w:p>
      <w:r>
        <w:rPr>
          <w:b/>
        </w:rPr>
        <w:r>
          <w:rPr/>
          <w:t xml:space="preserve">2078-S2</w:t>
        </w:r>
      </w:r>
      <w:r>
        <w:rPr>
          <w:b/>
        </w:rPr>
        <w:t xml:space="preserve"> </w:t>
        <w:t xml:space="preserve">AMS</w:t>
      </w:r>
      <w:r>
        <w:rPr>
          <w:b/>
        </w:rPr>
        <w:t xml:space="preserve"> </w:t>
        <w:r>
          <w:rPr/>
          <w:t xml:space="preserve">ENGR</w:t>
        </w:r>
      </w:r>
      <w:r>
        <w:rPr>
          <w:b/>
        </w:rPr>
        <w:t xml:space="preserve"> </w:t>
        <w:r>
          <w:rPr/>
          <w:t xml:space="preserve">S5167.E</w:t>
        </w:r>
      </w:r>
      <w:r>
        <w:rPr>
          <w:b/>
        </w:rPr>
        <w:t xml:space="preserve"> - NOT FOR FLOOR USE</w:t>
      </w:r>
    </w:p>
    <w:p>
      <w:pPr>
        <w:ind w:left="0" w:right="0" w:firstLine="576"/>
      </w:pPr>
    </w:p>
    <w:p>
      <w:pPr>
        <w:spacing w:before="480" w:after="0" w:line="408" w:lineRule="exact"/>
      </w:pPr>
      <w:r>
        <w:rPr>
          <w:b/>
          <w:u w:val="single"/>
        </w:rPr>
        <w:t xml:space="preserve">2SHB 2078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federally recognized tribes,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federally recognized tribes and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0" w:after="0" w:line="408" w:lineRule="exact"/>
        <w:ind w:left="0" w:right="0" w:firstLine="576"/>
        <w:jc w:val="left"/>
      </w:pPr>
      <w:r>
        <w:rPr/>
        <w:t xml:space="preserve">(7) For the purposes of this section, "school districts" includes state-tribal education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overnight or day programs when overnight programs are impractical due to health, cultural, or capacity considerations;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federally recognized tribes, including state-tribal education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80" w:after="0" w:line="408" w:lineRule="exact"/>
      </w:pPr>
      <w:r>
        <w:rPr>
          <w:b/>
          <w:u w:val="single"/>
        </w:rPr>
        <w:t xml:space="preserve">2SHB 2078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3/4/2022</w:t>
      </w:r>
    </w:p>
    <w:p>
      <w:pPr>
        <w:spacing w:before="0" w:after="0" w:line="408" w:lineRule="exact"/>
        <w:ind w:left="0" w:right="0" w:firstLine="576"/>
        <w:jc w:val="left"/>
      </w:pPr>
      <w:r>
        <w:rPr/>
        <w:t xml:space="preserve">On page 1, line 2 of the title, after "program;" strike the remainder of the title and insert "amending RCW 28A.300.790; adding new sections to chapter 28A.300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b552cac214ec0" /></Relationships>
</file>