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70de82045483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S1200.1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02/17/2021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"licensees" insert ", and no course shall be more expensive than the most expensive continuing education course for that profession"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maximum price that a continuing education course may cost.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e5707490546f7" /></Relationships>
</file>