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b024735b04ff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RAND</w:t>
        </w:r>
      </w:r>
      <w:r>
        <w:rPr>
          <w:b/>
        </w:rPr>
        <w:t xml:space="preserve"> </w:t>
        <w:r>
          <w:rPr/>
          <w:t xml:space="preserve">S1813.1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Randall</w:t>
      </w:r>
    </w:p>
    <w:p>
      <w:pPr>
        <w:jc w:val="right"/>
      </w:pPr>
      <w:r>
        <w:rPr>
          <w:b/>
        </w:rPr>
        <w:t xml:space="preserve">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at the beginning of line 34, strike "(10)" and insert "(12)"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Corrects subsection numbering in Section 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c16d609f74a34" /></Relationships>
</file>