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02f392c3f4d32" /></Relationships>
</file>

<file path=word/document.xml><?xml version="1.0" encoding="utf-8"?>
<w:document xmlns:w="http://schemas.openxmlformats.org/wordprocessingml/2006/main">
  <w:body>
    <w:p>
      <w:r>
        <w:t>H-2361.1</w:t>
      </w:r>
    </w:p>
    <w:p>
      <w:pPr>
        <w:jc w:val="center"/>
      </w:pPr>
      <w:r>
        <w:t>_______________________________________________</w:t>
      </w:r>
    </w:p>
    <w:p/>
    <w:p>
      <w:pPr>
        <w:jc w:val="center"/>
      </w:pPr>
      <w:r>
        <w:rPr>
          <w:b/>
        </w:rPr>
        <w:t>SUBSTITUTE HOUSE BILL 1668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Kloba, Wylie, and Young; by request of Liquor and Cannabis Board)</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regulatory authority over cannabinoids that may be impairing and providing for enhanced product safety and consumer information disclosure about marijuana products; amending RCW 69.50.325, 69.50.326, 69.50.342, 69.50.363, 69.50.455, 69.50.375, 82.08.9998, and 82.12.9998; reenacting and amending RCW 69.50.101; adding a new section to chapter 69.50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the evolving nature of new cannabinoids being identified in the plant </w:t>
      </w:r>
      <w:r>
        <w:rPr>
          <w:i/>
        </w:rPr>
        <w:t xml:space="preserve">Cannabis</w:t>
      </w:r>
      <w:r>
        <w:rPr/>
        <w:t xml:space="preserve"> that may be impairing, the legislature finds there is a need to provide consumers legal access to products that have been tested and which meet the same standards for quality and safety as delta-9 tetrahydrocannabinol. The legislature further finds there is a need to require labeling, serving size, potency, and ingredient disclosure standards for any impairing cannabinoid product. The legislature further finds there is a need to distinguish cannabinoids derived from natural plants that are prepared for human consumption and the more unpredictable artificial cannabinoids created solely through chemical reactions. The legislature further recognizes the need to maintain clarity between plants defined as marijuana and plants defined as hemp. The primary purpose of this act is to authorize the liquor and cannabis board to regulate all cannabinoids that may be impairing, regardless of origin, and to direct the board to adopt rules related to cannabinoid products and </w:t>
      </w:r>
      <w:r>
        <w:rPr>
          <w:i/>
        </w:rPr>
        <w:t xml:space="preserve">Cannabis</w:t>
      </w:r>
      <w:r>
        <w:rPr/>
        <w:t xml:space="preserve"> isolates, except those authorized as a drug by the federal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w:t>
      </w:r>
      <w:r>
        <w:rPr>
          <w:u w:val="single"/>
        </w:rPr>
        <w:t xml:space="preserve">"Artificial cannabinoid" means a solely chemically created substance that does not originate from the plant </w:t>
      </w:r>
      <w:r>
        <w:rPr>
          <w:i/>
          <w:u w:val="single"/>
        </w:rPr>
        <w:t xml:space="preserve">Cannabis</w:t>
      </w:r>
      <w:r>
        <w:rPr>
          <w:u w:val="single"/>
        </w:rPr>
        <w:t xml:space="preserve"> but is structurally the same or substantially similar to the molecular structure of any substance derived from the plant </w:t>
      </w:r>
      <w:r>
        <w:rPr>
          <w:i/>
          <w:u w:val="single"/>
        </w:rPr>
        <w:t xml:space="preserve">Cannabis</w:t>
      </w:r>
      <w:r>
        <w:rPr>
          <w:u w:val="single"/>
        </w:rPr>
        <w:t xml:space="preserve"> that may be a cannabinoid receptor agonist and includes, but is not limited to, any material, compound, mixture, or preparation that is not listed as a controlled substance in Schedules I through V of the Washington state controlled substances act. Artificial cannabinoids do not include:</w:t>
      </w:r>
    </w:p>
    <w:p>
      <w:pPr>
        <w:spacing w:before="0" w:after="0" w:line="408" w:lineRule="exact"/>
        <w:ind w:left="0" w:right="0" w:firstLine="576"/>
        <w:jc w:val="left"/>
      </w:pPr>
      <w:r>
        <w:rPr>
          <w:u w:val="single"/>
        </w:rPr>
        <w:t xml:space="preserve">(1) A naturally occurring chemical substance that is separated from the plant </w:t>
      </w:r>
      <w:r>
        <w:rPr>
          <w:i/>
          <w:u w:val="single"/>
        </w:rPr>
        <w:t xml:space="preserve">Cannabis</w:t>
      </w:r>
      <w:r>
        <w:rPr>
          <w:u w:val="single"/>
        </w:rPr>
        <w:t xml:space="preserve"> by a chemical or mechanical extraction process;</w:t>
      </w:r>
    </w:p>
    <w:p>
      <w:pPr>
        <w:spacing w:before="0" w:after="0" w:line="408" w:lineRule="exact"/>
        <w:ind w:left="0" w:right="0" w:firstLine="576"/>
        <w:jc w:val="left"/>
      </w:pPr>
      <w:r>
        <w:rPr>
          <w:u w:val="single"/>
        </w:rPr>
        <w:t xml:space="preserve">(2) Cannabinoids that are produced by decarboxylation from a naturally occurring cannabinoid acid without the use of a chemical catalyst; or</w:t>
      </w:r>
    </w:p>
    <w:p>
      <w:pPr>
        <w:spacing w:before="0" w:after="0" w:line="408" w:lineRule="exact"/>
        <w:ind w:left="0" w:right="0" w:firstLine="576"/>
        <w:jc w:val="left"/>
      </w:pPr>
      <w:r>
        <w:rPr>
          <w:u w:val="single"/>
        </w:rPr>
        <w:t xml:space="preserve">(3) Any other chemical substance resembling in any manner a compound found in the plant </w:t>
      </w:r>
      <w:r>
        <w:rPr>
          <w:i/>
          <w:u w:val="single"/>
        </w:rPr>
        <w:t xml:space="preserve">Cannabis</w:t>
      </w:r>
      <w:r>
        <w:rPr>
          <w:u w:val="single"/>
        </w:rPr>
        <w:t xml:space="preserve"> that is identified by the board in consultation with the department, by rule.</w:t>
      </w:r>
    </w:p>
    <w:p>
      <w:pPr>
        <w:spacing w:before="0" w:after="0" w:line="408" w:lineRule="exact"/>
        <w:ind w:left="0" w:right="0" w:firstLine="576"/>
        <w:jc w:val="left"/>
      </w:pPr>
      <w:r>
        <w:rPr>
          <w:u w:val="single"/>
        </w:rPr>
        <w:t xml:space="preserve">(d)</w:t>
      </w:r>
      <w:r>
        <w:rPr/>
        <w:t xml:space="preserve"> "Board" means the Washington state liquor and cannabis board.</w:t>
      </w:r>
    </w:p>
    <w:p>
      <w:pPr>
        <w:spacing w:before="0" w:after="0" w:line="408" w:lineRule="exact"/>
        <w:ind w:left="0" w:right="0" w:firstLine="576"/>
        <w:jc w:val="left"/>
      </w:pPr>
      <w:r>
        <w:t>((</w:t>
      </w:r>
      <w:r>
        <w:rPr>
          <w:strike/>
        </w:rPr>
        <w:t xml:space="preserve">(d)</w:t>
      </w:r>
      <w:r>
        <w:t>))</w:t>
      </w:r>
      <w:r>
        <w:rPr/>
        <w:t xml:space="preserve"> </w:t>
      </w:r>
      <w:r>
        <w:rPr>
          <w:u w:val="single"/>
        </w:rPr>
        <w:t xml:space="preserve">(e) "Cannabinoid" means any of the chemical compounds that are the active constituents of the plant </w:t>
      </w:r>
      <w:r>
        <w:rPr>
          <w:i/>
          <w:u w:val="single"/>
        </w:rPr>
        <w:t xml:space="preserve">Cannabis</w:t>
      </w:r>
      <w:r>
        <w:rPr>
          <w:u w:val="single"/>
        </w:rPr>
        <w:t xml:space="preserve"> and their acids including, but not limited to, tetrahydrocannabinol, tetrahydrocanabinolic acid, cannabidiol, cannabidiolic acid, cannabinol, cannabigeral, cannabichromence, cannabicyclol, cannabivarin, tetrahydrocannabivarin, cannabidivarin, cannabichromevarin, cannabigerovarin, cannabigerol monomethyl ether, cannabielsoin, and cannabicitran. Cannabinoids do not include artificial cannabinoids.</w:t>
      </w:r>
    </w:p>
    <w:p>
      <w:pPr>
        <w:spacing w:before="0" w:after="0" w:line="408" w:lineRule="exact"/>
        <w:ind w:left="0" w:right="0" w:firstLine="576"/>
        <w:jc w:val="left"/>
      </w:pPr>
      <w:r>
        <w:rPr>
          <w:u w:val="single"/>
        </w:rPr>
        <w:t xml:space="preserve">(f) "Catalyst" means a substance that increases the rate of a chemical reaction without itself undergoing any permanent chemical change.</w:t>
      </w:r>
    </w:p>
    <w:p>
      <w:pPr>
        <w:spacing w:before="0" w:after="0" w:line="408" w:lineRule="exact"/>
        <w:ind w:left="0" w:right="0" w:firstLine="576"/>
        <w:jc w:val="left"/>
      </w:pPr>
      <w:r>
        <w:rPr>
          <w:u w:val="single"/>
        </w:rPr>
        <w:t xml:space="preserve">(g)</w:t>
      </w:r>
      <w:r>
        <w:rPr/>
        <w:t xml:space="preserve"> "CBD concentration" has the meaning provided in RCW 69.51A.010.</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"CBD product" means any product containing or consisting of cannabidiol </w:t>
      </w:r>
      <w:r>
        <w:rPr>
          <w:u w:val="single"/>
        </w:rPr>
        <w:t xml:space="preserve">that does not exceed 0.3 percent THC on a dry weight basis and that does not contain more than 0.5 milligrams per serving or two milligrams total in the packaged product of a cannabinoid that may be impairing</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(q) "Distillate" means an extract from the plant </w:t>
      </w:r>
      <w:r>
        <w:rPr>
          <w:i/>
          <w:u w:val="single"/>
        </w:rPr>
        <w:t xml:space="preserve">Cannabis</w:t>
      </w:r>
      <w:r>
        <w:rPr>
          <w:u w:val="single"/>
        </w:rPr>
        <w:t xml:space="preserve"> where a segment of one or more cannabinoids from an initial extraction are selectively concentrated through a mechanical or chemical process, or both, with all impurities removed.</w:t>
      </w:r>
    </w:p>
    <w:p>
      <w:pPr>
        <w:spacing w:before="0" w:after="0" w:line="408" w:lineRule="exact"/>
        <w:ind w:left="0" w:right="0" w:firstLine="576"/>
        <w:jc w:val="left"/>
      </w:pPr>
      <w:r>
        <w:rPr>
          <w:u w:val="single"/>
        </w:rPr>
        <w:t xml:space="preserve">(r)</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(w) "Extract" means a solid, viscid, or liquid substance extracted from a plant, or the like, containing its essence in concentrated or isolated form.</w:t>
      </w:r>
    </w:p>
    <w:p>
      <w:pPr>
        <w:spacing w:before="0" w:after="0" w:line="408" w:lineRule="exact"/>
        <w:ind w:left="0" w:right="0" w:firstLine="576"/>
        <w:jc w:val="left"/>
      </w:pPr>
      <w:r>
        <w:rPr>
          <w:u w:val="single"/>
        </w:rPr>
        <w:t xml:space="preserve">(x) "Extraction" means the process to separate or obtain a solid, viscid, or liquid substance from a plant or parts of a plant, by pressure, distillation, treatment with solvents, or the like.</w:t>
      </w:r>
    </w:p>
    <w:p>
      <w:pPr>
        <w:spacing w:before="0" w:after="0" w:line="408" w:lineRule="exact"/>
        <w:ind w:left="0" w:right="0" w:firstLine="576"/>
        <w:jc w:val="left"/>
      </w:pPr>
      <w:r>
        <w:rPr>
          <w:u w:val="single"/>
        </w:rPr>
        <w:t xml:space="preserve">(y)</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(z)</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(aa) "Isolate" means extract from the plant </w:t>
      </w:r>
      <w:r>
        <w:rPr>
          <w:i/>
          <w:u w:val="single"/>
        </w:rPr>
        <w:t xml:space="preserve">Cannabis</w:t>
      </w:r>
      <w:r>
        <w:rPr>
          <w:u w:val="single"/>
        </w:rPr>
        <w:t xml:space="preserve"> of 95 percent or more of a single cannabinoid compound.</w:t>
      </w:r>
    </w:p>
    <w:p>
      <w:pPr>
        <w:spacing w:before="0" w:after="0" w:line="408" w:lineRule="exact"/>
        <w:ind w:left="0" w:right="0" w:firstLine="576"/>
        <w:jc w:val="left"/>
      </w:pPr>
      <w:r>
        <w:rPr>
          <w:u w:val="single"/>
        </w:rPr>
        <w:t xml:space="preserve">(bb)</w:t>
      </w:r>
      <w:r>
        <w:rPr/>
        <w:t xml:space="preserve"> "Isomer" means an optical isomer, but in subsection </w:t>
      </w:r>
      <w:r>
        <w:t>((</w:t>
      </w:r>
      <w:r>
        <w:rPr>
          <w:strike/>
        </w:rPr>
        <w:t xml:space="preserve">(gg)</w:t>
      </w:r>
      <w:r>
        <w:t>))</w:t>
      </w:r>
      <w:r>
        <w:rPr/>
        <w:t xml:space="preserve"> </w:t>
      </w:r>
      <w:r>
        <w:rPr>
          <w:u w:val="single"/>
        </w:rPr>
        <w:t xml:space="preserve">(nn)</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(cc)</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(dd)</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(ee)</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(ff)</w:t>
      </w:r>
      <w:r>
        <w:rPr/>
        <w:t xml:space="preserve"> "Marijuana" or "marihuana" means all parts of the plant </w:t>
      </w:r>
      <w:r>
        <w:rPr>
          <w:i/>
        </w:rPr>
        <w:t xml:space="preserve">Cannabis</w:t>
      </w:r>
      <w:r>
        <w:t>((</w:t>
      </w:r>
      <w:r>
        <w:rPr>
          <w:strike/>
        </w:rPr>
        <w:t xml:space="preserve">, whether growing or not,</w:t>
      </w:r>
      <w:r>
        <w:t>))</w:t>
      </w:r>
      <w:r>
        <w:rPr/>
        <w:t xml:space="preserve"> with a </w:t>
      </w:r>
      <w:r>
        <w:t>((</w:t>
      </w:r>
      <w:r>
        <w:rPr>
          <w:strike/>
        </w:rPr>
        <w:t xml:space="preserve">THC</w:t>
      </w:r>
      <w:r>
        <w:t>))</w:t>
      </w:r>
      <w:r>
        <w:rPr/>
        <w:t xml:space="preserve"> </w:t>
      </w:r>
      <w:r>
        <w:rPr>
          <w:u w:val="single"/>
        </w:rPr>
        <w:t xml:space="preserve">tetrahydrocannabinol</w:t>
      </w:r>
      <w:r>
        <w:rPr/>
        <w:t xml:space="preserve"> concentration </w:t>
      </w:r>
      <w:r>
        <w:t>((</w:t>
      </w:r>
      <w:r>
        <w:rPr>
          <w:strike/>
        </w:rPr>
        <w:t xml:space="preserve">greater</w:t>
      </w:r>
      <w:r>
        <w:t>))</w:t>
      </w:r>
      <w:r>
        <w:rPr/>
        <w:t xml:space="preserve"> </w:t>
      </w:r>
      <w:r>
        <w:rPr>
          <w:u w:val="single"/>
        </w:rPr>
        <w:t xml:space="preserve">of more</w:t>
      </w:r>
      <w:r>
        <w:rPr/>
        <w:t xml:space="preserve"> than 0.3 percent on a dry weight basis</w:t>
      </w:r>
      <w:r>
        <w:rPr>
          <w:u w:val="single"/>
        </w:rPr>
        <w:t xml:space="preserve">, whether growing or not</w:t>
      </w:r>
      <w:r>
        <w:rPr/>
        <w:t xml:space="preserve">; the seeds thereof; the resin extracted from any part of the plant</w:t>
      </w:r>
      <w:r>
        <w:rPr>
          <w:u w:val="single"/>
        </w:rPr>
        <w:t xml:space="preserve">, including concentrated resins, cannabinoids, and the products thereof</w:t>
      </w:r>
      <w:r>
        <w:rPr/>
        <w:t xml:space="preserve">;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w:t>
      </w:r>
      <w:r>
        <w:t>((</w:t>
      </w:r>
      <w:r>
        <w:rPr>
          <w:strike/>
        </w:rPr>
        <w:t xml:space="preserve">,</w:t>
      </w:r>
      <w:r>
        <w:t>))</w:t>
      </w:r>
      <w:r>
        <w:rPr/>
        <w:t xml:space="preserve"> </w:t>
      </w:r>
      <w:r>
        <w:rPr>
          <w:u w:val="single"/>
        </w:rPr>
        <w:t xml:space="preserve">or</w:t>
      </w:r>
      <w:r>
        <w:rPr/>
        <w:t xml:space="preserve"> seeds used for licensed hemp production under chapter 15.140 RCW</w:t>
      </w:r>
      <w:r>
        <w:rPr>
          <w:u w:val="single"/>
        </w:rPr>
        <w:t xml:space="preserve">, unless the tetrahydrocannabinol concentration is greater than 0.3 percent on a dry weight basis</w:t>
      </w:r>
      <w:r>
        <w:rPr/>
        <w:t xml:space="preserve">.</w:t>
      </w:r>
    </w:p>
    <w:p>
      <w:pPr>
        <w:spacing w:before="0" w:after="0" w:line="408" w:lineRule="exact"/>
        <w:ind w:left="0" w:right="0" w:firstLine="576"/>
        <w:jc w:val="left"/>
      </w:pPr>
      <w:r>
        <w:t>((</w:t>
      </w:r>
      <w:r>
        <w:rPr>
          <w:strike/>
        </w:rPr>
        <w:t xml:space="preserve">(z)</w:t>
      </w:r>
      <w:r>
        <w:t>))</w:t>
      </w:r>
      <w:r>
        <w:rPr/>
        <w:t xml:space="preserve"> </w:t>
      </w:r>
      <w:r>
        <w:rPr>
          <w:u w:val="single"/>
        </w:rPr>
        <w:t xml:space="preserve">(gg)</w:t>
      </w:r>
      <w:r>
        <w:rPr/>
        <w:t xml:space="preserve">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w:t>
      </w:r>
      <w:r>
        <w:t>))</w:t>
      </w:r>
      <w:r>
        <w:rPr/>
        <w:t xml:space="preserve"> </w:t>
      </w:r>
      <w:r>
        <w:rPr>
          <w:u w:val="single"/>
        </w:rPr>
        <w:t xml:space="preserve">containing</w:t>
      </w:r>
      <w:r>
        <w:rPr/>
        <w:t xml:space="preserve"> greater than ten percent </w:t>
      </w:r>
      <w:r>
        <w:rPr>
          <w:u w:val="single"/>
        </w:rPr>
        <w:t xml:space="preserve">total THC such as, but not limited to, kief, live resin, rosin, hash, or bubble hash</w:t>
      </w:r>
      <w:r>
        <w:rPr/>
        <w:t xml:space="preserve">.</w:t>
      </w:r>
    </w:p>
    <w:p>
      <w:pPr>
        <w:spacing w:before="0" w:after="0" w:line="408" w:lineRule="exact"/>
        <w:ind w:left="0" w:right="0" w:firstLine="576"/>
        <w:jc w:val="left"/>
      </w:pPr>
      <w:r>
        <w:t>((</w:t>
      </w:r>
      <w:r>
        <w:rPr>
          <w:strike/>
        </w:rPr>
        <w:t xml:space="preserve">(aa)</w:t>
      </w:r>
      <w:r>
        <w:t>))</w:t>
      </w:r>
      <w:r>
        <w:rPr/>
        <w:t xml:space="preserve"> </w:t>
      </w:r>
      <w:r>
        <w:rPr>
          <w:u w:val="single"/>
        </w:rPr>
        <w:t xml:space="preserve">(hh)</w:t>
      </w:r>
      <w:r>
        <w:rPr/>
        <w:t xml:space="preserve"> "Marijuana processor" means a person licensed by the board to process marijuana </w:t>
      </w:r>
      <w:r>
        <w:rPr>
          <w:u w:val="single"/>
        </w:rPr>
        <w:t xml:space="preserve">of natural origin, grown by a licensed producer, either directly or indirectly or by extraction from the plant </w:t>
      </w:r>
      <w:r>
        <w:rPr>
          <w:i/>
          <w:u w:val="single"/>
        </w:rPr>
        <w:t xml:space="preserve">Cannabis</w:t>
      </w:r>
      <w:r>
        <w:rPr>
          <w:u w:val="single"/>
        </w:rPr>
        <w:t xml:space="preserve"> as defined in subsection (ss) of this section, unless sourced and used as an additive in accordance with RCW 69.50.326,</w:t>
      </w:r>
      <w:r>
        <w:rPr/>
        <w:t xml:space="preserve"> into marijuana concentrates, useable marijuana, and marijuana-infused products, package and label marijuana concentrates, useable marijuana, and marijuana-infused products for sale in retail outlets, </w:t>
      </w:r>
      <w:r>
        <w:t>((</w:t>
      </w:r>
      <w:r>
        <w:rPr>
          <w:strike/>
        </w:rPr>
        <w:t xml:space="preserve">and</w:t>
      </w:r>
      <w:r>
        <w:t>))</w:t>
      </w:r>
      <w:r>
        <w:rPr/>
        <w:t xml:space="preserve"> sell marijuana concentrates, useable marijuana, and marijuana-infused products </w:t>
      </w:r>
      <w:r>
        <w:rPr>
          <w:u w:val="single"/>
        </w:rPr>
        <w:t xml:space="preserve">for sale in retail outlets, and sell marijuana concentrates, useable marijuana, and marijuana-infused products</w:t>
      </w:r>
      <w:r>
        <w:rPr/>
        <w:t xml:space="preserve">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(ii)</w:t>
      </w:r>
      <w:r>
        <w:rPr/>
        <w:t xml:space="preserve"> "Marijuana producer" means a person licensed by the board to produce</w:t>
      </w:r>
      <w:r>
        <w:rPr>
          <w:u w:val="single"/>
        </w:rPr>
        <w:t xml:space="preserve">, prepare, and propagate marijuana directly from a natural origin</w:t>
      </w:r>
      <w:r>
        <w:rPr/>
        <w:t xml:space="preserve"> and sell </w:t>
      </w:r>
      <w:r>
        <w:t>((</w:t>
      </w:r>
      <w:r>
        <w:rPr>
          <w:strike/>
        </w:rPr>
        <w:t xml:space="preserve">marijuana</w:t>
      </w:r>
      <w:r>
        <w:t>))</w:t>
      </w:r>
      <w:r>
        <w:rPr/>
        <w:t xml:space="preserve">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(jj)</w:t>
      </w:r>
      <w:r>
        <w:rPr/>
        <w:t xml:space="preserve"> "Marijuana products" means useable marijuana, marijuana concentrates, and marijuana-infused products as defined in this section </w:t>
      </w:r>
      <w:r>
        <w:rPr>
          <w:u w:val="single"/>
        </w:rPr>
        <w:t xml:space="preserve">and also includes any product with 0.5 milligrams or more per serving or two milligrams or more per package of a cannabinoid that may be impairing or that is marketed as such</w:t>
      </w:r>
      <w:r>
        <w:rPr/>
        <w:t xml:space="preserve">.</w:t>
      </w:r>
    </w:p>
    <w:p>
      <w:pPr>
        <w:spacing w:before="0" w:after="0" w:line="408" w:lineRule="exact"/>
        <w:ind w:left="0" w:right="0" w:firstLine="576"/>
        <w:jc w:val="left"/>
      </w:pPr>
      <w:r>
        <w:t>((</w:t>
      </w:r>
      <w:r>
        <w:rPr>
          <w:strike/>
        </w:rPr>
        <w:t xml:space="preserve">(dd)</w:t>
      </w:r>
      <w:r>
        <w:t>))</w:t>
      </w:r>
      <w:r>
        <w:rPr/>
        <w:t xml:space="preserve"> </w:t>
      </w:r>
      <w:r>
        <w:rPr>
          <w:u w:val="single"/>
        </w:rPr>
        <w:t xml:space="preserve">(kk)</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(ll)</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(mm)</w:t>
      </w:r>
      <w:r>
        <w:rPr/>
        <w:t xml:space="preserve"> "Marijuana-infused products" means products that contain marijuana or marijuana extracts, </w:t>
      </w:r>
      <w:r>
        <w:rPr>
          <w:u w:val="single"/>
        </w:rPr>
        <w:t xml:space="preserve">isolates, or distillates, that</w:t>
      </w:r>
      <w:r>
        <w:rPr/>
        <w:t xml:space="preserve"> are intended for human use, are derived from marijuana as defined in subsection </w:t>
      </w:r>
      <w:r>
        <w:t>((</w:t>
      </w:r>
      <w:r>
        <w:rPr>
          <w:strike/>
        </w:rPr>
        <w:t xml:space="preserve">(y)</w:t>
      </w:r>
      <w:r>
        <w:t>))</w:t>
      </w:r>
      <w:r>
        <w:rPr/>
        <w:t xml:space="preserve"> </w:t>
      </w:r>
      <w:r>
        <w:rPr>
          <w:u w:val="single"/>
        </w:rPr>
        <w:t xml:space="preserve">(ff)</w:t>
      </w:r>
      <w:r>
        <w:rPr/>
        <w:t xml:space="preserve"> of this section, and </w:t>
      </w:r>
      <w:r>
        <w:t>((</w:t>
      </w:r>
      <w:r>
        <w:rPr>
          <w:strike/>
        </w:rPr>
        <w:t xml:space="preserve">have a THC concentration</w:t>
      </w:r>
      <w:r>
        <w:t>))</w:t>
      </w:r>
      <w:r>
        <w:rPr/>
        <w:t xml:space="preserve"> </w:t>
      </w:r>
      <w:r>
        <w:rPr>
          <w:u w:val="single"/>
        </w:rPr>
        <w:t xml:space="preserve">contain</w:t>
      </w:r>
      <w:r>
        <w:rPr/>
        <w:t xml:space="preserve"> no greater than ten percent </w:t>
      </w:r>
      <w:r>
        <w:rPr>
          <w:u w:val="single"/>
        </w:rPr>
        <w:t xml:space="preserve">total THC</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(nn)</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(oo)</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(pp)</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(qq)</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(rr)</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(ss) "Plant </w:t>
      </w:r>
      <w:r>
        <w:rPr>
          <w:i/>
          <w:u w:val="single"/>
        </w:rPr>
        <w:t xml:space="preserve">Cannabis</w:t>
      </w:r>
      <w:r>
        <w:rPr>
          <w:u w:val="single"/>
        </w:rPr>
        <w:t xml:space="preserve">" means all plants of the genus </w:t>
      </w:r>
      <w:r>
        <w:rPr>
          <w:i/>
          <w:u w:val="single"/>
        </w:rPr>
        <w:t xml:space="preserve">Cannabis</w:t>
      </w:r>
      <w:r>
        <w:rPr>
          <w:u w:val="single"/>
        </w:rPr>
        <w:t xml:space="preserve">, including marijuana as defined in subsection (ff) of this section, and hemp as defined in RCW 15.140.020.</w:t>
      </w:r>
    </w:p>
    <w:p>
      <w:pPr>
        <w:spacing w:before="0" w:after="0" w:line="408" w:lineRule="exact"/>
        <w:ind w:left="0" w:right="0" w:firstLine="576"/>
        <w:jc w:val="left"/>
      </w:pPr>
      <w:r>
        <w:rPr>
          <w:u w:val="single"/>
        </w:rPr>
        <w:t xml:space="preserve">(tt)</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(uu)</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(vv)</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(ww)</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(xx)</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(yy)</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(zz)</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(aaa)</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(bbb)</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(ccc) "Synthetically derived cannabinoid" means any cannabinoid that is altered by a chemical reaction that changes the molecular structure of any natural cannabinoid derived from the plant </w:t>
      </w:r>
      <w:r>
        <w:rPr>
          <w:i/>
          <w:u w:val="single"/>
        </w:rPr>
        <w:t xml:space="preserve">Cannabis</w:t>
      </w:r>
      <w:r>
        <w:rPr>
          <w:u w:val="single"/>
        </w:rPr>
        <w:t xml:space="preserve"> to another cannabinoid found naturally in the plant </w:t>
      </w:r>
      <w:r>
        <w:rPr>
          <w:i/>
          <w:u w:val="single"/>
        </w:rPr>
        <w:t xml:space="preserve">Cannabis</w:t>
      </w:r>
      <w:r>
        <w:rPr>
          <w:u w:val="single"/>
        </w:rPr>
        <w:t xml:space="preserve">.</w:t>
      </w:r>
    </w:p>
    <w:p>
      <w:pPr>
        <w:spacing w:before="0" w:after="0" w:line="408" w:lineRule="exact"/>
        <w:ind w:left="0" w:right="0" w:firstLine="576"/>
        <w:jc w:val="left"/>
      </w:pPr>
      <w:r>
        <w:rPr>
          <w:u w:val="single"/>
        </w:rPr>
        <w:t xml:space="preserve">(ddd)(1) "Tetrahydrocannabinol" or "THC" includes all tetrahydrocannabinols that are artificially, synthetically, or naturally derived, including but not limited to delta-8 tetrahydrocannabinol, delta-9 tetrahydrocannabinol, delta-10 tetrahydrocannabinol, THCv tetrahydrocannabivarin, THCP tetrahydrocannabiphorol, THC-O-Acetate, and the optical isomers of THC cannabinoids.</w:t>
      </w:r>
    </w:p>
    <w:p>
      <w:pPr>
        <w:spacing w:before="0" w:after="0" w:line="408" w:lineRule="exact"/>
        <w:ind w:left="0" w:right="0" w:firstLine="576"/>
        <w:jc w:val="left"/>
      </w:pPr>
      <w:r>
        <w:rPr>
          <w:u w:val="single"/>
        </w:rPr>
        <w:t xml:space="preserve">(2) Notwithstanding (1) of this subsection, tetrahydrocannabinol includes concentrated resins or cannabinoids, and the products thereof, produced from the plant </w:t>
      </w:r>
      <w:r>
        <w:rPr>
          <w:i/>
          <w:u w:val="single"/>
        </w:rPr>
        <w:t xml:space="preserve">Cannabis</w:t>
      </w:r>
      <w:r>
        <w:rPr>
          <w:u w:val="single"/>
        </w:rPr>
        <w:t xml:space="preserve">, whether or not the cannabinoids were derived from a marijuana plant containing a THC concentration greater than 0.3 percent on a dry weight basis.</w:t>
      </w:r>
    </w:p>
    <w:p>
      <w:pPr>
        <w:spacing w:before="0" w:after="0" w:line="408" w:lineRule="exact"/>
        <w:ind w:left="0" w:right="0" w:firstLine="576"/>
        <w:jc w:val="left"/>
      </w:pPr>
      <w:r>
        <w:rPr>
          <w:u w:val="single"/>
        </w:rPr>
        <w:t xml:space="preserve">(eee)</w:t>
      </w:r>
      <w:r>
        <w:rPr/>
        <w:t xml:space="preserve"> "THC concentration" means percent of </w:t>
      </w:r>
      <w:r>
        <w:t>((</w:t>
      </w:r>
      <w:r>
        <w:rPr>
          <w:strike/>
        </w:rPr>
        <w:t xml:space="preserve">delta-9</w:t>
      </w:r>
      <w:r>
        <w:t>))</w:t>
      </w:r>
      <w:r>
        <w:rPr/>
        <w:t xml:space="preserve"> tetrahydrocannabinol content per dry weight of any part of the plant </w:t>
      </w:r>
      <w:r>
        <w:rPr>
          <w:i/>
        </w:rPr>
        <w:t xml:space="preserve">Cannabis</w:t>
      </w:r>
      <w:r>
        <w:rPr/>
        <w:t xml:space="preserve">, or per volume or weight of marijuana product, or the combined percent of </w:t>
      </w:r>
      <w:r>
        <w:t>((</w:t>
      </w:r>
      <w:r>
        <w:rPr>
          <w:strike/>
        </w:rPr>
        <w:t xml:space="preserve">delta-9</w:t>
      </w:r>
      <w:r>
        <w:t>))</w:t>
      </w:r>
      <w:r>
        <w:rPr/>
        <w:t xml:space="preserve">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(fff) "Total THC" means the sum of the percentage, by weight or volume measurement of tetrahydrocannabinolic acid multiplied by 0.877, plus, the percentage by weight or volume measurement of tetrahydrocannabinol.</w:t>
      </w:r>
    </w:p>
    <w:p>
      <w:pPr>
        <w:spacing w:before="0" w:after="0" w:line="408" w:lineRule="exact"/>
        <w:ind w:left="0" w:right="0" w:firstLine="576"/>
        <w:jc w:val="left"/>
      </w:pPr>
      <w:r>
        <w:rPr>
          <w:u w:val="single"/>
        </w:rPr>
        <w:t xml:space="preserve">(ggg)</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(hhh)</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(iii)</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Products containing or consisting of cannabinoids produced and processed for any type of consumption into a human body, whether marketed as such or not, exceeding 0.3 percent THC on a dry weight basis, that contains more than 0.5 milligrams per serving or two milligrams total in the packaged product of a cannabinoid that may be impairing, may only be sold by a marijuana producer, marijuana processor, or marijuana retailer licensed by the board unless authorized as a drug by the federal food and drug administration.</w:t>
      </w:r>
    </w:p>
    <w:p>
      <w:pPr>
        <w:spacing w:before="0" w:after="0" w:line="408" w:lineRule="exact"/>
        <w:ind w:left="0" w:right="0" w:firstLine="576"/>
        <w:jc w:val="left"/>
      </w:pPr>
      <w:r>
        <w:rPr/>
        <w:t xml:space="preserve">(b) All products containing cannabinoids described in subsection (a) of this section, or cannabinoid products marketed as having impairing effects, are within the scope of regulatory authority of the board under this chapter, except those authorized as a drug by the federal food and drug administration.</w:t>
      </w:r>
    </w:p>
    <w:p>
      <w:pPr>
        <w:spacing w:before="0" w:after="0" w:line="408" w:lineRule="exact"/>
        <w:ind w:left="0" w:right="0" w:firstLine="576"/>
        <w:jc w:val="left"/>
      </w:pPr>
      <w:r>
        <w:rPr/>
        <w:t xml:space="preserve">(c) Sale of products identified in subsection (a) of this section is prohibited unless conducted by a business holding a valid marijuana producer, marijuana processor, or marijuana retailer license issued by the board.</w:t>
      </w:r>
    </w:p>
    <w:p>
      <w:pPr>
        <w:spacing w:before="0" w:after="0" w:line="408" w:lineRule="exact"/>
        <w:ind w:left="0" w:right="0" w:firstLine="576"/>
        <w:jc w:val="left"/>
      </w:pPr>
      <w:r>
        <w:rPr/>
        <w:t xml:space="preserve">(d) Products meeting any of the criteria identified in this subsection may only be sold if such a sale is in compliance with rules adopted by the board after the board has consulted with the department of health and the department of agriculture. Products subject to this requirement are:</w:t>
      </w:r>
    </w:p>
    <w:p>
      <w:pPr>
        <w:spacing w:before="0" w:after="0" w:line="408" w:lineRule="exact"/>
        <w:ind w:left="0" w:right="0" w:firstLine="576"/>
        <w:jc w:val="left"/>
      </w:pPr>
      <w:r>
        <w:rPr/>
        <w:t xml:space="preserve">(1) Products containing cannabinoids that may be impairing;</w:t>
      </w:r>
    </w:p>
    <w:p>
      <w:pPr>
        <w:spacing w:before="0" w:after="0" w:line="408" w:lineRule="exact"/>
        <w:ind w:left="0" w:right="0" w:firstLine="576"/>
        <w:jc w:val="left"/>
      </w:pPr>
      <w:r>
        <w:rPr/>
        <w:t xml:space="preserve">(2) Products that contain greater than 0.3 percent THC on a dry weight basis; and</w:t>
      </w:r>
    </w:p>
    <w:p>
      <w:pPr>
        <w:spacing w:before="0" w:after="0" w:line="408" w:lineRule="exact"/>
        <w:ind w:left="0" w:right="0" w:firstLine="576"/>
        <w:jc w:val="left"/>
      </w:pPr>
      <w:r>
        <w:rPr/>
        <w:t xml:space="preserve">(3) Products that contain 0.5 or more milligrams per serving or two or more milligrams total in the packaged product of any cannabinoid that may be impairing.</w:t>
      </w:r>
    </w:p>
    <w:p>
      <w:pPr>
        <w:spacing w:before="0" w:after="0" w:line="408" w:lineRule="exact"/>
        <w:ind w:left="0" w:right="0" w:firstLine="576"/>
        <w:jc w:val="left"/>
      </w:pPr>
      <w:r>
        <w:rPr/>
        <w:t xml:space="preserve">(e) Products identified in subsection (d) of this section may not be sold to persons under 21 years of age, except for those in compliance with provisions of chapter 69.51A RCW.</w:t>
      </w:r>
    </w:p>
    <w:p>
      <w:pPr>
        <w:spacing w:before="0" w:after="0" w:line="408" w:lineRule="exact"/>
        <w:ind w:left="0" w:right="0" w:firstLine="576"/>
        <w:jc w:val="left"/>
      </w:pPr>
      <w:r>
        <w:rPr/>
        <w:t xml:space="preserve">(f) The requirement provided in subsection (d) of this section does not apply to delta-9 THC products approved by the board prior to January 1, 2022.</w:t>
      </w:r>
    </w:p>
    <w:p>
      <w:pPr>
        <w:spacing w:before="0" w:after="0" w:line="408" w:lineRule="exact"/>
        <w:ind w:left="0" w:right="0" w:firstLine="576"/>
        <w:jc w:val="left"/>
      </w:pPr>
      <w:r>
        <w:rPr/>
        <w:t xml:space="preserve">(g) Cannabis health and beauty aids compliant with RCW 69.50.575 are not subject to the provisions of subsections (a) through (d) of this section.</w:t>
      </w:r>
    </w:p>
    <w:p>
      <w:pPr>
        <w:spacing w:before="0" w:after="0" w:line="408" w:lineRule="exact"/>
        <w:ind w:left="0" w:right="0" w:firstLine="576"/>
        <w:jc w:val="left"/>
      </w:pPr>
      <w:r>
        <w:rPr/>
        <w:t xml:space="preserve">(h) Manufacturing and sales of artificial cannabinoids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marijuana producer's license regulated by the board and subject to annual renewal. The licensee is authorized to produce</w:t>
      </w:r>
      <w:r>
        <w:rPr>
          <w:u w:val="single"/>
        </w:rPr>
        <w:t xml:space="preserve">, prepare, and propagate marijuana grown from seeds or clones of natural origin</w:t>
      </w:r>
      <w:r>
        <w:rPr/>
        <w:t xml:space="preserv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w:t>
      </w:r>
      <w:r>
        <w:rPr>
          <w:u w:val="single"/>
        </w:rPr>
        <w:t xml:space="preserve">marijuana</w:t>
      </w:r>
      <w:r>
        <w:rPr/>
        <w:t xml:space="preserve">, </w:t>
      </w:r>
      <w:r>
        <w:rPr>
          <w:u w:val="single"/>
        </w:rPr>
        <w:t xml:space="preserve">from the plant </w:t>
      </w:r>
      <w:r>
        <w:rPr>
          <w:i/>
          <w:u w:val="single"/>
        </w:rPr>
        <w:t xml:space="preserve">Cannabis</w:t>
      </w:r>
      <w:r>
        <w:rPr>
          <w:u w:val="single"/>
        </w:rPr>
        <w:t xml:space="preserve"> of natural origin and grown by a licensed producer, unless sourced and used as an additive in accordance with RCW 69.50.326, and compound or convert marijuana products from marijuana grown by a licensed marijuana producer as specified by the board by rule, and prepare,</w:t>
      </w:r>
      <w:r>
        <w:rPr/>
        <w:t xml:space="preserve"> package, and label marijuana concentrates, useable marijuana, and marijuana-infused products</w:t>
      </w:r>
      <w:r>
        <w:rPr>
          <w:u w:val="single"/>
        </w:rPr>
        <w:t xml:space="preserve">, which contain greater than 0.5 milligrams per serving of a cannabinoid that may be impairing,</w:t>
      </w:r>
      <w:r>
        <w:rPr/>
        <w:t xml:space="preserve"> for sale at wholesale to marijuana processors and marijuana retailers, regulated by the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w:t>
      </w:r>
      <w:r>
        <w:rPr>
          <w:u w:val="single"/>
        </w:rPr>
        <w:t xml:space="preserve">, and other products containing greater than 0.5 milligrams per serving of a cannabinoid that may be impairing</w:t>
      </w:r>
      <w:r>
        <w:rPr/>
        <w:t xml:space="preserve"> at retail in retail outlets, regulated by the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marijuana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t xml:space="preserve">(d) The board may issue marijuana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marijuana producers and licensed marijuana processors may use </w:t>
      </w:r>
      <w:r>
        <w:t>((</w:t>
      </w:r>
      <w:r>
        <w:rPr>
          <w:strike/>
        </w:rPr>
        <w:t xml:space="preserve">a</w:t>
      </w:r>
      <w:r>
        <w:t>))</w:t>
      </w:r>
      <w:r>
        <w:rPr/>
        <w:t xml:space="preserve"> CBD </w:t>
      </w:r>
      <w:r>
        <w:t>((</w:t>
      </w:r>
      <w:r>
        <w:rPr>
          <w:strike/>
        </w:rPr>
        <w:t xml:space="preserve">product</w:t>
      </w:r>
      <w:r>
        <w:t>))</w:t>
      </w:r>
      <w:r>
        <w:rPr>
          <w:u w:val="single"/>
        </w:rPr>
        <w:t xml:space="preserve">, other nonimpairing cannabinoids, or nonimpairing plant </w:t>
      </w:r>
      <w:r>
        <w:rPr>
          <w:i/>
          <w:u w:val="single"/>
        </w:rPr>
        <w:t xml:space="preserve">Cannabis</w:t>
      </w:r>
      <w:r>
        <w:rPr>
          <w:u w:val="single"/>
        </w:rPr>
        <w:t xml:space="preserve"> isolates</w:t>
      </w:r>
      <w:r>
        <w:rPr/>
        <w:t xml:space="preserve"> as </w:t>
      </w:r>
      <w:r>
        <w:t>((</w:t>
      </w:r>
      <w:r>
        <w:rPr>
          <w:strike/>
        </w:rPr>
        <w:t xml:space="preserve">an</w:t>
      </w:r>
      <w:r>
        <w:t>))</w:t>
      </w:r>
      <w:r>
        <w:rPr/>
        <w:t xml:space="preserve"> additive</w:t>
      </w:r>
      <w:r>
        <w:rPr>
          <w:u w:val="single"/>
        </w:rPr>
        <w:t xml:space="preserve">s</w:t>
      </w:r>
      <w:r>
        <w:rPr/>
        <w:t xml:space="preserve"> for the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and sale under this chapter. Except as otherwise provided in subsection (2) of this section, such </w:t>
      </w:r>
      <w:r>
        <w:t>((</w:t>
      </w:r>
      <w:r>
        <w:rPr>
          <w:strike/>
        </w:rPr>
        <w:t xml:space="preserve">CBD product additives</w:t>
      </w:r>
      <w:r>
        <w:t>))</w:t>
      </w:r>
      <w:r>
        <w:rPr/>
        <w:t xml:space="preserve"> </w:t>
      </w:r>
      <w:r>
        <w:rPr>
          <w:u w:val="single"/>
        </w:rPr>
        <w:t xml:space="preserve">cannabinoid products or isolates</w:t>
      </w:r>
      <w:r>
        <w:rPr/>
        <w:t xml:space="preserve"> must be lawfully produced by </w:t>
      </w:r>
      <w:r>
        <w:rPr>
          <w:u w:val="single"/>
        </w:rPr>
        <w:t xml:space="preserve">a licensed marijuana producer</w:t>
      </w:r>
      <w:r>
        <w:rPr/>
        <w:t xml:space="preserve">, or purchased from</w:t>
      </w:r>
      <w:r>
        <w:t>((</w:t>
      </w:r>
      <w:r>
        <w:rPr>
          <w:strike/>
        </w:rPr>
        <w:t xml:space="preserve">,</w:t>
      </w:r>
      <w:r>
        <w:t>))</w:t>
      </w:r>
      <w:r>
        <w:rPr/>
        <w:t xml:space="preserve"> a producer or processor licensed under this chapter.</w:t>
      </w:r>
    </w:p>
    <w:p>
      <w:pPr>
        <w:spacing w:before="0" w:after="0" w:line="408" w:lineRule="exact"/>
        <w:ind w:left="0" w:right="0" w:firstLine="576"/>
        <w:jc w:val="left"/>
      </w:pPr>
      <w:r>
        <w:rPr/>
        <w:t xml:space="preserve">(2) Subject to the requirements set forth in (a) </w:t>
      </w:r>
      <w:r>
        <w:t>((</w:t>
      </w:r>
      <w:r>
        <w:rPr>
          <w:strike/>
        </w:rPr>
        <w:t xml:space="preserve">and (b)</w:t>
      </w:r>
      <w:r>
        <w:t>))</w:t>
      </w:r>
      <w:r>
        <w:rPr/>
        <w:t xml:space="preserve"> </w:t>
      </w:r>
      <w:r>
        <w:rPr>
          <w:u w:val="single"/>
        </w:rPr>
        <w:t xml:space="preserve">through (d)</w:t>
      </w:r>
      <w:r>
        <w:rPr/>
        <w:t xml:space="preserve"> of this subsection, and for the </w:t>
      </w:r>
      <w:r>
        <w:rPr>
          <w:u w:val="single"/>
        </w:rPr>
        <w:t xml:space="preserve">sole</w:t>
      </w:r>
      <w:r>
        <w:rPr/>
        <w:t xml:space="preserve"> purpose of enhancing the </w:t>
      </w:r>
      <w:r>
        <w:t>((</w:t>
      </w:r>
      <w:r>
        <w:rPr>
          <w:strike/>
        </w:rPr>
        <w:t xml:space="preserve">cannabidiol</w:t>
      </w:r>
      <w:r>
        <w:t>))</w:t>
      </w:r>
      <w:r>
        <w:rPr/>
        <w:t xml:space="preserve"> </w:t>
      </w:r>
      <w:r>
        <w:rPr>
          <w:u w:val="single"/>
        </w:rPr>
        <w:t xml:space="preserve">nonimpairing cannabinoid</w:t>
      </w:r>
      <w:r>
        <w:rPr/>
        <w:t xml:space="preserve"> concentration of any product authorized for production, processing, or sale under this chapter, licensed marijuana producers and licensed marijuana processors may use a CBD </w:t>
      </w:r>
      <w:r>
        <w:rPr>
          <w:u w:val="single"/>
        </w:rPr>
        <w:t xml:space="preserve">or other nonimpairing cannabinoid</w:t>
      </w:r>
      <w:r>
        <w:rPr/>
        <w:t xml:space="preserve"> product obtained from a source not licensed under this chapter, provided the CBD </w:t>
      </w:r>
      <w:r>
        <w:rPr>
          <w:u w:val="single"/>
        </w:rPr>
        <w:t xml:space="preserve">or other nonimpairing cannabinoid</w:t>
      </w:r>
      <w:r>
        <w:rPr/>
        <w:t xml:space="preserve"> product:</w:t>
      </w:r>
    </w:p>
    <w:p>
      <w:pPr>
        <w:spacing w:before="0" w:after="0" w:line="408" w:lineRule="exact"/>
        <w:ind w:left="0" w:right="0" w:firstLine="576"/>
        <w:jc w:val="left"/>
      </w:pPr>
      <w:r>
        <w:rPr/>
        <w:t xml:space="preserve">(a) Has a THC level of 0.3 percent or less on a dry weight basis </w:t>
      </w:r>
      <w:r>
        <w:rPr>
          <w:u w:val="single"/>
        </w:rPr>
        <w:t xml:space="preserve">and does not contain greater than 0.5 milligrams per serving of any cannabinoid that may be impairing</w:t>
      </w:r>
      <w:r>
        <w:rPr/>
        <w:t xml:space="preserve">; </w:t>
      </w:r>
      <w:r>
        <w:t>((</w:t>
      </w:r>
      <w:r>
        <w:rPr>
          <w:strike/>
        </w:rPr>
        <w:t xml:space="preserve">and</w:t>
      </w:r>
      <w:r>
        <w:t>))</w:t>
      </w:r>
    </w:p>
    <w:p>
      <w:pPr>
        <w:spacing w:before="0" w:after="0" w:line="408" w:lineRule="exact"/>
        <w:ind w:left="0" w:right="0" w:firstLine="576"/>
        <w:jc w:val="left"/>
      </w:pPr>
      <w:r>
        <w:rPr/>
        <w:t xml:space="preserve">(b) Has </w:t>
      </w:r>
      <w:r>
        <w:t>((</w:t>
      </w:r>
      <w:r>
        <w:rPr>
          <w:strike/>
        </w:rPr>
        <w:t xml:space="preserve">been tested for</w:t>
      </w:r>
      <w:r>
        <w:t>))</w:t>
      </w:r>
      <w:r>
        <w:rPr/>
        <w:t xml:space="preserve"> </w:t>
      </w:r>
      <w:r>
        <w:rPr>
          <w:u w:val="single"/>
        </w:rPr>
        <w:t xml:space="preserve">passed pesticide, heavy metals,</w:t>
      </w:r>
      <w:r>
        <w:rPr/>
        <w:t xml:space="preserve"> contaminants</w:t>
      </w:r>
      <w:r>
        <w:rPr>
          <w:u w:val="single"/>
        </w:rPr>
        <w:t xml:space="preserve">,</w:t>
      </w:r>
      <w:r>
        <w:rPr/>
        <w:t xml:space="preserve"> and toxins </w:t>
      </w:r>
      <w:r>
        <w:rPr>
          <w:u w:val="single"/>
        </w:rPr>
        <w:t xml:space="preserve">testing</w:t>
      </w:r>
      <w:r>
        <w:rPr/>
        <w:t xml:space="preserve"> by a testing laboratory accredited under this chapter and in accordance with testing standards established under this chapter and the applicable administrative rules</w:t>
      </w:r>
      <w:r>
        <w:rPr>
          <w:u w:val="single"/>
        </w:rPr>
        <w:t xml:space="preserve">;</w:t>
      </w:r>
    </w:p>
    <w:p>
      <w:pPr>
        <w:spacing w:before="0" w:after="0" w:line="408" w:lineRule="exact"/>
        <w:ind w:left="0" w:right="0" w:firstLine="576"/>
        <w:jc w:val="left"/>
      </w:pPr>
      <w:r>
        <w:rPr>
          <w:u w:val="single"/>
        </w:rPr>
        <w:t xml:space="preserve">(c) Is accompanied by a disclosure statement describing production methods including, but not limited to, solvent use, catalyst use, and synthesis methods; and</w:t>
      </w:r>
    </w:p>
    <w:p>
      <w:pPr>
        <w:spacing w:before="0" w:after="0" w:line="408" w:lineRule="exact"/>
        <w:ind w:left="0" w:right="0" w:firstLine="576"/>
        <w:jc w:val="left"/>
      </w:pPr>
      <w:r>
        <w:rPr>
          <w:u w:val="single"/>
        </w:rPr>
        <w:t xml:space="preserve">(d) Is only added to a product authorized for production, processing, or sale under this chapter, and is not further processed or converted into a substance that may be impairing</w:t>
      </w:r>
      <w:r>
        <w:rPr/>
        <w:t xml:space="preserve">.</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w:t>
      </w:r>
      <w:r>
        <w:t>((</w:t>
      </w:r>
      <w:r>
        <w:rPr>
          <w:strike/>
        </w:rPr>
        <w:t xml:space="preserve">is limited to</w:t>
      </w:r>
      <w:r>
        <w:t>))</w:t>
      </w:r>
      <w:r>
        <w:rPr/>
        <w:t xml:space="preserve"> </w:t>
      </w:r>
      <w:r>
        <w:rPr>
          <w:u w:val="single"/>
        </w:rPr>
        <w:t xml:space="preserve">includes</w:t>
      </w:r>
      <w:r>
        <w:rPr/>
        <w:t xml:space="preserve"> regulations pertaining to laboratory testing and product safety standards for </w:t>
      </w:r>
      <w:r>
        <w:t>((</w:t>
      </w:r>
      <w:r>
        <w:rPr>
          <w:strike/>
        </w:rPr>
        <w:t xml:space="preserve">those</w:t>
      </w:r>
      <w:r>
        <w:t>))</w:t>
      </w:r>
      <w:r>
        <w:rPr/>
        <w:t xml:space="preserve"> </w:t>
      </w:r>
      <w:r>
        <w:rPr>
          <w:u w:val="single"/>
        </w:rPr>
        <w:t xml:space="preserve">naturally and synthetically derived</w:t>
      </w:r>
      <w:r>
        <w:rPr/>
        <w:t xml:space="preserve"> cannabidiol </w:t>
      </w:r>
      <w:r>
        <w:rPr>
          <w:u w:val="single"/>
        </w:rPr>
        <w:t xml:space="preserve">or other nonimpairing cannabinoid</w:t>
      </w:r>
      <w:r>
        <w:rPr/>
        <w:t xml:space="preserve"> products used by licensed producers and processors in the manufacture of marijuana products marketed by licensed retailers under </w:t>
      </w:r>
      <w:r>
        <w:rPr>
          <w:u w:val="single"/>
        </w:rPr>
        <w:t xml:space="preserve">this</w:t>
      </w:r>
      <w:r>
        <w:rPr/>
        <w:t xml:space="preserve"> chapter </w:t>
      </w:r>
      <w:r>
        <w:t>((</w:t>
      </w:r>
      <w:r>
        <w:rPr>
          <w:strike/>
        </w:rPr>
        <w:t xml:space="preserve">69.50 RCW</w:t>
      </w:r>
      <w:r>
        <w:t>))</w:t>
      </w:r>
      <w:r>
        <w:rPr/>
        <w:t xml:space="preserve">. </w:t>
      </w:r>
      <w:r>
        <w:rPr>
          <w:u w:val="single"/>
        </w:rPr>
        <w:t xml:space="preserve">Any synthetically derived cannabinoid used by licensed producers and processors in the manufacture of marijuana products marketed by licensed retailers under this chapter must be in compliance with rules adopted by the board, prior to manufacturing and sale to other licensees. Rule making by the board pertaining to any synthetically derived cannabinoid must be in consultation with the department of health and the department of agriculture.</w:t>
      </w:r>
      <w:r>
        <w:rPr/>
        <w:t xml:space="preserve"> The purpose of such rule making must be to ensure the safety and purity of cannabidiol </w:t>
      </w:r>
      <w:r>
        <w:rPr>
          <w:u w:val="single"/>
        </w:rPr>
        <w:t xml:space="preserve">and other nonimpairing cannabinoid</w:t>
      </w:r>
      <w:r>
        <w:rPr/>
        <w:t xml:space="preserve"> products used by marijuana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0" w:after="0" w:line="408" w:lineRule="exact"/>
        <w:ind w:left="0" w:right="0" w:firstLine="576"/>
        <w:jc w:val="left"/>
      </w:pPr>
      <w:r>
        <w:rPr>
          <w:u w:val="single"/>
        </w:rPr>
        <w:t xml:space="preserve">(4) Licensed marijuana producers and licensed marijuana processors may not use any artificial cannabinoids, as defined in this chapter, as an additive to any product authorized for production, processing, and sale under this chapter.</w:t>
      </w:r>
    </w:p>
    <w:p>
      <w:pPr>
        <w:spacing w:before="0" w:after="0" w:line="408" w:lineRule="exact"/>
        <w:ind w:left="0" w:right="0" w:firstLine="576"/>
        <w:jc w:val="left"/>
      </w:pPr>
      <w:r>
        <w:rPr>
          <w:u w:val="single"/>
        </w:rPr>
        <w:t xml:space="preserve">(5) Licensed marijuana producers and licensed marijuana processors must disclose on packaging and labeling all synthetically derived cannabinoids contained in products, and may not make any statements or claims on packaging, labeling, or advertising, indicating those cannabinoids are a natural substance.</w:t>
      </w:r>
    </w:p>
    <w:p>
      <w:pPr>
        <w:spacing w:before="0" w:after="0" w:line="408" w:lineRule="exact"/>
        <w:ind w:left="0" w:right="0" w:firstLine="576"/>
        <w:jc w:val="left"/>
      </w:pPr>
      <w:r>
        <w:rPr>
          <w:u w:val="single"/>
        </w:rPr>
        <w:t xml:space="preserve">(6) The board must revise rules as appropriate to conform to the terminology described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marijuana vapor product and the prohibition of the use of any type of additive, solvent, ingredient, or compound in the production and processing of marijuana products, including marijuana vapor products, when the board determines, following consultation with the department of health or any other authority the board deems appropriate, that the device, additive, solvent, ingredient, or compound may pose a risk to public health or youth access; </w:t>
      </w:r>
      <w:r>
        <w:t>((</w:t>
      </w:r>
      <w:r>
        <w:rPr>
          <w:strike/>
        </w:rPr>
        <w:t xml:space="preserve">and</w:t>
      </w:r>
      <w:r>
        <w:t>))</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marijuana vapor product, including all additives, thickening agents, preservatives, compounds, and any other substance used in the production and processing of each marijuana vapor product</w:t>
      </w:r>
      <w:r>
        <w:rPr>
          <w:u w:val="single"/>
        </w:rPr>
        <w:t xml:space="preserve">; and</w:t>
      </w:r>
    </w:p>
    <w:p>
      <w:pPr>
        <w:spacing w:before="0" w:after="0" w:line="408" w:lineRule="exact"/>
        <w:ind w:left="0" w:right="0" w:firstLine="576"/>
        <w:jc w:val="left"/>
      </w:pPr>
      <w:r>
        <w:rPr>
          <w:u w:val="single"/>
        </w:rPr>
        <w:t xml:space="preserve">(o) The production, processing, transportation, delivery, sale, and purchase of naturally derived cannabinoids or synthetically derived cannabinoids</w:t>
      </w:r>
      <w:r>
        <w:rPr>
          <w:u w:val="single"/>
        </w:rPr>
        <w:t xml:space="preserve">. This rule-making authority does not include authority to adopt rules on activities identified in this subsection (1)(o) related to:</w:t>
      </w:r>
    </w:p>
    <w:p>
      <w:pPr>
        <w:spacing w:before="0" w:after="0" w:line="408" w:lineRule="exact"/>
        <w:ind w:left="0" w:right="0" w:firstLine="576"/>
        <w:jc w:val="left"/>
      </w:pPr>
      <w:r>
        <w:rPr>
          <w:u w:val="single"/>
        </w:rPr>
        <w:t xml:space="preserve">(i) Hemp or products derived from hemp as defined in RCW 15.140.020, except products intended for use by a licensee as provided in this chapter; or</w:t>
      </w:r>
    </w:p>
    <w:p>
      <w:pPr>
        <w:spacing w:before="0" w:after="0" w:line="408" w:lineRule="exact"/>
        <w:ind w:left="0" w:right="0" w:firstLine="576"/>
        <w:jc w:val="left"/>
      </w:pPr>
      <w:r>
        <w:rPr>
          <w:u w:val="single"/>
        </w:rPr>
        <w:t xml:space="preserve">(ii) Products authorized as a drug by the federal food and drug administration</w:t>
      </w:r>
      <w:r>
        <w:rPr/>
        <w:t xml:space="preserve">.</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Compound or convert marijuana products from marijuana grown by a licensed marijuana producer, as specified by the board by rule. This section does not authorize compounding or converting hemp into cannabinoids that may be impairing for creation of marijuana products from hemp, except as authorized under RCW 69.50.326;</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Delivery, distribution, and sale of useable marijuana or marijuana-infused products to a marijuana retailer validly licensed under chapter 3, Laws of 2013;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Delivery, distribution, and sale of useable marijuana, marijuana concentrates, or marijuana-infused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455</w:t>
      </w:r>
      <w:r>
        <w:rPr/>
        <w:t xml:space="preserve"> and 2015 2nd sp.s. c 4 s 1201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authorized under section 3 of this act and RCW 69.50.326, it</w:t>
      </w:r>
      <w:r>
        <w:rPr/>
        <w:t xml:space="preserve">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w:t>
      </w:r>
      <w:r>
        <w:t>((</w:t>
      </w:r>
      <w:r>
        <w:rPr>
          <w:strike/>
        </w:rPr>
        <w:t xml:space="preserve">"Synthetic</w:t>
      </w:r>
      <w:r>
        <w:t>))</w:t>
      </w:r>
      <w:r>
        <w:rPr/>
        <w:t xml:space="preserve"> </w:t>
      </w:r>
      <w:r>
        <w:rPr>
          <w:u w:val="single"/>
        </w:rPr>
        <w:t xml:space="preserve">For the purposes of this section, "synthetic</w:t>
      </w:r>
      <w:r>
        <w:rPr/>
        <w:t xml:space="preserve">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subsection (5) of this section, the</w:t>
      </w:r>
      <w:r>
        <w:rPr/>
        <w:t xml:space="preserv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Artificial cannabinoids and synthetically derived cannabinoids are prohibited in the marijuana concentrates, useable marijuana, and marijuana-infused products that may be approved, labeled, or represented as complying with requirements adopted by the department under subsection (4) of this section.</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marijuana concentrates, useable marijuana, or marijuana-infused products, </w:t>
      </w:r>
      <w:r>
        <w:rPr>
          <w:u w:val="single"/>
        </w:rPr>
        <w:t xml:space="preserve">that do not contain any artificial cannabinoids as defined in RCW 69.50.101 or synthetically derived cannabinoids as defined in RCW 69.50.101 and that are</w:t>
      </w:r>
      <w:r>
        <w:rPr/>
        <w:t xml:space="preserve"> identified by the department of health in rules adopted under RCW 69.50.375(4) in chapter 246-70 WAC as being a compliant marijuana product,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69.50.375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05003eb79724b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651fc8b764fe2" /><Relationship Type="http://schemas.openxmlformats.org/officeDocument/2006/relationships/footer" Target="/word/footer1.xml" Id="R505003eb79724b8d" /></Relationships>
</file>