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c38032c974a8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Rolfes, L. Wilson, and Nguyen; by request of Office of Financial Management)</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28C.04.525, 41.60.050, 43.31.605, 43.41.450, 43.43.837, 43.79.505, 43.83B.430, 43.101.435, 43.216.1368, 43.216.270, 43.348.080, 50A.10.030, 70A.200.140, 74.46.561, 76.04.516, and 79A.80.020; amending 2021 c 334 ss 1, 101, 102, 103, 104, 105, 106, 107, 108, 111, 112, 113, 114, 115, 116, 117, 118, 119, 120, 121, 122, 123, 124, 125, 126, 127, 128, 129, 130, 131, 132, 133, 134, 135, 136, 137, 138, 139, 140, 141, 142, 143, 144, 145, 146, 147, 148, 149, 150, 151, 152, 201, 202, 203, 204, 205, 206, 207, 208, 209, 210, 211, 212, 213, 214, 215, 216, 217, 218, 219, 220, 221, 222, 223, 224, 225, 226, 227, 228, 229, 230, 301, 302, 303, 304, 305, 306, 307, 308, 309, 310, 311, 401, 402, 501, 502, 503, 504, 505, 506, 507, 508, 509, 510, 511, 512, 513, 514, 515, 516, 517, 518, 519, 520, 521, 522, 603, 604, 605, 606, 607, 608, 609, 610, 611, 612, 613, 614, 615, 616, 617, 618, 619, 701, 702, 704, 705, 715, 718, 753, 706, 723, 724, 748, 801, 802, 803, 805, 909, 910, 911, 912, 913, 914, 915, 916, 917, 918, 919, 920, 921, 922, 923, 924, 925, 928, 929, 930, 932, 933, 934, 935, 936, 940, 941, 942, 943, 945, 946, 947, 948, and 939 (uncodified); adding new sections to chapter 43.79 RCW; adding new sections to 2021 c 334 (uncodified); repealing 2021 c 334 ss 730, 731, 732, 733, 734, 735, 736, 737, 749, and 752 (uncodified); making appropriations; and declaring an emergency.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w:t>
      </w:r>
      <w:r>
        <w:rPr/>
        <w:t xml:space="preserve"> (uncodified) is amended to read as follows: </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"CARES" means the coronavirus aid, relief, and economic security act, P.L. 116-136.</w:t>
      </w:r>
    </w:p>
    <w:p>
      <w:pPr>
        <w:spacing w:before="0" w:after="0" w:line="408" w:lineRule="exact"/>
        <w:ind w:left="0" w:right="0" w:firstLine="576"/>
        <w:jc w:val="left"/>
      </w:pPr>
      <w:r>
        <w:rPr/>
        <w:t xml:space="preserve">(c) "CRF" means the coronavirus relief fund created by section 5001, the coronavirus aid, relief, and economic security act, P.L. 116-136, division A.</w:t>
      </w:r>
    </w:p>
    <w:p>
      <w:pPr>
        <w:spacing w:before="0" w:after="0" w:line="408" w:lineRule="exact"/>
        <w:ind w:left="0" w:right="0" w:firstLine="576"/>
        <w:jc w:val="left"/>
      </w:pPr>
      <w:r>
        <w:rPr/>
        <w:t xml:space="preserve">(d) "CRRSA" means the coronavirus response and relief supplemental appropriations act, P.L. 116-260, division M.</w:t>
      </w:r>
    </w:p>
    <w:p>
      <w:pPr>
        <w:spacing w:before="0" w:after="0" w:line="408" w:lineRule="exact"/>
        <w:ind w:left="0" w:right="0" w:firstLine="576"/>
        <w:jc w:val="left"/>
      </w:pPr>
      <w:r>
        <w:rPr/>
        <w:t xml:space="preserve">(e)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(f) </w:t>
      </w:r>
      <w:r>
        <w:rPr>
          <w:u w:val="single"/>
        </w:rPr>
        <w:t xml:space="preserve">"Dedicated marijuana account" means the dedicated cannabis account, if Engrossed Second Substitute Senate Bill No. 5796 is enacted.</w:t>
      </w:r>
    </w:p>
    <w:p>
      <w:pPr>
        <w:spacing w:before="0" w:after="0" w:line="408" w:lineRule="exact"/>
        <w:ind w:left="0" w:right="0" w:firstLine="576"/>
        <w:jc w:val="left"/>
      </w:pPr>
      <w:r>
        <w:rPr>
          <w:u w:val="single"/>
        </w:rPr>
        <w:t xml:space="preserve">(g)</w:t>
      </w:r>
      <w:r>
        <w:rPr/>
        <w:t xml:space="preserve"> "Fiscal year 2022" or "FY 2022" means the fiscal year ending June 30, 2022.</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"Fiscal year 2023" or "FY 2023" means the fiscal year ending June 30, 2023.</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"FTE" means full time equivalent.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"Lapse" or "revert" means the amount shall return to an unappropriated status.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(e)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334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$45,740,000</w:t>
      </w:r>
      <w:r>
        <w:t>))</w:t>
      </w:r>
    </w:p>
    <w:p>
      <w:pPr>
        <w:spacing w:before="0" w:after="0" w:line="408" w:lineRule="exact"/>
        <w:ind w:left="0" w:right="0" w:firstLine="0"/>
        <w:jc w:val="left"/>
        <w:tabs>
          <w:tab w:val="right" w:leader="none" w:pos="9936"/>
        </w:tabs>
      </w:pPr>
      <w:r>
        <w:tab/>
      </w:r>
      <w:r>
        <w:rPr>
          <w:u w:val="single"/>
        </w:rPr>
        <w:t xml:space="preserve">$46,603,000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$46,804,000</w:t>
      </w:r>
      <w:r>
        <w:t>))</w:t>
      </w:r>
    </w:p>
    <w:p>
      <w:pPr>
        <w:spacing w:before="0" w:after="0" w:line="408" w:lineRule="exact"/>
        <w:ind w:left="0" w:right="0" w:firstLine="0"/>
        <w:jc w:val="left"/>
        <w:tabs>
          <w:tab w:val="right" w:leader="none" w:pos="9936"/>
        </w:tabs>
      </w:pPr>
      <w:r>
        <w:tab/>
      </w:r>
      <w:r>
        <w:rPr>
          <w:u w:val="single"/>
        </w:rPr>
        <w:t xml:space="preserve">$51,643,000</w:t>
      </w:r>
    </w:p>
    <w:p>
      <w:pPr>
        <w:tabs>
          <w:tab w:val="right" w:leader="dot" w:pos="9936"/>
        </w:tabs>
        <w:ind w:left="0" w:right="0" w:firstLine="1440"/>
      </w:pPr>
      <w:r>
        <w:rPr/>
        <w:t xml:space="preserve">TOTAL APPROPRIATION</w:t>
      </w:r>
      <w:r>
        <w:tab/>
      </w:r>
      <w:r>
        <w:t>((</w:t>
      </w:r>
      <w:r>
        <w:rPr>
          <w:strike/>
        </w:rPr>
        <w:t xml:space="preserve">$92,544,000</w:t>
      </w:r>
      <w:r>
        <w:t>))</w:t>
      </w:r>
    </w:p>
    <w:p>
      <w:pPr>
        <w:tabs>
          <w:tab w:val="right" w:leader="none" w:pos="9936"/>
        </w:tabs>
        <w:ind w:left="0" w:right="0" w:firstLine="1440"/>
      </w:pPr>
      <w:r>
        <w:tab/>
      </w:r>
      <w:r>
        <w:rPr>
          <w:u w:val="single"/>
        </w:rPr>
        <w:t xml:space="preserve">$98,246,000</w:t>
      </w:r>
    </w:p>
    <w:p>
      <w:pPr>
        <w:spacing w:before="120" w:after="0" w:line="408" w:lineRule="exact"/>
        <w:ind w:left="0" w:right="0" w:firstLine="576"/>
        <w:jc w:val="left"/>
      </w:pPr>
      <w:r>
        <w:rPr>
          <w:u w:val="single"/>
        </w:rPr>
        <w:t xml:space="preserve">The appropriations in this section are subject to the following conditions and limitations: $5,000 of the general fund</w:t>
      </w:r>
      <w:r>
        <w:rPr>
          <w:rFonts w:ascii="Times New Roman" w:hAnsi="Times New Roman"/>
          <w:u w:val="single"/>
        </w:rPr>
        <w:t xml:space="preserve">—</w:t>
      </w:r>
      <w:r>
        <w:rPr>
          <w:u w:val="single"/>
        </w:rPr>
        <w:t xml:space="preserve">state appropriation for fiscal year 2022 and $7,000 of the general fund</w:t>
      </w:r>
      <w:r>
        <w:rPr>
          <w:rFonts w:ascii="Times New Roman" w:hAnsi="Times New Roman"/>
          <w:u w:val="single"/>
        </w:rPr>
        <w:t xml:space="preserve">—</w:t>
      </w:r>
      <w:r>
        <w:rPr>
          <w:u w:val="single"/>
        </w:rPr>
        <w:t xml:space="preserve">state appropriation for fiscal year 2023 are provided solely for the joint legislative task force on the future of the Washington fish and wildlife commission created in section 940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$32,755,000</w:t>
      </w:r>
      <w:r>
        <w:t>))</w:t>
      </w:r>
    </w:p>
    <w:p>
      <w:pPr>
        <w:spacing w:before="0" w:after="0" w:line="408" w:lineRule="exact"/>
        <w:ind w:left="0" w:right="0" w:firstLine="0"/>
        <w:jc w:val="left"/>
        <w:tabs>
          <w:tab w:val="right" w:leader="none" w:pos="9936"/>
        </w:tabs>
      </w:pPr>
      <w:r>
        <w:tab/>
      </w:r>
      <w:r>
        <w:rPr>
          <w:u w:val="single"/>
        </w:rPr>
        <w:t xml:space="preserve">$33,520,000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$35,699,000</w:t>
      </w:r>
      <w:r>
        <w:t>))</w:t>
      </w:r>
    </w:p>
    <w:p>
      <w:pPr>
        <w:spacing w:before="0" w:after="0" w:line="408" w:lineRule="exact"/>
        <w:ind w:left="0" w:right="0" w:firstLine="0"/>
        <w:jc w:val="left"/>
        <w:tabs>
          <w:tab w:val="right" w:leader="none" w:pos="9936"/>
        </w:tabs>
      </w:pPr>
      <w:r>
        <w:tab/>
      </w:r>
      <w:r>
        <w:rPr>
          <w:u w:val="single"/>
        </w:rPr>
        <w:t xml:space="preserve">$40,206,000</w:t>
      </w:r>
    </w:p>
    <w:p>
      <w:pPr>
        <w:tabs>
          <w:tab w:val="right" w:leader="dot" w:pos="9936"/>
        </w:tabs>
        <w:ind w:left="0" w:right="0" w:firstLine="1440"/>
      </w:pPr>
      <w:r>
        <w:rPr/>
        <w:t xml:space="preserve">TOTAL APPROPRIATION</w:t>
      </w:r>
      <w:r>
        <w:tab/>
      </w:r>
      <w:r>
        <w:t>((</w:t>
      </w:r>
      <w:r>
        <w:rPr>
          <w:strike/>
        </w:rPr>
        <w:t xml:space="preserve">$68,454,000</w:t>
      </w:r>
      <w:r>
        <w:t>))</w:t>
      </w:r>
    </w:p>
    <w:p>
      <w:pPr>
        <w:tabs>
          <w:tab w:val="right" w:leader="none" w:pos="9936"/>
        </w:tabs>
        <w:ind w:left="0" w:right="0" w:firstLine="1440"/>
      </w:pPr>
      <w:r>
        <w:tab/>
      </w:r>
      <w:r>
        <w:rPr>
          <w:u w:val="single"/>
        </w:rPr>
        <w:t xml:space="preserve">$73,726,000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u w:val="single"/>
        </w:rPr>
        <w:t xml:space="preserve">(2) $5,000 of the general fund</w:t>
      </w:r>
      <w:r>
        <w:rPr>
          <w:rFonts w:ascii="Times New Roman" w:hAnsi="Times New Roman"/>
          <w:u w:val="single"/>
        </w:rPr>
        <w:t xml:space="preserve">—</w:t>
      </w:r>
      <w:r>
        <w:rPr>
          <w:u w:val="single"/>
        </w:rPr>
        <w:t xml:space="preserve">state appropriation for fiscal year 2022 and $7,000 of the general fund</w:t>
      </w:r>
      <w:r>
        <w:rPr>
          <w:rFonts w:ascii="Times New Roman" w:hAnsi="Times New Roman"/>
          <w:u w:val="single"/>
        </w:rPr>
        <w:t xml:space="preserve">—</w:t>
      </w:r>
      <w:r>
        <w:rPr>
          <w:u w:val="single"/>
        </w:rPr>
        <w:t xml:space="preserve">state appropriation for fiscal year 2023 are provided solely for the joint legislative task force on the future of the Washington fish and wildlife commission created in section 940 of this act.</w:t>
      </w:r>
    </w:p>
    <w:p>
      <w:pPr>
        <w:spacing w:before="0" w:after="0" w:line="408" w:lineRule="exact"/>
        <w:ind w:left="0" w:right="0" w:firstLine="576"/>
        <w:jc w:val="left"/>
      </w:pPr>
      <w:r>
        <w:rPr>
          <w:u w:val="single"/>
        </w:rPr>
        <w:t xml:space="preserve">(3) $200,000 of the general fund</w:t>
      </w:r>
      <w:r>
        <w:rPr>
          <w:rFonts w:ascii="Times New Roman" w:hAnsi="Times New Roman"/>
          <w:u w:val="single"/>
        </w:rPr>
        <w:t xml:space="preserve">—</w:t>
      </w:r>
      <w:r>
        <w:rPr>
          <w:u w:val="single"/>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u w:val="single"/>
        </w:rPr>
        <w:t xml:space="preserve">(a) The work group is composed of the following 17 members:</w:t>
      </w:r>
    </w:p>
    <w:p>
      <w:pPr>
        <w:spacing w:before="0" w:after="0" w:line="408" w:lineRule="exact"/>
        <w:ind w:left="0" w:right="0" w:firstLine="576"/>
        <w:jc w:val="left"/>
      </w:pPr>
      <w:r>
        <w:rPr>
          <w:u w:val="single"/>
        </w:rPr>
        <w:t xml:space="preserve">(i) Two legislative assistants from each of the two largest caucuses of the senate;</w:t>
      </w:r>
    </w:p>
    <w:p>
      <w:pPr>
        <w:spacing w:before="0" w:after="0" w:line="408" w:lineRule="exact"/>
        <w:ind w:left="0" w:right="0" w:firstLine="576"/>
        <w:jc w:val="left"/>
      </w:pPr>
      <w:r>
        <w:rPr>
          <w:u w:val="single"/>
        </w:rPr>
        <w:t xml:space="preserve">(ii) One nonsupervisory staff and one supervisory staff from each of the two largest caucuses of the senate;</w:t>
      </w:r>
    </w:p>
    <w:p>
      <w:pPr>
        <w:spacing w:before="0" w:after="0" w:line="408" w:lineRule="exact"/>
        <w:ind w:left="0" w:right="0" w:firstLine="576"/>
        <w:jc w:val="left"/>
      </w:pPr>
      <w:r>
        <w:rPr>
          <w:u w:val="single"/>
        </w:rPr>
        <w:t xml:space="preserve">(iii) One committee assistant, one coordinator, one analyst or counsel, and one administrative staff from senate committee services;</w:t>
      </w:r>
    </w:p>
    <w:p>
      <w:pPr>
        <w:spacing w:before="0" w:after="0" w:line="408" w:lineRule="exact"/>
        <w:ind w:left="0" w:right="0" w:firstLine="576"/>
        <w:jc w:val="left"/>
      </w:pPr>
      <w:r>
        <w:rPr>
          <w:u w:val="single"/>
        </w:rPr>
        <w:t xml:space="preserve">(iv) One nonsupervisory staff and one supervisory staff from senate administration;</w:t>
      </w:r>
    </w:p>
    <w:p>
      <w:pPr>
        <w:spacing w:before="0" w:after="0" w:line="408" w:lineRule="exact"/>
        <w:ind w:left="0" w:right="0" w:firstLine="576"/>
        <w:jc w:val="left"/>
      </w:pPr>
      <w:r>
        <w:rPr>
          <w:u w:val="single"/>
        </w:rPr>
        <w:t xml:space="preserve">(v) The secretary of the senate or their designee; and</w:t>
      </w:r>
    </w:p>
    <w:p>
      <w:pPr>
        <w:spacing w:before="0" w:after="0" w:line="408" w:lineRule="exact"/>
        <w:ind w:left="0" w:right="0" w:firstLine="576"/>
        <w:jc w:val="left"/>
      </w:pPr>
      <w:r>
        <w:rPr>
          <w:u w:val="single"/>
        </w:rPr>
        <w:t xml:space="preserve">(vi) The senate human resource director and senate diversity, equity, and inclusion coordinator.</w:t>
      </w:r>
    </w:p>
    <w:p>
      <w:pPr>
        <w:spacing w:before="0" w:after="0" w:line="408" w:lineRule="exact"/>
        <w:ind w:left="0" w:right="0" w:firstLine="576"/>
        <w:jc w:val="left"/>
      </w:pPr>
      <w:r>
        <w:rPr>
          <w:u w:val="single"/>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u w:val="single"/>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u w:val="single"/>
        </w:rPr>
        <w:t xml:space="preserve">(d) The work group shall consider issues related to employment practices and policies including, but not limited to:</w:t>
      </w:r>
    </w:p>
    <w:p>
      <w:pPr>
        <w:spacing w:before="0" w:after="0" w:line="408" w:lineRule="exact"/>
        <w:ind w:left="0" w:right="0" w:firstLine="576"/>
        <w:jc w:val="left"/>
      </w:pPr>
      <w:r>
        <w:rPr>
          <w:u w:val="single"/>
        </w:rPr>
        <w:t xml:space="preserve">(i) The supervisory structure of employees;</w:t>
      </w:r>
    </w:p>
    <w:p>
      <w:pPr>
        <w:spacing w:before="0" w:after="0" w:line="408" w:lineRule="exact"/>
        <w:ind w:left="0" w:right="0" w:firstLine="576"/>
        <w:jc w:val="left"/>
      </w:pPr>
      <w:r>
        <w:rPr>
          <w:u w:val="single"/>
        </w:rPr>
        <w:t xml:space="preserve">(ii) Workplace terms and conditions; and</w:t>
      </w:r>
    </w:p>
    <w:p>
      <w:pPr>
        <w:spacing w:before="0" w:after="0" w:line="408" w:lineRule="exact"/>
        <w:ind w:left="0" w:right="0" w:firstLine="576"/>
        <w:jc w:val="left"/>
      </w:pPr>
      <w:r>
        <w:rPr>
          <w:u w:val="single"/>
        </w:rPr>
        <w:t xml:space="preserve">(iii) Professional development.</w:t>
      </w:r>
    </w:p>
    <w:p>
      <w:pPr>
        <w:spacing w:before="0" w:after="0" w:line="408" w:lineRule="exact"/>
        <w:ind w:left="0" w:right="0" w:firstLine="576"/>
        <w:jc w:val="left"/>
      </w:pPr>
      <w:r>
        <w:rPr>
          <w:u w:val="single"/>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u w:val="single"/>
        </w:rPr>
        <w:t xml:space="preserve">(f) The work group must report its findings and recommendations to the senate facilities and operations committee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$9,384,000</w:t>
      </w:r>
      <w:r>
        <w:t>))</w:t>
      </w:r>
    </w:p>
    <w:p>
      <w:pPr>
        <w:spacing w:before="0" w:after="0" w:line="408" w:lineRule="exact"/>
        <w:ind w:left="0" w:right="0" w:firstLine="0"/>
        <w:jc w:val="left"/>
        <w:tabs>
          <w:tab w:val="right" w:leader="none" w:pos="9936"/>
        </w:tabs>
      </w:pPr>
      <w:r>
        <w:tab/>
      </w:r>
      <w:r>
        <w:rPr>
          <w:u w:val="single"/>
        </w:rPr>
        <w:t xml:space="preserve">$10,047,000</w:t>
      </w:r>
    </w:p>
    <w:p>
      <w:pPr>
        <w:tabs>
          <w:tab w:val="right" w:leader="dot" w:pos="9936"/>
        </w:tabs>
        <w:ind w:left="0" w:right="0" w:firstLine="1440"/>
      </w:pPr>
      <w:r>
        <w:rPr/>
        <w:t xml:space="preserve">TOTAL APPROPRIATION</w:t>
      </w:r>
      <w:r>
        <w:tab/>
      </w:r>
      <w:r>
        <w:t>((</w:t>
      </w:r>
      <w:r>
        <w:rPr>
          <w:strike/>
        </w:rPr>
        <w:t xml:space="preserve">$9,935,000</w:t>
      </w:r>
      <w:r>
        <w:t>))</w:t>
      </w:r>
    </w:p>
    <w:p>
      <w:pPr>
        <w:tabs>
          <w:tab w:val="right" w:leader="none" w:pos="9936"/>
        </w:tabs>
        <w:ind w:left="0" w:right="0" w:firstLine="1440"/>
      </w:pPr>
      <w:r>
        <w:tab/>
      </w:r>
      <w:r>
        <w:rPr>
          <w:u w:val="single"/>
        </w:rPr>
        <w:t xml:space="preserve">$10,598,000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for implementation of Engrossed Substitute Senate Bill No. 5405 (racial equity analyses).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to implement House Bill No. 1296 (behavioral health service organizations).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to implement Second Substitute House Bill No. 1033 (employment training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$50,000 of the performance audits of government account</w:t>
      </w:r>
      <w:r>
        <w:rPr>
          <w:rFonts w:ascii="Times New Roman" w:hAnsi="Times New Roman"/>
          <w:u w:val="single"/>
        </w:rPr>
        <w:t xml:space="preserve">—</w:t>
      </w:r>
      <w:r>
        <w:rPr>
          <w:u w:val="single"/>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u w:val="single"/>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u w:val="single"/>
        </w:rPr>
        <w:t xml:space="preserve">(a) The department of labor and industries' programs and responsibilities to investigate and enforce:</w:t>
      </w:r>
    </w:p>
    <w:p>
      <w:pPr>
        <w:spacing w:before="0" w:after="0" w:line="408" w:lineRule="exact"/>
        <w:ind w:left="0" w:right="0" w:firstLine="576"/>
        <w:jc w:val="left"/>
      </w:pPr>
      <w:r>
        <w:rPr>
          <w:u w:val="single"/>
        </w:rPr>
        <w:t xml:space="preserve">(i) Wage and hour laws applicable to farmworkers;</w:t>
      </w:r>
    </w:p>
    <w:p>
      <w:pPr>
        <w:spacing w:before="0" w:after="0" w:line="408" w:lineRule="exact"/>
        <w:ind w:left="0" w:right="0" w:firstLine="576"/>
        <w:jc w:val="left"/>
      </w:pPr>
      <w:r>
        <w:rPr>
          <w:u w:val="single"/>
        </w:rPr>
        <w:t xml:space="preserve">(ii) Workplace health and safety standards applicable to farmworkers; and</w:t>
      </w:r>
    </w:p>
    <w:p>
      <w:pPr>
        <w:spacing w:before="0" w:after="0" w:line="408" w:lineRule="exact"/>
        <w:ind w:left="0" w:right="0" w:firstLine="576"/>
        <w:jc w:val="left"/>
      </w:pPr>
      <w:r>
        <w:rPr>
          <w:u w:val="single"/>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u w:val="single"/>
        </w:rPr>
        <w:t xml:space="preserve">(b) The employment security department's administration of the H-2A program; and</w:t>
      </w:r>
    </w:p>
    <w:p>
      <w:pPr>
        <w:spacing w:before="0" w:after="0" w:line="408" w:lineRule="exact"/>
        <w:ind w:left="0" w:right="0" w:firstLine="576"/>
        <w:jc w:val="left"/>
      </w:pPr>
      <w:r>
        <w:rPr>
          <w:u w:val="single"/>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u w:val="single"/>
        </w:rPr>
        <w:t xml:space="preserve">(7) $42,000 of the performance audits of government account</w:t>
      </w:r>
      <w:r>
        <w:rPr>
          <w:rFonts w:ascii="Times New Roman" w:hAnsi="Times New Roman"/>
          <w:u w:val="single"/>
        </w:rPr>
        <w:t xml:space="preserve">—</w:t>
      </w:r>
      <w:r>
        <w:rPr>
          <w:u w:val="single"/>
        </w:rPr>
        <w:t xml:space="preserve">state appropriation is for implementation of Second Substitute Senate Bill No. 5649 (family and medical leave).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$4,734,000</w:t>
      </w:r>
    </w:p>
    <w:p>
      <w:pPr>
        <w:tabs>
          <w:tab w:val="right" w:leader="dot" w:pos="9936"/>
        </w:tabs>
        <w:ind w:left="0" w:right="0" w:firstLine="1440"/>
      </w:pPr>
      <w:r>
        <w:rPr/>
        <w:t xml:space="preserve">TOTAL APPROPRIATION</w:t>
      </w:r>
      <w:r>
        <w:tab/>
      </w:r>
      <w:r>
        <w:t>((</w:t>
      </w:r>
      <w:r>
        <w:rPr>
          <w:strike/>
        </w:rPr>
        <w:t xml:space="preserve">$4,664,000</w:t>
      </w:r>
      <w:r>
        <w:t>))</w:t>
      </w:r>
    </w:p>
    <w:p>
      <w:pPr>
        <w:tabs>
          <w:tab w:val="right" w:leader="none" w:pos="9936"/>
        </w:tabs>
        <w:ind w:left="0" w:right="0" w:firstLine="1440"/>
      </w:pPr>
      <w:r>
        <w:tab/>
      </w:r>
      <w:r>
        <w:rPr>
          <w:u w:val="single"/>
        </w:rPr>
        <w:t xml:space="preserve">$4,734,000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$14,173,000</w:t>
      </w:r>
      <w:r>
        <w:t>))</w:t>
      </w:r>
    </w:p>
    <w:p>
      <w:pPr>
        <w:spacing w:before="0" w:after="0" w:line="408" w:lineRule="exact"/>
        <w:ind w:left="0" w:right="0" w:firstLine="0"/>
        <w:jc w:val="left"/>
        <w:tabs>
          <w:tab w:val="right" w:leader="none" w:pos="9936"/>
        </w:tabs>
      </w:pPr>
      <w:r>
        <w:tab/>
      </w:r>
      <w:r>
        <w:rPr>
          <w:u w:val="single"/>
        </w:rPr>
        <w:t xml:space="preserve">$14,465,000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$14,235,000</w:t>
      </w:r>
      <w:r>
        <w:t>))</w:t>
      </w:r>
    </w:p>
    <w:p>
      <w:pPr>
        <w:spacing w:before="0" w:after="0" w:line="408" w:lineRule="exact"/>
        <w:ind w:left="0" w:right="0" w:firstLine="0"/>
        <w:jc w:val="left"/>
        <w:tabs>
          <w:tab w:val="right" w:leader="none" w:pos="9936"/>
        </w:tabs>
      </w:pPr>
      <w:r>
        <w:tab/>
      </w:r>
      <w:r>
        <w:rPr>
          <w:u w:val="single"/>
        </w:rPr>
        <w:t xml:space="preserve">$16,158,000</w:t>
      </w:r>
    </w:p>
    <w:p>
      <w:pPr>
        <w:tabs>
          <w:tab w:val="right" w:leader="dot" w:pos="9936"/>
        </w:tabs>
        <w:ind w:left="0" w:right="0" w:firstLine="1440"/>
      </w:pPr>
      <w:r>
        <w:rPr/>
        <w:t xml:space="preserve">TOTAL APPROPRIATION</w:t>
      </w:r>
      <w:r>
        <w:tab/>
      </w:r>
      <w:r>
        <w:t>((</w:t>
      </w:r>
      <w:r>
        <w:rPr>
          <w:strike/>
        </w:rPr>
        <w:t xml:space="preserve">$28,408,000</w:t>
      </w:r>
      <w:r>
        <w:t>))</w:t>
      </w:r>
    </w:p>
    <w:p>
      <w:pPr>
        <w:tabs>
          <w:tab w:val="right" w:leader="none" w:pos="9936"/>
        </w:tabs>
        <w:ind w:left="0" w:right="0" w:firstLine="1440"/>
      </w:pPr>
      <w:r>
        <w:tab/>
      </w:r>
      <w:r>
        <w:rPr>
          <w:u w:val="single"/>
        </w:rPr>
        <w:t xml:space="preserve">$30,623,000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$382,000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$249,000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$6,201,000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$7,343,000</w:t>
      </w:r>
      <w:r>
        <w:t>))</w:t>
      </w:r>
    </w:p>
    <w:p>
      <w:pPr>
        <w:tabs>
          <w:tab w:val="right" w:leader="none" w:pos="9936"/>
        </w:tabs>
        <w:ind w:left="0" w:right="0" w:firstLine="1440"/>
      </w:pPr>
      <w:r>
        <w:tab/>
      </w:r>
      <w:r>
        <w:rPr>
          <w:u w:val="single"/>
        </w:rPr>
        <w:t xml:space="preserve">$7,967,000</w:t>
      </w:r>
    </w:p>
    <w:p>
      <w:pPr>
        <w:spacing w:before="120" w:after="0" w:line="408" w:lineRule="exact"/>
        <w:ind w:left="0" w:right="0" w:firstLine="576"/>
        <w:jc w:val="left"/>
      </w:pPr>
      <w:r>
        <w:rPr>
          <w:u w:val="single"/>
        </w:rPr>
        <w:t xml:space="preserve">The appropriations in this section are subject to the following conditions and limitations: $503,000 of the general fund</w:t>
      </w:r>
      <w:r>
        <w:rPr>
          <w:rFonts w:ascii="Times New Roman" w:hAnsi="Times New Roman"/>
          <w:u w:val="single"/>
        </w:rPr>
        <w:t xml:space="preserve">—</w:t>
      </w:r>
      <w:r>
        <w:rPr>
          <w:u w:val="single"/>
        </w:rPr>
        <w:t xml:space="preserve">state appropriation for fiscal year 2023 is provided solely for actuarial support for the long-term services and support trust program, including an actuarial audit and valuation of the long-term services and supports trust fund that incorporates the impact of the exemptions granted by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$5,766,000</w:t>
      </w:r>
      <w:r>
        <w:t>))</w:t>
      </w:r>
    </w:p>
    <w:p>
      <w:pPr>
        <w:spacing w:before="0" w:after="0" w:line="408" w:lineRule="exact"/>
        <w:ind w:left="0" w:right="0" w:firstLine="0"/>
        <w:jc w:val="left"/>
        <w:tabs>
          <w:tab w:val="right" w:leader="none" w:pos="9936"/>
        </w:tabs>
      </w:pPr>
      <w:r>
        <w:tab/>
      </w:r>
      <w:r>
        <w:rPr>
          <w:u w:val="single"/>
        </w:rPr>
        <w:t xml:space="preserve">$5,941,000</w:t>
      </w:r>
    </w:p>
    <w:p>
      <w:pPr>
        <w:tabs>
          <w:tab w:val="right" w:leader="dot" w:pos="9936"/>
        </w:tabs>
        <w:ind w:left="0" w:right="0" w:firstLine="1440"/>
      </w:pPr>
      <w:r>
        <w:rPr/>
        <w:t xml:space="preserve">TOTAL APPROPRIATION</w:t>
      </w:r>
      <w:r>
        <w:tab/>
      </w:r>
      <w:r>
        <w:t>((</w:t>
      </w:r>
      <w:r>
        <w:rPr>
          <w:strike/>
        </w:rPr>
        <w:t xml:space="preserve">$11,132,000</w:t>
      </w:r>
      <w:r>
        <w:t>))</w:t>
      </w:r>
    </w:p>
    <w:p>
      <w:pPr>
        <w:tabs>
          <w:tab w:val="right" w:leader="none" w:pos="9936"/>
        </w:tabs>
        <w:ind w:left="0" w:right="0" w:firstLine="1440"/>
      </w:pPr>
      <w:r>
        <w:tab/>
      </w:r>
      <w:r>
        <w:rPr>
          <w:u w:val="single"/>
        </w:rPr>
        <w:t xml:space="preserve">$11,307,000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$5,029,000</w:t>
      </w:r>
      <w:r>
        <w:t>))</w:t>
      </w:r>
    </w:p>
    <w:p>
      <w:pPr>
        <w:spacing w:before="0" w:after="0" w:line="408" w:lineRule="exact"/>
        <w:ind w:left="0" w:right="0" w:firstLine="0"/>
        <w:jc w:val="left"/>
        <w:tabs>
          <w:tab w:val="right" w:leader="none" w:pos="9936"/>
        </w:tabs>
      </w:pPr>
      <w:r>
        <w:tab/>
      </w:r>
      <w:r>
        <w:rPr>
          <w:u w:val="single"/>
        </w:rPr>
        <w:t xml:space="preserve">$5,198,000</w:t>
      </w:r>
    </w:p>
    <w:p>
      <w:pPr>
        <w:tabs>
          <w:tab w:val="right" w:leader="dot" w:pos="9936"/>
        </w:tabs>
        <w:ind w:left="0" w:right="0" w:firstLine="1440"/>
      </w:pPr>
      <w:r>
        <w:rPr/>
        <w:t xml:space="preserve">TOTAL APPROPRIATION</w:t>
      </w:r>
      <w:r>
        <w:tab/>
      </w:r>
      <w:r>
        <w:t>((</w:t>
      </w:r>
      <w:r>
        <w:rPr>
          <w:strike/>
        </w:rPr>
        <w:t xml:space="preserve">$9,595,000</w:t>
      </w:r>
      <w:r>
        <w:t>))</w:t>
      </w:r>
    </w:p>
    <w:p>
      <w:pPr>
        <w:tabs>
          <w:tab w:val="right" w:leader="none" w:pos="9936"/>
        </w:tabs>
        <w:ind w:left="0" w:right="0" w:firstLine="1440"/>
      </w:pPr>
      <w:r>
        <w:tab/>
      </w:r>
      <w:r>
        <w:rPr>
          <w:u w:val="single"/>
        </w:rPr>
        <w:t xml:space="preserve">$9,764,000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$9,781,000</w:t>
      </w:r>
      <w:r>
        <w:t>))</w:t>
      </w:r>
    </w:p>
    <w:p>
      <w:pPr>
        <w:spacing w:before="0" w:after="0" w:line="408" w:lineRule="exact"/>
        <w:ind w:left="0" w:right="0" w:firstLine="0"/>
        <w:jc w:val="left"/>
        <w:tabs>
          <w:tab w:val="right" w:leader="none" w:pos="9936"/>
        </w:tabs>
      </w:pPr>
      <w:r>
        <w:tab/>
      </w:r>
      <w:r>
        <w:rPr>
          <w:u w:val="single"/>
        </w:rPr>
        <w:t xml:space="preserve">$9,744,000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$9,848,000</w:t>
      </w:r>
      <w:r>
        <w:t>))</w:t>
      </w:r>
    </w:p>
    <w:p>
      <w:pPr>
        <w:spacing w:before="0" w:after="0" w:line="408" w:lineRule="exact"/>
        <w:ind w:left="0" w:right="0" w:firstLine="0"/>
        <w:jc w:val="left"/>
        <w:tabs>
          <w:tab w:val="right" w:leader="none" w:pos="9936"/>
        </w:tabs>
      </w:pPr>
      <w:r>
        <w:tab/>
      </w:r>
      <w:r>
        <w:rPr>
          <w:u w:val="single"/>
        </w:rPr>
        <w:t xml:space="preserve">$11,045,000</w:t>
      </w:r>
    </w:p>
    <w:p>
      <w:pPr>
        <w:tabs>
          <w:tab w:val="right" w:leader="dot" w:pos="9936"/>
        </w:tabs>
        <w:ind w:left="0" w:right="0" w:firstLine="1440"/>
      </w:pPr>
      <w:r>
        <w:rPr/>
        <w:t xml:space="preserve">TOTAL APPROPRIATION</w:t>
      </w:r>
      <w:r>
        <w:tab/>
      </w:r>
      <w:r>
        <w:t>((</w:t>
      </w:r>
      <w:r>
        <w:rPr>
          <w:strike/>
        </w:rPr>
        <w:t xml:space="preserve">$19,629,000</w:t>
      </w:r>
      <w:r>
        <w:t>))</w:t>
      </w:r>
    </w:p>
    <w:p>
      <w:pPr>
        <w:tabs>
          <w:tab w:val="right" w:leader="none" w:pos="9936"/>
        </w:tabs>
        <w:ind w:left="0" w:right="0" w:firstLine="1440"/>
      </w:pPr>
      <w:r>
        <w:tab/>
      </w:r>
      <w:r>
        <w:rPr>
          <w:u w:val="single"/>
        </w:rPr>
        <w:t xml:space="preserve">$20,789,000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$1,811,000</w:t>
      </w:r>
      <w:r>
        <w:t>))</w:t>
      </w:r>
    </w:p>
    <w:p>
      <w:pPr>
        <w:spacing w:before="0" w:after="0" w:line="408" w:lineRule="exact"/>
        <w:ind w:left="0" w:right="0" w:firstLine="0"/>
        <w:jc w:val="left"/>
        <w:tabs>
          <w:tab w:val="right" w:leader="none" w:pos="9936"/>
        </w:tabs>
      </w:pPr>
      <w:r>
        <w:tab/>
      </w:r>
      <w:r>
        <w:rPr>
          <w:u w:val="single"/>
        </w:rPr>
        <w:t xml:space="preserve">$1,792,000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$1,821,000</w:t>
      </w:r>
      <w:r>
        <w:t>))</w:t>
      </w:r>
    </w:p>
    <w:p>
      <w:pPr>
        <w:spacing w:before="0" w:after="0" w:line="408" w:lineRule="exact"/>
        <w:ind w:left="0" w:right="0" w:firstLine="0"/>
        <w:jc w:val="left"/>
        <w:tabs>
          <w:tab w:val="right" w:leader="none" w:pos="9936"/>
        </w:tabs>
      </w:pPr>
      <w:r>
        <w:tab/>
      </w:r>
      <w:r>
        <w:rPr>
          <w:u w:val="single"/>
        </w:rPr>
        <w:t xml:space="preserve">$1,936,000</w:t>
      </w:r>
    </w:p>
    <w:p>
      <w:pPr>
        <w:tabs>
          <w:tab w:val="right" w:leader="dot" w:pos="9936"/>
        </w:tabs>
        <w:ind w:left="0" w:right="0" w:firstLine="1440"/>
      </w:pPr>
      <w:r>
        <w:rPr/>
        <w:t xml:space="preserve">TOTAL APPROPRIATION</w:t>
      </w:r>
      <w:r>
        <w:tab/>
      </w:r>
      <w:r>
        <w:t>((</w:t>
      </w:r>
      <w:r>
        <w:rPr>
          <w:strike/>
        </w:rPr>
        <w:t xml:space="preserve">$3,632,000</w:t>
      </w:r>
      <w:r>
        <w:t>))</w:t>
      </w:r>
    </w:p>
    <w:p>
      <w:pPr>
        <w:tabs>
          <w:tab w:val="right" w:leader="none" w:pos="9936"/>
        </w:tabs>
        <w:ind w:left="0" w:right="0" w:firstLine="1440"/>
      </w:pPr>
      <w:r>
        <w:tab/>
      </w:r>
      <w:r>
        <w:rPr>
          <w:u w:val="single"/>
        </w:rPr>
        <w:t xml:space="preserve">$3,728,000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$1,638,000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$1,649,000</w:t>
      </w:r>
      <w:r>
        <w:t>))</w:t>
      </w:r>
    </w:p>
    <w:p>
      <w:pPr>
        <w:spacing w:before="0" w:after="0" w:line="408" w:lineRule="exact"/>
        <w:ind w:left="0" w:right="0" w:firstLine="0"/>
        <w:jc w:val="left"/>
        <w:tabs>
          <w:tab w:val="right" w:leader="none" w:pos="9936"/>
        </w:tabs>
      </w:pPr>
      <w:r>
        <w:tab/>
      </w:r>
      <w:r>
        <w:rPr>
          <w:u w:val="single"/>
        </w:rPr>
        <w:t xml:space="preserve">$1,682,000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$3,320,000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$21,818,000</w:t>
      </w:r>
      <w:r>
        <w:t>))</w:t>
      </w:r>
    </w:p>
    <w:p>
      <w:pPr>
        <w:spacing w:before="0" w:after="0" w:line="408" w:lineRule="exact"/>
        <w:ind w:left="0" w:right="0" w:firstLine="0"/>
        <w:jc w:val="left"/>
        <w:tabs>
          <w:tab w:val="right" w:leader="none" w:pos="9936"/>
        </w:tabs>
      </w:pPr>
      <w:r>
        <w:tab/>
      </w:r>
      <w:r>
        <w:rPr>
          <w:u w:val="single"/>
        </w:rPr>
        <w:t xml:space="preserve">$21,706,000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$22,146,000</w:t>
      </w:r>
      <w:r>
        <w:t>))</w:t>
      </w:r>
    </w:p>
    <w:p>
      <w:pPr>
        <w:spacing w:before="0" w:after="0" w:line="408" w:lineRule="exact"/>
        <w:ind w:left="0" w:right="0" w:firstLine="0"/>
        <w:jc w:val="left"/>
        <w:tabs>
          <w:tab w:val="right" w:leader="none" w:pos="9936"/>
        </w:tabs>
      </w:pPr>
      <w:r>
        <w:tab/>
      </w:r>
      <w:r>
        <w:rPr>
          <w:u w:val="single"/>
        </w:rPr>
        <w:t xml:space="preserve">$22,729,000</w:t>
      </w:r>
    </w:p>
    <w:p>
      <w:pPr>
        <w:tabs>
          <w:tab w:val="right" w:leader="dot" w:pos="9936"/>
        </w:tabs>
        <w:ind w:left="0" w:right="0" w:firstLine="1440"/>
      </w:pPr>
      <w:r>
        <w:rPr/>
        <w:t xml:space="preserve">TOTAL APPROPRIATION</w:t>
      </w:r>
      <w:r>
        <w:tab/>
      </w:r>
      <w:r>
        <w:t>((</w:t>
      </w:r>
      <w:r>
        <w:rPr>
          <w:strike/>
        </w:rPr>
        <w:t xml:space="preserve">$43,964,000</w:t>
      </w:r>
      <w:r>
        <w:t>))</w:t>
      </w:r>
    </w:p>
    <w:p>
      <w:pPr>
        <w:tabs>
          <w:tab w:val="right" w:leader="none" w:pos="9936"/>
        </w:tabs>
        <w:ind w:left="0" w:right="0" w:firstLine="1440"/>
      </w:pPr>
      <w:r>
        <w:tab/>
      </w:r>
      <w:r>
        <w:rPr>
          <w:u w:val="single"/>
        </w:rPr>
        <w:t xml:space="preserve">$44,435,000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$157,168,000</w:t>
      </w:r>
      <w:r>
        <w:t>))</w:t>
      </w:r>
    </w:p>
    <w:p>
      <w:pPr>
        <w:spacing w:before="0" w:after="0" w:line="408" w:lineRule="exact"/>
        <w:ind w:left="0" w:right="0" w:firstLine="0"/>
        <w:jc w:val="left"/>
        <w:tabs>
          <w:tab w:val="right" w:leader="none" w:pos="9936"/>
        </w:tabs>
      </w:pPr>
      <w:r>
        <w:tab/>
      </w:r>
      <w:r>
        <w:rPr>
          <w:u w:val="single"/>
        </w:rPr>
        <w:t xml:space="preserve">$88,031,000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$81,033,000</w:t>
      </w:r>
      <w:r>
        <w:t>))</w:t>
      </w:r>
    </w:p>
    <w:p>
      <w:pPr>
        <w:spacing w:before="0" w:after="0" w:line="408" w:lineRule="exact"/>
        <w:ind w:left="0" w:right="0" w:firstLine="0"/>
        <w:jc w:val="left"/>
        <w:tabs>
          <w:tab w:val="right" w:leader="none" w:pos="9936"/>
        </w:tabs>
      </w:pPr>
      <w:r>
        <w:tab/>
      </w:r>
      <w:r>
        <w:rPr>
          <w:u w:val="single"/>
        </w:rPr>
        <w:t xml:space="preserve">$125,158,000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$6,692,000</w:t>
      </w:r>
      <w:r>
        <w:t>))</w:t>
      </w:r>
    </w:p>
    <w:p>
      <w:pPr>
        <w:spacing w:before="0" w:after="0" w:line="408" w:lineRule="exact"/>
        <w:ind w:left="0" w:right="0" w:firstLine="0"/>
        <w:jc w:val="left"/>
        <w:tabs>
          <w:tab w:val="right" w:leader="none" w:pos="9936"/>
        </w:tabs>
      </w:pPr>
      <w:r>
        <w:tab/>
      </w:r>
      <w:r>
        <w:rPr>
          <w:u w:val="single"/>
        </w:rPr>
        <w:t xml:space="preserve">$164,192,000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$60,664,000</w:t>
      </w:r>
      <w:r>
        <w:t>))</w:t>
      </w:r>
    </w:p>
    <w:p>
      <w:pPr>
        <w:spacing w:before="0" w:after="0" w:line="408" w:lineRule="exact"/>
        <w:ind w:left="0" w:right="0" w:firstLine="0"/>
        <w:jc w:val="left"/>
        <w:tabs>
          <w:tab w:val="right" w:leader="none" w:pos="9936"/>
        </w:tabs>
      </w:pPr>
      <w:r>
        <w:tab/>
      </w:r>
      <w:r>
        <w:rPr>
          <w:u w:val="single"/>
        </w:rPr>
        <w:t xml:space="preserve">$61,550,000</w:t>
      </w:r>
    </w:p>
    <w:p>
      <w:pPr>
        <w:tabs>
          <w:tab w:val="right" w:leader="dot" w:pos="9936"/>
        </w:tabs>
        <w:ind w:left="0" w:right="0" w:firstLine="1440"/>
      </w:pPr>
      <w:r>
        <w:rPr/>
        <w:t xml:space="preserve">TOTAL APPROPRIATION</w:t>
      </w:r>
      <w:r>
        <w:tab/>
      </w:r>
      <w:r>
        <w:t>((</w:t>
      </w:r>
      <w:r>
        <w:rPr>
          <w:strike/>
        </w:rPr>
        <w:t xml:space="preserve">$308,447,000</w:t>
      </w:r>
      <w:r>
        <w:t>))</w:t>
      </w:r>
    </w:p>
    <w:p>
      <w:pPr>
        <w:tabs>
          <w:tab w:val="right" w:leader="none" w:pos="9936"/>
        </w:tabs>
        <w:ind w:left="0" w:right="0" w:firstLine="1440"/>
      </w:pPr>
      <w:r>
        <w:tab/>
      </w:r>
      <w:r>
        <w:rPr>
          <w:u w:val="single"/>
        </w:rPr>
        <w:t xml:space="preserve">$441,821,000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w:t>
      </w:r>
      <w:r>
        <w:t>((</w:t>
      </w:r>
      <w:r>
        <w:rPr>
          <w:strike/>
        </w:rPr>
        <w:t xml:space="preserve">$44,500,000 of the general fund</w:t>
      </w:r>
      <w:r>
        <w:rPr>
          <w:rFonts w:ascii="Times New Roman" w:hAnsi="Times New Roman"/>
          <w:strike/>
        </w:rPr>
        <w:t xml:space="preserve">—</w:t>
      </w:r>
      <w:r>
        <w:rPr>
          <w:strike/>
        </w:rPr>
        <w:t xml:space="preserve">state appropriation for fiscal year 2022 is provided solely to assist counties with costs of resentencing and vacating the sentences of defendants whose convictions or sentences are affected by the </w:t>
      </w:r>
      <w:r>
        <w:rPr>
          <w:i/>
          <w:strike/>
        </w:rPr>
        <w:t xml:space="preserve">State v. Blake </w:t>
      </w:r>
      <w:r>
        <w:rPr>
          <w:strike/>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(6) $23,500,000 of the general fund</w:t>
      </w:r>
      <w:r>
        <w:rPr>
          <w:rFonts w:ascii="Times New Roman" w:hAnsi="Times New Roman"/>
          <w:strike/>
        </w:rPr>
        <w:t xml:space="preserve">—</w:t>
      </w:r>
      <w:r>
        <w:rPr>
          <w:strike/>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strike/>
        </w:rPr>
        <w:t xml:space="preserve">State v. Blake </w:t>
      </w:r>
      <w:r>
        <w:rPr>
          <w:strike/>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(7)</w:t>
      </w:r>
      <w:r>
        <w:t>))</w:t>
      </w:r>
      <w:r>
        <w:rPr/>
        <w:t xml:space="preserve"> </w:t>
      </w:r>
      <w:r>
        <w:rPr>
          <w:u w:val="single"/>
        </w:rPr>
        <w:t xml:space="preserve">$44,500,000 of the judicial stabilization trust account</w:t>
      </w:r>
      <w:r>
        <w:rPr>
          <w:rFonts w:ascii="Times New Roman" w:hAnsi="Times New Roman"/>
          <w:u w:val="single"/>
        </w:rPr>
        <w:t xml:space="preserve">—</w:t>
      </w:r>
      <w:r>
        <w:rPr>
          <w:u w:val="single"/>
        </w:rPr>
        <w:t xml:space="preserve">state appropriation is provided solely to assist counties with costs of complying with the </w:t>
      </w:r>
      <w:r>
        <w:rPr>
          <w:i/>
          <w:u w:val="single"/>
        </w:rPr>
        <w:t xml:space="preserve">State v. Blake</w:t>
      </w:r>
      <w:r>
        <w:rPr>
          <w:u w:val="single"/>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u w:val="single"/>
        </w:rPr>
        <w:t xml:space="preserve">(6) $70,000,000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u w:val="single"/>
        </w:rPr>
        <w:t xml:space="preserve">State v. Blake</w:t>
      </w:r>
      <w:r>
        <w:rPr>
          <w:u w:val="single"/>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u w:val="single"/>
        </w:rPr>
        <w:t xml:space="preserve">(7)</w:t>
      </w:r>
      <w:r>
        <w:rPr/>
        <w:t xml:space="preserve"> $1,782,000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w:t>
      </w:r>
      <w:r>
        <w:t>((</w:t>
      </w:r>
      <w:r>
        <w:rPr>
          <w:strike/>
        </w:rPr>
        <w:t xml:space="preserve">$4,505,000</w:t>
      </w:r>
      <w:r>
        <w:t>))</w:t>
      </w:r>
      <w:r>
        <w:rPr/>
        <w:t xml:space="preserve"> </w:t>
      </w:r>
      <w:r>
        <w:rPr>
          <w:u w:val="single"/>
        </w:rPr>
        <w:t xml:space="preserve">$6,430,000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$4,505,000</w:t>
      </w:r>
      <w:r>
        <w:t>))</w:t>
      </w:r>
      <w:r>
        <w:rPr/>
        <w:t xml:space="preserve"> </w:t>
      </w:r>
      <w:r>
        <w:rPr>
          <w:u w:val="single"/>
        </w:rPr>
        <w:t xml:space="preserve">$8,216,000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w:t>
      </w:r>
      <w:r>
        <w:t>((</w:t>
      </w:r>
      <w:r>
        <w:rPr>
          <w:strike/>
        </w:rPr>
        <w:t xml:space="preserve">$8,000,000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distribution to local courts for cost</w:t>
      </w:r>
      <w:r>
        <w:rPr>
          <w:u w:val="single"/>
        </w:rPr>
        <w:t xml:space="preserve">s</w:t>
      </w:r>
      <w:r>
        <w:rPr/>
        <w:t xml:space="preserve">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w:t>
      </w:r>
      <w:r>
        <w:t>((</w:t>
      </w:r>
      <w:r>
        <w:rPr>
          <w:strike/>
        </w:rPr>
        <w:t xml:space="preserve">2021</w:t>
      </w:r>
      <w:r>
        <w:t>))</w:t>
      </w:r>
      <w:r>
        <w:rPr/>
        <w:t xml:space="preserve"> </w:t>
      </w:r>
      <w:r>
        <w:rPr>
          <w:u w:val="single"/>
        </w:rPr>
        <w:t xml:space="preserve">2022</w:t>
      </w:r>
      <w:r>
        <w:rPr/>
        <w:t xml:space="preserve">,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w:t>
      </w:r>
      <w:r>
        <w:t>((</w:t>
      </w:r>
      <w:r>
        <w:rPr>
          <w:strike/>
        </w:rPr>
        <w:t xml:space="preserve">$285,000</w:t>
      </w:r>
      <w:r>
        <w:t>))</w:t>
      </w:r>
      <w:r>
        <w:rPr/>
        <w:t xml:space="preserve"> </w:t>
      </w:r>
      <w:r>
        <w:rPr>
          <w:u w:val="single"/>
        </w:rPr>
        <w:t xml:space="preserve">$3,185,000</w:t>
      </w:r>
      <w:r>
        <w:rPr/>
        <w:t xml:space="preserve"> of the general fund</w:t>
      </w:r>
      <w:r>
        <w:rPr>
          <w:rFonts w:ascii="Times New Roman" w:hAnsi="Times New Roman"/>
        </w:rPr>
        <w:t xml:space="preserve">—</w:t>
      </w:r>
      <w:r>
        <w:rPr/>
        <w:t xml:space="preserve">state appropriation for fiscal year 2023 are provided solely for </w:t>
      </w:r>
      <w:r>
        <w:rPr>
          <w:u w:val="single"/>
        </w:rPr>
        <w:t xml:space="preserve">lease expenses and</w:t>
      </w:r>
      <w:r>
        <w:rPr/>
        <w:t xml:space="preserve">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u w:val="single"/>
        </w:rPr>
        <w:t xml:space="preserve">(16) $63,000 of the general fund</w:t>
      </w:r>
      <w:r>
        <w:rPr>
          <w:rFonts w:ascii="Times New Roman" w:hAnsi="Times New Roman"/>
          <w:u w:val="single"/>
        </w:rPr>
        <w:t xml:space="preserve">—</w:t>
      </w:r>
      <w:r>
        <w:rPr>
          <w:u w:val="single"/>
        </w:rPr>
        <w:t xml:space="preserve">state appropriation for fiscal year 2022 and $251,000 of the general fund</w:t>
      </w:r>
      <w:r>
        <w:rPr>
          <w:rFonts w:ascii="Times New Roman" w:hAnsi="Times New Roman"/>
          <w:u w:val="single"/>
        </w:rPr>
        <w:t xml:space="preserve">—</w:t>
      </w:r>
      <w:r>
        <w:rPr>
          <w:u w:val="single"/>
        </w:rPr>
        <w:t xml:space="preserve">state appropriation for fiscal year 2023 is provided solely to facilitate and coordinate the scheduling of resentencing hearings for individuals impacted by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(17) $830,000 of the general fund</w:t>
      </w:r>
      <w:r>
        <w:rPr>
          <w:rFonts w:ascii="Times New Roman" w:hAnsi="Times New Roman"/>
          <w:u w:val="single"/>
        </w:rPr>
        <w:t xml:space="preserve">—</w:t>
      </w:r>
      <w:r>
        <w:rPr>
          <w:u w:val="single"/>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u w:val="single"/>
        </w:rPr>
        <w:t xml:space="preserve">(18) $8,200,000 of the general fund</w:t>
      </w:r>
      <w:r>
        <w:rPr>
          <w:rFonts w:ascii="Times New Roman" w:hAnsi="Times New Roman"/>
          <w:u w:val="single"/>
        </w:rPr>
        <w:t xml:space="preserve">—</w:t>
      </w:r>
      <w:r>
        <w:rPr>
          <w:u w:val="single"/>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u w:val="single"/>
        </w:rPr>
        <w:t xml:space="preserve">(19) $5,000,000 of the general fund</w:t>
      </w:r>
      <w:r>
        <w:rPr>
          <w:rFonts w:ascii="Times New Roman" w:hAnsi="Times New Roman"/>
          <w:u w:val="single"/>
        </w:rPr>
        <w:t xml:space="preserve">—</w:t>
      </w:r>
      <w:r>
        <w:rPr>
          <w:u w:val="single"/>
        </w:rPr>
        <w:t xml:space="preserve">state appropriation for fiscal year 2023 is provided solely for audio visual upgrades in courtrooms across the state.</w:t>
      </w:r>
    </w:p>
    <w:p>
      <w:pPr>
        <w:spacing w:before="0" w:after="0" w:line="408" w:lineRule="exact"/>
        <w:ind w:left="0" w:right="0" w:firstLine="576"/>
        <w:jc w:val="left"/>
      </w:pPr>
      <w:r>
        <w:rPr>
          <w:u w:val="single"/>
        </w:rPr>
        <w:t xml:space="preserve">(20) $1,785,000 of the general fund</w:t>
      </w:r>
      <w:r>
        <w:rPr>
          <w:rFonts w:ascii="Times New Roman" w:hAnsi="Times New Roman"/>
          <w:u w:val="single"/>
        </w:rPr>
        <w:t xml:space="preserve">—</w:t>
      </w:r>
      <w:r>
        <w:rPr>
          <w:u w:val="single"/>
        </w:rPr>
        <w:t xml:space="preserve">state appropriation for fiscal year 2022 and $3,215,000 of the general fund</w:t>
      </w:r>
      <w:r>
        <w:rPr>
          <w:rFonts w:ascii="Times New Roman" w:hAnsi="Times New Roman"/>
          <w:u w:val="single"/>
        </w:rPr>
        <w:t xml:space="preserve">—</w:t>
      </w:r>
      <w:r>
        <w:rPr>
          <w:u w:val="single"/>
        </w:rPr>
        <w:t xml:space="preserve">state appropriation for fiscal year 2023 is provided solely for distribution to the trial courts to address impacts of the COVID-19 pandemic.</w:t>
      </w:r>
    </w:p>
    <w:p>
      <w:pPr>
        <w:spacing w:before="0" w:after="0" w:line="408" w:lineRule="exact"/>
        <w:ind w:left="0" w:right="0" w:firstLine="576"/>
        <w:jc w:val="left"/>
      </w:pPr>
      <w:r>
        <w:rPr>
          <w:u w:val="single"/>
        </w:rPr>
        <w:t xml:space="preserve">(21) $4,900,000 of the general fund</w:t>
      </w:r>
      <w:r>
        <w:rPr>
          <w:rFonts w:ascii="Times New Roman" w:hAnsi="Times New Roman"/>
          <w:u w:val="single"/>
        </w:rPr>
        <w:t xml:space="preserve">—</w:t>
      </w:r>
      <w:r>
        <w:rPr>
          <w:u w:val="single"/>
        </w:rPr>
        <w:t xml:space="preserve">state appropriation for fiscal year 2023 is provided solely for grant funding for the establishment of therapeutic courts.</w:t>
      </w:r>
    </w:p>
    <w:p>
      <w:pPr>
        <w:spacing w:before="0" w:after="0" w:line="408" w:lineRule="exact"/>
        <w:ind w:left="0" w:right="0" w:firstLine="576"/>
        <w:jc w:val="left"/>
      </w:pPr>
      <w:r>
        <w:rPr>
          <w:u w:val="single"/>
        </w:rPr>
        <w:t xml:space="preserve">(22) $520,000 of the general fund</w:t>
      </w:r>
      <w:r>
        <w:rPr>
          <w:rFonts w:ascii="Times New Roman" w:hAnsi="Times New Roman"/>
          <w:u w:val="single"/>
        </w:rPr>
        <w:t xml:space="preserve">—</w:t>
      </w:r>
      <w:r>
        <w:rPr>
          <w:u w:val="single"/>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u w:val="single"/>
        </w:rPr>
        <w:t xml:space="preserve">(23) $82,000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u w:val="single"/>
        </w:rPr>
        <w:t xml:space="preserve">(24) $341,000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u w:val="single"/>
        </w:rPr>
        <w:t xml:space="preserve">(25) $116,000 of the general fund</w:t>
      </w:r>
      <w:r>
        <w:rPr>
          <w:rFonts w:ascii="Times New Roman" w:hAnsi="Times New Roman"/>
          <w:u w:val="single"/>
        </w:rPr>
        <w:t xml:space="preserve">—</w:t>
      </w:r>
      <w:r>
        <w:rPr>
          <w:u w:val="single"/>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u w:val="single"/>
        </w:rPr>
        <w:t xml:space="preserve">(26) $2,025,000 of the general fund</w:t>
      </w:r>
      <w:r>
        <w:rPr>
          <w:rFonts w:ascii="Times New Roman" w:hAnsi="Times New Roman"/>
          <w:u w:val="single"/>
        </w:rPr>
        <w:t xml:space="preserve">—</w:t>
      </w:r>
      <w:r>
        <w:rPr>
          <w:u w:val="single"/>
        </w:rPr>
        <w:t xml:space="preserve">state appropriation for fiscal year 2023 is provided solely for activities of the office relating to the resentencing of individuals and refund of legal financial obligations and costs associated with the </w:t>
      </w:r>
      <w:r>
        <w:rPr>
          <w:i/>
          <w:u w:val="single"/>
        </w:rPr>
        <w:t xml:space="preserve">State v. Blake</w:t>
      </w:r>
      <w:r>
        <w:rPr>
          <w:u w:val="single"/>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u w:val="single"/>
        </w:rPr>
        <w:t xml:space="preserve">(a) Collaborate with superior court clerks, district court administrators, and municipal court administrators to prepare comprehensive reports, based on available court records, of all cause numbers impacted by </w:t>
      </w:r>
      <w:r>
        <w:rPr>
          <w:i/>
          <w:u w:val="single"/>
        </w:rPr>
        <w:t xml:space="preserve">State v. Blake</w:t>
      </w:r>
      <w:r>
        <w:rPr>
          <w:u w:val="single"/>
        </w:rPr>
        <w:t xml:space="preserve"> going back to 1971; and</w:t>
      </w:r>
    </w:p>
    <w:p>
      <w:pPr>
        <w:spacing w:before="0" w:after="0" w:line="408" w:lineRule="exact"/>
        <w:ind w:left="0" w:right="0" w:firstLine="576"/>
        <w:jc w:val="left"/>
      </w:pPr>
      <w:r>
        <w:rPr>
          <w:u w:val="single"/>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u w:val="single"/>
        </w:rPr>
        <w:t xml:space="preserve">(27) $23,000,000 of the judicial stabilization trust account</w:t>
      </w:r>
      <w:r>
        <w:rPr>
          <w:rFonts w:ascii="Times New Roman" w:hAnsi="Times New Roman"/>
          <w:u w:val="single"/>
        </w:rPr>
        <w:t xml:space="preserve">—</w:t>
      </w:r>
      <w:r>
        <w:rPr>
          <w:u w:val="single"/>
        </w:rPr>
        <w:t xml:space="preserve">state appropriation is provided solely to assist cities with costs of complying with the </w:t>
      </w:r>
      <w:r>
        <w:rPr>
          <w:i/>
          <w:u w:val="single"/>
        </w:rPr>
        <w:t xml:space="preserve">State v. Blake</w:t>
      </w:r>
      <w:r>
        <w:rPr>
          <w:u w:val="single"/>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u w:val="single"/>
        </w:rPr>
        <w:t xml:space="preserve">(28) $20,000,000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u w:val="single"/>
        </w:rPr>
        <w:t xml:space="preserve">State v. Blake</w:t>
      </w:r>
      <w:r>
        <w:rPr>
          <w:u w:val="single"/>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u w:val="single"/>
        </w:rPr>
        <w:t xml:space="preserve">(29) $1,892,000 of the general fund</w:t>
      </w:r>
      <w:r>
        <w:rPr>
          <w:rFonts w:ascii="Times New Roman" w:hAnsi="Times New Roman"/>
          <w:u w:val="single"/>
        </w:rPr>
        <w:t xml:space="preserve">—</w:t>
      </w:r>
      <w:r>
        <w:rPr>
          <w:u w:val="single"/>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$53,975,000</w:t>
      </w:r>
      <w:r>
        <w:t>))</w:t>
      </w:r>
    </w:p>
    <w:p>
      <w:pPr>
        <w:spacing w:before="0" w:after="0" w:line="408" w:lineRule="exact"/>
        <w:ind w:left="0" w:right="0" w:firstLine="0"/>
        <w:jc w:val="left"/>
        <w:tabs>
          <w:tab w:val="right" w:leader="none" w:pos="9936"/>
        </w:tabs>
      </w:pPr>
      <w:r>
        <w:tab/>
      </w:r>
      <w:r>
        <w:rPr>
          <w:u w:val="single"/>
        </w:rPr>
        <w:t xml:space="preserve">$54,491,000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$54,202,000</w:t>
      </w:r>
      <w:r>
        <w:t>))</w:t>
      </w:r>
    </w:p>
    <w:p>
      <w:pPr>
        <w:spacing w:before="0" w:after="0" w:line="408" w:lineRule="exact"/>
        <w:ind w:left="0" w:right="0" w:firstLine="0"/>
        <w:jc w:val="left"/>
        <w:tabs>
          <w:tab w:val="right" w:leader="none" w:pos="9936"/>
        </w:tabs>
      </w:pPr>
      <w:r>
        <w:tab/>
      </w:r>
      <w:r>
        <w:rPr>
          <w:u w:val="single"/>
        </w:rPr>
        <w:t xml:space="preserve">$58,154,000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$3,896,000</w:t>
      </w:r>
      <w:r>
        <w:t>))</w:t>
      </w:r>
    </w:p>
    <w:p>
      <w:pPr>
        <w:spacing w:before="0" w:after="0" w:line="408" w:lineRule="exact"/>
        <w:ind w:left="0" w:right="0" w:firstLine="0"/>
        <w:jc w:val="left"/>
        <w:tabs>
          <w:tab w:val="right" w:leader="none" w:pos="9936"/>
        </w:tabs>
      </w:pPr>
      <w:r>
        <w:tab/>
      </w:r>
      <w:r>
        <w:rPr>
          <w:u w:val="single"/>
        </w:rPr>
        <w:t xml:space="preserve">$3,901,000</w:t>
      </w:r>
    </w:p>
    <w:p>
      <w:pPr>
        <w:tabs>
          <w:tab w:val="right" w:leader="dot" w:pos="9936"/>
        </w:tabs>
        <w:ind w:left="0" w:right="0" w:firstLine="1440"/>
      </w:pPr>
      <w:r>
        <w:rPr/>
        <w:t xml:space="preserve">TOTAL APPROPRIATION</w:t>
      </w:r>
      <w:r>
        <w:tab/>
      </w:r>
      <w:r>
        <w:t>((</w:t>
      </w:r>
      <w:r>
        <w:rPr>
          <w:strike/>
        </w:rPr>
        <w:t xml:space="preserve">$112,465,000</w:t>
      </w:r>
      <w:r>
        <w:t>))</w:t>
      </w:r>
    </w:p>
    <w:p>
      <w:pPr>
        <w:tabs>
          <w:tab w:val="right" w:leader="none" w:pos="9936"/>
        </w:tabs>
        <w:ind w:left="0" w:right="0" w:firstLine="1440"/>
      </w:pPr>
      <w:r>
        <w:tab/>
      </w:r>
      <w:r>
        <w:rPr>
          <w:u w:val="single"/>
        </w:rPr>
        <w:t xml:space="preserve">$116,938,000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0" w:after="0" w:line="408" w:lineRule="exact"/>
        <w:ind w:left="0" w:right="0" w:firstLine="576"/>
        <w:jc w:val="left"/>
      </w:pPr>
      <w:r>
        <w:rPr>
          <w:u w:val="single"/>
        </w:rPr>
        <w:t xml:space="preserve">(6) $286,000 of the general fund</w:t>
      </w:r>
      <w:r>
        <w:rPr>
          <w:rFonts w:ascii="Times New Roman" w:hAnsi="Times New Roman"/>
          <w:u w:val="single"/>
        </w:rPr>
        <w:t xml:space="preserve">—</w:t>
      </w:r>
      <w:r>
        <w:rPr>
          <w:u w:val="single"/>
        </w:rPr>
        <w:t xml:space="preserve">state appropriation for fiscal year 2022 and $1,008,000 of the general fund</w:t>
      </w:r>
      <w:r>
        <w:rPr>
          <w:rFonts w:ascii="Times New Roman" w:hAnsi="Times New Roman"/>
          <w:u w:val="single"/>
        </w:rPr>
        <w:t xml:space="preserve">—</w:t>
      </w:r>
      <w:r>
        <w:rPr>
          <w:u w:val="single"/>
        </w:rPr>
        <w:t xml:space="preserve">state appropriation for fiscal year 2023 are provided solely for the implementation of a triage team to provide statewide support to the management and flow of hearings for incarcerated individuals impacted by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(7) $153,000 of the general fund</w:t>
      </w:r>
      <w:r>
        <w:rPr>
          <w:rFonts w:ascii="Times New Roman" w:hAnsi="Times New Roman"/>
          <w:u w:val="single"/>
        </w:rPr>
        <w:t xml:space="preserve">—</w:t>
      </w:r>
      <w:r>
        <w:rPr>
          <w:u w:val="single"/>
        </w:rPr>
        <w:t xml:space="preserve">state appropriation for fiscal year 2023 is provided solely to cover fees charged by county clerks for electronic access to court documents for staff and contracted public defense attorneys.</w:t>
      </w:r>
    </w:p>
    <w:p>
      <w:pPr>
        <w:spacing w:before="0" w:after="0" w:line="408" w:lineRule="exact"/>
        <w:ind w:left="0" w:right="0" w:firstLine="576"/>
        <w:jc w:val="left"/>
      </w:pPr>
      <w:r>
        <w:rPr>
          <w:u w:val="single"/>
        </w:rPr>
        <w:t xml:space="preserve">(8) $20,000 of the general fund</w:t>
      </w:r>
      <w:r>
        <w:rPr>
          <w:rFonts w:ascii="Times New Roman" w:hAnsi="Times New Roman"/>
          <w:u w:val="single"/>
        </w:rPr>
        <w:t xml:space="preserve">—</w:t>
      </w:r>
      <w:r>
        <w:rPr>
          <w:u w:val="single"/>
        </w:rPr>
        <w:t xml:space="preserve">state appropriation for fiscal year 2023 is provided solely for the research and development of a proposal for the office of public defense to assume statewide administration of public defense services involving legal proceedings for indigent persons who are not guilty by reason of insanity.</w:t>
      </w:r>
    </w:p>
    <w:p>
      <w:pPr>
        <w:spacing w:before="0" w:after="0" w:line="408" w:lineRule="exact"/>
        <w:ind w:left="0" w:right="0" w:firstLine="576"/>
        <w:jc w:val="left"/>
      </w:pPr>
      <w:r>
        <w:rPr>
          <w:u w:val="single"/>
        </w:rPr>
        <w:t xml:space="preserve">(9) $41,000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two managing attorney positions within the office of public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$41,280,000</w:t>
      </w:r>
      <w:r>
        <w:t>))</w:t>
      </w:r>
    </w:p>
    <w:p>
      <w:pPr>
        <w:spacing w:before="0" w:after="0" w:line="408" w:lineRule="exact"/>
        <w:ind w:left="0" w:right="0" w:firstLine="0"/>
        <w:jc w:val="left"/>
        <w:tabs>
          <w:tab w:val="right" w:leader="none" w:pos="9936"/>
        </w:tabs>
      </w:pPr>
      <w:r>
        <w:tab/>
      </w:r>
      <w:r>
        <w:rPr>
          <w:u w:val="single"/>
        </w:rPr>
        <w:t xml:space="preserve">$41,709,000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$42,685,000</w:t>
      </w:r>
      <w:r>
        <w:t>))</w:t>
      </w:r>
    </w:p>
    <w:p>
      <w:pPr>
        <w:spacing w:before="0" w:after="0" w:line="408" w:lineRule="exact"/>
        <w:ind w:left="0" w:right="0" w:firstLine="0"/>
        <w:jc w:val="left"/>
        <w:tabs>
          <w:tab w:val="right" w:leader="none" w:pos="9936"/>
        </w:tabs>
      </w:pPr>
      <w:r>
        <w:tab/>
      </w:r>
      <w:r>
        <w:rPr>
          <w:u w:val="single"/>
        </w:rPr>
        <w:t xml:space="preserve">$46,851,000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$85,808,000</w:t>
      </w:r>
      <w:r>
        <w:t>))</w:t>
      </w:r>
    </w:p>
    <w:p>
      <w:pPr>
        <w:tabs>
          <w:tab w:val="right" w:leader="none" w:pos="9936"/>
        </w:tabs>
        <w:ind w:left="0" w:right="0" w:firstLine="1440"/>
      </w:pPr>
      <w:r>
        <w:tab/>
      </w:r>
      <w:r>
        <w:rPr>
          <w:u w:val="single"/>
        </w:rPr>
        <w:t xml:space="preserve">$90,403,000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w:t>
      </w:r>
      <w:r>
        <w:t>((</w:t>
      </w:r>
      <w:r>
        <w:rPr>
          <w:strike/>
        </w:rPr>
        <w:t xml:space="preserve">$10,772,000</w:t>
      </w:r>
      <w:r>
        <w:t>))</w:t>
      </w:r>
      <w:r>
        <w:rPr/>
        <w:t xml:space="preserve"> </w:t>
      </w:r>
      <w:r>
        <w:rPr>
          <w:u w:val="single"/>
        </w:rPr>
        <w:t xml:space="preserve">$11,122,000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$11,478,000</w:t>
      </w:r>
      <w:r>
        <w:t>))</w:t>
      </w:r>
      <w:r>
        <w:rPr/>
        <w:t xml:space="preserve"> </w:t>
      </w:r>
      <w:r>
        <w:rPr>
          <w:u w:val="single"/>
        </w:rPr>
        <w:t xml:space="preserve">$12,957,000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to provide online automated plain language forms, outreach, education, technical assistance, and some legal assistance to help resolve civil matters surrounding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u w:val="single"/>
        </w:rPr>
        <w:t xml:space="preserve">(9) $78,000 of the general fund</w:t>
      </w:r>
      <w:r>
        <w:rPr>
          <w:rFonts w:ascii="Times New Roman" w:hAnsi="Times New Roman"/>
          <w:u w:val="single"/>
        </w:rPr>
        <w:t xml:space="preserve">—</w:t>
      </w:r>
      <w:r>
        <w:rPr>
          <w:u w:val="single"/>
        </w:rPr>
        <w:t xml:space="preserve">state appropriation for fiscal year 2022 and $313,000 of the general fund</w:t>
      </w:r>
      <w:r>
        <w:rPr>
          <w:rFonts w:ascii="Times New Roman" w:hAnsi="Times New Roman"/>
          <w:u w:val="single"/>
        </w:rPr>
        <w:t xml:space="preserve">—</w:t>
      </w:r>
      <w:r>
        <w:rPr>
          <w:u w:val="single"/>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u w:val="single"/>
        </w:rPr>
        <w:t xml:space="preserve">(10) $2,000,000 of the general fund</w:t>
      </w:r>
      <w:r>
        <w:rPr>
          <w:rFonts w:ascii="Times New Roman" w:hAnsi="Times New Roman"/>
          <w:u w:val="single"/>
        </w:rPr>
        <w:t xml:space="preserve">—</w:t>
      </w:r>
      <w:r>
        <w:rPr>
          <w:u w:val="single"/>
        </w:rPr>
        <w:t xml:space="preserve">state appropriation for fiscal year 2023 is provided solely for the office to cover the cost of providing legal assistance to tenants prior to the filing of an unlawful detainer action.</w:t>
      </w:r>
    </w:p>
    <w:p>
      <w:pPr>
        <w:spacing w:before="0" w:after="0" w:line="408" w:lineRule="exact"/>
        <w:ind w:left="0" w:right="0" w:firstLine="576"/>
        <w:jc w:val="left"/>
      </w:pPr>
      <w:r>
        <w:rPr>
          <w:u w:val="single"/>
        </w:rPr>
        <w:t xml:space="preserve">(11) $350,000 of the general fund</w:t>
      </w:r>
      <w:r>
        <w:rPr>
          <w:rFonts w:ascii="Times New Roman" w:hAnsi="Times New Roman"/>
          <w:u w:val="single"/>
        </w:rPr>
        <w:t xml:space="preserve">—</w:t>
      </w:r>
      <w:r>
        <w:rPr>
          <w:u w:val="single"/>
        </w:rPr>
        <w:t xml:space="preserve">state appropriation for fiscal year 2023 is provided solely for the office to improve access for kinship caregivers to complex legal guardianship proceedings by covering the cost of providing guidance and advice for relative caregivers on the process of becoming a legal guardian and other related legal proceedings.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$11,093,000</w:t>
      </w:r>
      <w:r>
        <w:t>))</w:t>
      </w:r>
    </w:p>
    <w:p>
      <w:pPr>
        <w:spacing w:before="0" w:after="0" w:line="408" w:lineRule="exact"/>
        <w:ind w:left="0" w:right="0" w:firstLine="0"/>
        <w:jc w:val="left"/>
        <w:tabs>
          <w:tab w:val="right" w:leader="none" w:pos="9936"/>
        </w:tabs>
      </w:pPr>
      <w:r>
        <w:tab/>
      </w:r>
      <w:r>
        <w:rPr>
          <w:u w:val="single"/>
        </w:rPr>
        <w:t xml:space="preserve">$11,723,000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$10,920,000</w:t>
      </w:r>
      <w:r>
        <w:t>))</w:t>
      </w:r>
    </w:p>
    <w:p>
      <w:pPr>
        <w:spacing w:before="0" w:after="0" w:line="408" w:lineRule="exact"/>
        <w:ind w:left="0" w:right="0" w:firstLine="0"/>
        <w:jc w:val="left"/>
        <w:tabs>
          <w:tab w:val="right" w:leader="none" w:pos="9936"/>
        </w:tabs>
      </w:pPr>
      <w:r>
        <w:tab/>
      </w:r>
      <w:r>
        <w:rPr>
          <w:u w:val="single"/>
        </w:rPr>
        <w:t xml:space="preserve">$16,349,000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$27,013,000</w:t>
      </w:r>
      <w:r>
        <w:t>))</w:t>
      </w:r>
    </w:p>
    <w:p>
      <w:pPr>
        <w:tabs>
          <w:tab w:val="right" w:leader="none" w:pos="9936"/>
        </w:tabs>
        <w:ind w:left="0" w:right="0" w:firstLine="1440"/>
      </w:pPr>
      <w:r>
        <w:tab/>
      </w:r>
      <w:r>
        <w:rPr>
          <w:u w:val="single"/>
        </w:rPr>
        <w:t xml:space="preserve">$33,072,000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$817,000</w:t>
      </w:r>
      <w:r>
        <w:rPr/>
        <w:t xml:space="preserve"> of the general fund—state appropriation for fiscal year 2022 and </w:t>
      </w:r>
      <w:r>
        <w:t>((</w:t>
      </w:r>
      <w:r>
        <w:rPr>
          <w:strike/>
        </w:rPr>
        <w:t xml:space="preserve">$803,000</w:t>
      </w:r>
      <w:r>
        <w:t>))</w:t>
      </w:r>
      <w:r>
        <w:rPr/>
        <w:t xml:space="preserve"> </w:t>
      </w:r>
      <w:r>
        <w:rPr>
          <w:u w:val="single"/>
        </w:rPr>
        <w:t xml:space="preserve">$1,146,000</w:t>
      </w:r>
      <w:r>
        <w:rPr/>
        <w:t xml:space="preserve">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$1,289,000</w:t>
      </w:r>
      <w:r>
        <w:t>))</w:t>
      </w:r>
      <w:r>
        <w:rPr/>
        <w:t xml:space="preserve"> </w:t>
      </w:r>
      <w:r>
        <w:rPr>
          <w:u w:val="single"/>
        </w:rPr>
        <w:t xml:space="preserve">$2,041,000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w:t>
      </w:r>
      <w:r>
        <w:t>((</w:t>
      </w:r>
      <w:r>
        <w:rPr>
          <w:strike/>
        </w:rPr>
        <w:t xml:space="preserve">$230,000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$120,000</w:t>
      </w:r>
      <w:r>
        <w:t>))</w:t>
      </w:r>
      <w:r>
        <w:rPr/>
        <w:t xml:space="preserve"> </w:t>
      </w:r>
      <w:r>
        <w:rPr>
          <w:u w:val="single"/>
        </w:rPr>
        <w:t xml:space="preserve">$209,000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u w:val="single"/>
        </w:rPr>
        <w:t xml:space="preserve">(9) $80,000 of the general fund</w:t>
      </w:r>
      <w:r>
        <w:rPr>
          <w:rFonts w:ascii="Times New Roman" w:hAnsi="Times New Roman"/>
          <w:u w:val="single"/>
        </w:rPr>
        <w:t xml:space="preserve">—</w:t>
      </w:r>
      <w:r>
        <w:rPr>
          <w:u w:val="single"/>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u w:val="single"/>
        </w:rPr>
        <w:t xml:space="preserve">(10) $350,000 of the general fund</w:t>
      </w:r>
      <w:r>
        <w:rPr>
          <w:rFonts w:ascii="Times New Roman" w:hAnsi="Times New Roman"/>
          <w:u w:val="single"/>
        </w:rPr>
        <w:t xml:space="preserve">—</w:t>
      </w:r>
      <w:r>
        <w:rPr>
          <w:u w:val="single"/>
        </w:rPr>
        <w:t xml:space="preserve">state appropriation for fiscal year 2022 and $25,000 of the general fund</w:t>
      </w:r>
      <w:r>
        <w:rPr>
          <w:rFonts w:ascii="Times New Roman" w:hAnsi="Times New Roman"/>
          <w:u w:val="single"/>
        </w:rPr>
        <w:t xml:space="preserve">—</w:t>
      </w:r>
      <w:r>
        <w:rPr>
          <w:u w:val="single"/>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rPr>
          <w:u w:val="single"/>
        </w:rPr>
        <w:t xml:space="preserve">(11) $2,484,000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5036 (total confinement release). If the bill is not enacted by June 30, 2022, the amount provided in this subsection shall lapse.</w:t>
      </w:r>
    </w:p>
    <w:p>
      <w:pPr>
        <w:spacing w:before="0" w:after="0" w:line="408" w:lineRule="exact"/>
        <w:ind w:left="0" w:right="0" w:firstLine="576"/>
        <w:jc w:val="left"/>
      </w:pPr>
      <w:r>
        <w:rPr>
          <w:u w:val="single"/>
        </w:rPr>
        <w:t xml:space="preserve">(12) Within the amounts appropriated in this section, the governor's office must convene a clean energy workforce transition work group including, but not limited to, the department of commerce, the department of ecology, the employment security department, and representatives of business and labor. The work group must assess workforce development impacts of the effects of climate change as well as the impact of the state's strategies to building a just transition to a clean economy and develop policy and practice recommendations on emerging issues in workforce development related to climate change. By December 1, 2022, the work group must submit its report and recommendations to the appropriate committees of the legislature in an electronic format as required by RCW 43.01.036.</w:t>
      </w:r>
    </w:p>
    <w:p>
      <w:pPr>
        <w:spacing w:before="0" w:after="0" w:line="408" w:lineRule="exact"/>
        <w:ind w:left="0" w:right="0" w:firstLine="576"/>
        <w:jc w:val="left"/>
      </w:pPr>
      <w:r>
        <w:rPr>
          <w:u w:val="single"/>
        </w:rPr>
        <w:t xml:space="preserve">(13) $400,000 of the general fund</w:t>
      </w:r>
      <w:r>
        <w:rPr>
          <w:rFonts w:ascii="Times New Roman" w:hAnsi="Times New Roman"/>
          <w:u w:val="single"/>
        </w:rPr>
        <w:t xml:space="preserve">—</w:t>
      </w:r>
      <w:r>
        <w:rPr>
          <w:u w:val="single"/>
        </w:rPr>
        <w:t xml:space="preserve">state appropriation for fiscal year 2023 is provided solely for the office of equity to facilitate a work group to define "by and for organizations" and recommend policy and systems change to promote equitable policies, practices, and outcomes for "by and for organizations" in public grant making and public contracting with nonprofit organizations. For the purpose of this subsection, "public contracting" means contracting for public works and the procurement of goods and services. The office of equity may contract for services to fulfill the requirements of this section. The work group shall report their findings to the office of the governor and appropriate committees of the legislature by December 31, 2022. The work group is composed of the following members:</w:t>
      </w:r>
    </w:p>
    <w:p>
      <w:pPr>
        <w:spacing w:before="0" w:after="0" w:line="408" w:lineRule="exact"/>
        <w:ind w:left="0" w:right="0" w:firstLine="576"/>
        <w:jc w:val="left"/>
      </w:pPr>
      <w:r>
        <w:rPr>
          <w:u w:val="single"/>
        </w:rPr>
        <w:t xml:space="preserve">(a) The director of the office of equity, or the director's designee, who shall serve as the chair of the work group;</w:t>
      </w:r>
    </w:p>
    <w:p>
      <w:pPr>
        <w:spacing w:before="0" w:after="0" w:line="408" w:lineRule="exact"/>
        <w:ind w:left="0" w:right="0" w:firstLine="576"/>
        <w:jc w:val="left"/>
      </w:pPr>
      <w:r>
        <w:rPr>
          <w:u w:val="single"/>
        </w:rPr>
        <w:t xml:space="preserve">(b) Five representatives from the public, with one representative appointed by each of the following state commissions:</w:t>
      </w:r>
    </w:p>
    <w:p>
      <w:pPr>
        <w:spacing w:before="0" w:after="0" w:line="408" w:lineRule="exact"/>
        <w:ind w:left="0" w:right="0" w:firstLine="576"/>
        <w:jc w:val="left"/>
      </w:pPr>
      <w:r>
        <w:rPr>
          <w:u w:val="single"/>
        </w:rPr>
        <w:t xml:space="preserve">(i) The Washington state commission on African American affairs;</w:t>
      </w:r>
    </w:p>
    <w:p>
      <w:pPr>
        <w:spacing w:before="0" w:after="0" w:line="408" w:lineRule="exact"/>
        <w:ind w:left="0" w:right="0" w:firstLine="576"/>
        <w:jc w:val="left"/>
      </w:pPr>
      <w:r>
        <w:rPr>
          <w:u w:val="single"/>
        </w:rPr>
        <w:t xml:space="preserve">(ii) The Washington state LGBTQ commission;</w:t>
      </w:r>
    </w:p>
    <w:p>
      <w:pPr>
        <w:spacing w:before="0" w:after="0" w:line="408" w:lineRule="exact"/>
        <w:ind w:left="0" w:right="0" w:firstLine="576"/>
        <w:jc w:val="left"/>
      </w:pPr>
      <w:r>
        <w:rPr>
          <w:u w:val="single"/>
        </w:rPr>
        <w:t xml:space="preserve">(iii) The Washington state commission on Hispanic affairs;</w:t>
      </w:r>
    </w:p>
    <w:p>
      <w:pPr>
        <w:spacing w:before="0" w:after="0" w:line="408" w:lineRule="exact"/>
        <w:ind w:left="0" w:right="0" w:firstLine="576"/>
        <w:jc w:val="left"/>
      </w:pPr>
      <w:r>
        <w:rPr>
          <w:u w:val="single"/>
        </w:rPr>
        <w:t xml:space="preserve">(iv) The Washington state commission on Asian Pacific American affairs;</w:t>
      </w:r>
    </w:p>
    <w:p>
      <w:pPr>
        <w:spacing w:before="0" w:after="0" w:line="408" w:lineRule="exact"/>
        <w:ind w:left="0" w:right="0" w:firstLine="576"/>
        <w:jc w:val="left"/>
      </w:pPr>
      <w:r>
        <w:rPr>
          <w:u w:val="single"/>
        </w:rPr>
        <w:t xml:space="preserve">(v) The Washington state women's commission; and</w:t>
      </w:r>
    </w:p>
    <w:p>
      <w:pPr>
        <w:spacing w:before="0" w:after="0" w:line="408" w:lineRule="exact"/>
        <w:ind w:left="0" w:right="0" w:firstLine="576"/>
        <w:jc w:val="left"/>
      </w:pPr>
      <w:r>
        <w:rPr>
          <w:u w:val="single"/>
        </w:rPr>
        <w:t xml:space="preserve">(vi) The office of minority and women's business enterprises established in chapter 39.19 RCW; and</w:t>
      </w:r>
    </w:p>
    <w:p>
      <w:pPr>
        <w:spacing w:before="0" w:after="0" w:line="408" w:lineRule="exact"/>
        <w:ind w:left="0" w:right="0" w:firstLine="576"/>
        <w:jc w:val="left"/>
      </w:pPr>
      <w:r>
        <w:rPr>
          <w:u w:val="single"/>
        </w:rPr>
        <w:t xml:space="preserve">(c) Up to three additional members, appointed by the director of the office of equity, to ensure diverse representation of members by geography and identity.</w:t>
      </w:r>
    </w:p>
    <w:p>
      <w:pPr>
        <w:spacing w:before="0" w:after="0" w:line="408" w:lineRule="exact"/>
        <w:ind w:left="0" w:right="0" w:firstLine="576"/>
        <w:jc w:val="left"/>
      </w:pPr>
      <w:r>
        <w:rPr>
          <w:u w:val="single"/>
        </w:rPr>
        <w:t xml:space="preserve">(14) $50,000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u w:val="single"/>
        </w:rPr>
        <w:t xml:space="preserve">(a) The recommendations must include:</w:t>
      </w:r>
    </w:p>
    <w:p>
      <w:pPr>
        <w:spacing w:before="0" w:after="0" w:line="408" w:lineRule="exact"/>
        <w:ind w:left="0" w:right="0" w:firstLine="576"/>
        <w:jc w:val="left"/>
      </w:pPr>
      <w:r>
        <w:rPr>
          <w:u w:val="single"/>
        </w:rPr>
        <w:t xml:space="preserve">(i) Ideas for improvements to land use planning and development that ensure the protection and recovery of salmon;</w:t>
      </w:r>
    </w:p>
    <w:p>
      <w:pPr>
        <w:spacing w:before="0" w:after="0" w:line="408" w:lineRule="exact"/>
        <w:ind w:left="0" w:right="0" w:firstLine="576"/>
        <w:jc w:val="left"/>
      </w:pPr>
      <w:r>
        <w:rPr>
          <w:u w:val="single"/>
        </w:rPr>
        <w:t xml:space="preserve">(ii) Standards to protect areas adjacent to streams and rivers;</w:t>
      </w:r>
    </w:p>
    <w:p>
      <w:pPr>
        <w:spacing w:before="0" w:after="0" w:line="408" w:lineRule="exact"/>
        <w:ind w:left="0" w:right="0" w:firstLine="576"/>
        <w:jc w:val="left"/>
      </w:pPr>
      <w:r>
        <w:rPr>
          <w:u w:val="single"/>
        </w:rPr>
        <w:t xml:space="preserve">(iii) Standards to restore areas adjacent to streams and rivers;</w:t>
      </w:r>
    </w:p>
    <w:p>
      <w:pPr>
        <w:spacing w:before="0" w:after="0" w:line="408" w:lineRule="exact"/>
        <w:ind w:left="0" w:right="0" w:firstLine="576"/>
        <w:jc w:val="left"/>
      </w:pPr>
      <w:r>
        <w:rPr>
          <w:u w:val="single"/>
        </w:rPr>
        <w:t xml:space="preserve">(iv) Financial incentives for landowners to protect and restore streamside habitat;</w:t>
      </w:r>
    </w:p>
    <w:p>
      <w:pPr>
        <w:spacing w:before="0" w:after="0" w:line="408" w:lineRule="exact"/>
        <w:ind w:left="0" w:right="0" w:firstLine="576"/>
        <w:jc w:val="left"/>
      </w:pPr>
      <w:r>
        <w:rPr>
          <w:u w:val="single"/>
        </w:rPr>
        <w:t xml:space="preserve">(v) Recommendations to improve salmon recovery program coordination among state agencies; and</w:t>
      </w:r>
    </w:p>
    <w:p>
      <w:pPr>
        <w:spacing w:before="0" w:after="0" w:line="408" w:lineRule="exact"/>
        <w:ind w:left="0" w:right="0" w:firstLine="576"/>
        <w:jc w:val="left"/>
      </w:pPr>
      <w:r>
        <w:rPr>
          <w:u w:val="single"/>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u w:val="single"/>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u w:val="single"/>
        </w:rPr>
        <w:t xml:space="preserve">(c) The office of the governor may contract for an independent facilitator. The contract is exempt from the competitive procurement requirements in chapter 39.26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$1,880,000</w:t>
      </w:r>
      <w:r>
        <w:t>))</w:t>
      </w:r>
    </w:p>
    <w:p>
      <w:pPr>
        <w:spacing w:before="0" w:after="0" w:line="408" w:lineRule="exact"/>
        <w:ind w:left="0" w:right="0" w:firstLine="0"/>
        <w:jc w:val="left"/>
        <w:tabs>
          <w:tab w:val="right" w:leader="none" w:pos="9936"/>
        </w:tabs>
      </w:pPr>
      <w:r>
        <w:tab/>
      </w:r>
      <w:r>
        <w:rPr>
          <w:u w:val="single"/>
        </w:rPr>
        <w:t xml:space="preserve">$1,861,000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$1,598,000</w:t>
      </w:r>
      <w:r>
        <w:t>))</w:t>
      </w:r>
    </w:p>
    <w:p>
      <w:pPr>
        <w:spacing w:before="0" w:after="0" w:line="408" w:lineRule="exact"/>
        <w:ind w:left="0" w:right="0" w:firstLine="0"/>
        <w:jc w:val="left"/>
        <w:tabs>
          <w:tab w:val="right" w:leader="none" w:pos="9936"/>
        </w:tabs>
      </w:pPr>
      <w:r>
        <w:tab/>
      </w:r>
      <w:r>
        <w:rPr>
          <w:u w:val="single"/>
        </w:rPr>
        <w:t xml:space="preserve">$1,448,000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$3,568,000</w:t>
      </w:r>
      <w:r>
        <w:t>))</w:t>
      </w:r>
    </w:p>
    <w:p>
      <w:pPr>
        <w:tabs>
          <w:tab w:val="right" w:leader="none" w:pos="9936"/>
        </w:tabs>
        <w:ind w:left="0" w:right="0" w:firstLine="1440"/>
      </w:pPr>
      <w:r>
        <w:tab/>
      </w:r>
      <w:r>
        <w:rPr>
          <w:u w:val="single"/>
        </w:rPr>
        <w:t xml:space="preserve">$3,399,000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0" w:after="0" w:line="408" w:lineRule="exact"/>
        <w:ind w:left="0" w:right="0" w:firstLine="576"/>
        <w:jc w:val="left"/>
      </w:pPr>
      <w:r>
        <w:rPr>
          <w:u w:val="single"/>
        </w:rPr>
        <w:t xml:space="preserve">(2) $13,000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5756 (semiquincentennial committee).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$5,724,000</w:t>
      </w:r>
      <w:r>
        <w:t>))</w:t>
      </w:r>
    </w:p>
    <w:p>
      <w:pPr>
        <w:spacing w:before="0" w:after="0" w:line="408" w:lineRule="exact"/>
        <w:ind w:left="0" w:right="0" w:firstLine="0"/>
        <w:jc w:val="left"/>
        <w:tabs>
          <w:tab w:val="right" w:leader="none" w:pos="9936"/>
        </w:tabs>
      </w:pPr>
      <w:r>
        <w:tab/>
      </w:r>
      <w:r>
        <w:rPr>
          <w:u w:val="single"/>
        </w:rPr>
        <w:t xml:space="preserve">$5,729,000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$5,545,000</w:t>
      </w:r>
      <w:r>
        <w:t>))</w:t>
      </w:r>
    </w:p>
    <w:p>
      <w:pPr>
        <w:spacing w:before="0" w:after="0" w:line="408" w:lineRule="exact"/>
        <w:ind w:left="0" w:right="0" w:firstLine="0"/>
        <w:jc w:val="left"/>
        <w:tabs>
          <w:tab w:val="right" w:leader="none" w:pos="9936"/>
        </w:tabs>
      </w:pPr>
      <w:r>
        <w:tab/>
      </w:r>
      <w:r>
        <w:rPr>
          <w:u w:val="single"/>
        </w:rPr>
        <w:t xml:space="preserve">$5,913,000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$934,000</w:t>
      </w:r>
    </w:p>
    <w:p>
      <w:pPr>
        <w:tabs>
          <w:tab w:val="right" w:leader="dot" w:pos="9936"/>
        </w:tabs>
        <w:ind w:left="0" w:right="0" w:firstLine="1440"/>
      </w:pPr>
      <w:r>
        <w:rPr/>
        <w:t xml:space="preserve">TOTAL APPROPRIATION</w:t>
      </w:r>
      <w:r>
        <w:tab/>
      </w:r>
      <w:r>
        <w:t>((</w:t>
      </w:r>
      <w:r>
        <w:rPr>
          <w:strike/>
        </w:rPr>
        <w:t xml:space="preserve">$12,283,000</w:t>
      </w:r>
      <w:r>
        <w:t>))</w:t>
      </w:r>
    </w:p>
    <w:p>
      <w:pPr>
        <w:tabs>
          <w:tab w:val="right" w:leader="none" w:pos="9936"/>
        </w:tabs>
        <w:ind w:left="0" w:right="0" w:firstLine="1440"/>
      </w:pPr>
      <w:r>
        <w:tab/>
      </w:r>
      <w:r>
        <w:rPr>
          <w:u w:val="single"/>
        </w:rPr>
        <w:t xml:space="preserve">$12,576,000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$20,922,000</w:t>
      </w:r>
      <w:r>
        <w:t>))</w:t>
      </w:r>
    </w:p>
    <w:p>
      <w:pPr>
        <w:spacing w:before="0" w:after="0" w:line="408" w:lineRule="exact"/>
        <w:ind w:left="0" w:right="0" w:firstLine="0"/>
        <w:jc w:val="left"/>
        <w:tabs>
          <w:tab w:val="right" w:leader="none" w:pos="9936"/>
        </w:tabs>
      </w:pPr>
      <w:r>
        <w:tab/>
      </w:r>
      <w:r>
        <w:rPr>
          <w:u w:val="single"/>
        </w:rPr>
        <w:t xml:space="preserve">$22,480,000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$31,158,000</w:t>
      </w:r>
      <w:r>
        <w:t>))</w:t>
      </w:r>
    </w:p>
    <w:p>
      <w:pPr>
        <w:spacing w:before="0" w:after="0" w:line="408" w:lineRule="exact"/>
        <w:ind w:left="0" w:right="0" w:firstLine="0"/>
        <w:jc w:val="left"/>
        <w:tabs>
          <w:tab w:val="right" w:leader="none" w:pos="9936"/>
        </w:tabs>
      </w:pPr>
      <w:r>
        <w:tab/>
      </w:r>
      <w:r>
        <w:rPr>
          <w:u w:val="single"/>
        </w:rPr>
        <w:t xml:space="preserve">$46,175,000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$12,760,000</w:t>
      </w:r>
      <w:r>
        <w:t>))</w:t>
      </w:r>
    </w:p>
    <w:p>
      <w:pPr>
        <w:spacing w:before="0" w:after="0" w:line="408" w:lineRule="exact"/>
        <w:ind w:left="0" w:right="0" w:firstLine="0"/>
        <w:jc w:val="left"/>
        <w:tabs>
          <w:tab w:val="right" w:leader="none" w:pos="9936"/>
        </w:tabs>
      </w:pPr>
      <w:r>
        <w:tab/>
      </w:r>
      <w:r>
        <w:rPr>
          <w:u w:val="single"/>
        </w:rPr>
        <w:t xml:space="preserve">$12,910,000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$10,005,000</w:t>
      </w:r>
      <w:r>
        <w:t>))</w:t>
      </w:r>
    </w:p>
    <w:p>
      <w:pPr>
        <w:spacing w:before="0" w:after="0" w:line="408" w:lineRule="exact"/>
        <w:ind w:left="0" w:right="0" w:firstLine="0"/>
        <w:jc w:val="left"/>
        <w:tabs>
          <w:tab w:val="right" w:leader="none" w:pos="9936"/>
        </w:tabs>
      </w:pPr>
      <w:r>
        <w:tab/>
      </w:r>
      <w:r>
        <w:rPr>
          <w:u w:val="single"/>
        </w:rPr>
        <w:t xml:space="preserve">$10,608,000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$11,698,000</w:t>
      </w:r>
      <w:r>
        <w:t>))</w:t>
      </w:r>
    </w:p>
    <w:p>
      <w:pPr>
        <w:spacing w:before="0" w:after="0" w:line="408" w:lineRule="exact"/>
        <w:ind w:left="0" w:right="0" w:firstLine="0"/>
        <w:jc w:val="left"/>
        <w:tabs>
          <w:tab w:val="right" w:leader="none" w:pos="9936"/>
        </w:tabs>
      </w:pPr>
      <w:r>
        <w:tab/>
      </w:r>
      <w:r>
        <w:rPr>
          <w:u w:val="single"/>
        </w:rPr>
        <w:t xml:space="preserve">$14,620,000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$10,120,000</w:t>
      </w:r>
      <w:r>
        <w:t>))</w:t>
      </w:r>
    </w:p>
    <w:p>
      <w:pPr>
        <w:spacing w:before="0" w:after="0" w:line="408" w:lineRule="exact"/>
        <w:ind w:left="0" w:right="0" w:firstLine="0"/>
        <w:jc w:val="left"/>
        <w:tabs>
          <w:tab w:val="right" w:leader="none" w:pos="9936"/>
        </w:tabs>
      </w:pPr>
      <w:r>
        <w:tab/>
      </w:r>
      <w:r>
        <w:rPr>
          <w:u w:val="single"/>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$4,404,000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$405,000</w:t>
      </w:r>
    </w:p>
    <w:p>
      <w:pPr>
        <w:spacing w:before="0" w:after="0" w:line="408" w:lineRule="exact"/>
        <w:ind w:left="0" w:right="0" w:firstLine="0"/>
        <w:jc w:val="left"/>
        <w:tabs>
          <w:tab w:val="right" w:leader="dot" w:pos="9936"/>
        </w:tabs>
      </w:pPr>
      <w:r>
        <w:rPr>
          <w:u w:val="single"/>
        </w:rPr>
        <w:t xml:space="preserve">Personnel Service Account</w:t>
      </w:r>
      <w:r>
        <w:rPr>
          <w:rFonts w:ascii="Times New Roman" w:hAnsi="Times New Roman"/>
          <w:u w:val="single"/>
        </w:rPr>
        <w:t xml:space="preserve">—</w:t>
      </w:r>
      <w:r>
        <w:rPr>
          <w:u w:val="single"/>
        </w:rPr>
        <w:t xml:space="preserve">State Appropriation</w:t>
      </w:r>
      <w:r>
        <w:tab/>
      </w:r>
      <w:r>
        <w:rPr>
          <w:u w:val="single"/>
        </w:rPr>
        <w:t xml:space="preserve">$1,276,000</w:t>
      </w:r>
    </w:p>
    <w:p>
      <w:pPr>
        <w:tabs>
          <w:tab w:val="right" w:leader="dot" w:pos="9936"/>
        </w:tabs>
        <w:ind w:left="0" w:right="0" w:firstLine="1440"/>
      </w:pPr>
      <w:r>
        <w:rPr/>
        <w:t xml:space="preserve">TOTAL APPROPRIATION</w:t>
      </w:r>
      <w:r>
        <w:tab/>
      </w:r>
      <w:r>
        <w:t>((</w:t>
      </w:r>
      <w:r>
        <w:rPr>
          <w:strike/>
        </w:rPr>
        <w:t xml:space="preserve">$101,932,000</w:t>
      </w:r>
      <w:r>
        <w:t>))</w:t>
      </w:r>
    </w:p>
    <w:p>
      <w:pPr>
        <w:tabs>
          <w:tab w:val="right" w:leader="none" w:pos="9936"/>
        </w:tabs>
        <w:ind w:left="0" w:right="0" w:firstLine="1440"/>
      </w:pPr>
      <w:r>
        <w:tab/>
      </w:r>
      <w:r>
        <w:rPr>
          <w:u w:val="single"/>
        </w:rPr>
        <w:t xml:space="preserve">$125,182,000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u w:val="single"/>
        </w:rPr>
        <w:t xml:space="preserve">(13) $1,000,000 of the general fund</w:t>
      </w:r>
      <w:r>
        <w:rPr>
          <w:rFonts w:ascii="Times New Roman" w:hAnsi="Times New Roman"/>
          <w:u w:val="single"/>
        </w:rPr>
        <w:t xml:space="preserve">—</w:t>
      </w:r>
      <w:r>
        <w:rPr>
          <w:u w:val="single"/>
        </w:rPr>
        <w:t xml:space="preserve">state appropriation for fiscal year 2022 and $4,000,000 of the general fund</w:t>
      </w:r>
      <w:r>
        <w:rPr>
          <w:rFonts w:ascii="Times New Roman" w:hAnsi="Times New Roman"/>
          <w:u w:val="single"/>
        </w:rPr>
        <w:t xml:space="preserve">—</w:t>
      </w:r>
      <w:r>
        <w:rPr>
          <w:u w:val="single"/>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u w:val="single"/>
        </w:rPr>
        <w:t xml:space="preserve">(14) $300,000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humanities Washington's prime time family reading program to provide family literacy services to children who are not reading at grade level.</w:t>
      </w:r>
    </w:p>
    <w:p>
      <w:pPr>
        <w:spacing w:before="0" w:after="0" w:line="408" w:lineRule="exact"/>
        <w:ind w:left="0" w:right="0" w:firstLine="576"/>
        <w:jc w:val="left"/>
      </w:pPr>
      <w:r>
        <w:rPr>
          <w:u w:val="single"/>
        </w:rPr>
        <w:t xml:space="preserve">(15) $8,000,000 of the general fund</w:t>
      </w:r>
      <w:r>
        <w:rPr>
          <w:rFonts w:ascii="Times New Roman" w:hAnsi="Times New Roman"/>
          <w:u w:val="single"/>
        </w:rPr>
        <w:t xml:space="preserve">—</w:t>
      </w:r>
      <w:r>
        <w:rPr>
          <w:u w:val="single"/>
        </w:rPr>
        <w:t xml:space="preserve">state appropriation for fiscal year 2023 is provided solely for:</w:t>
      </w:r>
    </w:p>
    <w:p>
      <w:pPr>
        <w:spacing w:before="0" w:after="0" w:line="408" w:lineRule="exact"/>
        <w:ind w:left="0" w:right="0" w:firstLine="576"/>
        <w:jc w:val="left"/>
      </w:pPr>
      <w:r>
        <w:rPr>
          <w:u w:val="single"/>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u w:val="single"/>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u w:val="single"/>
        </w:rPr>
        <w:t xml:space="preserve">(c) Expanding security assessments, threat monitoring, enhanced security training; and</w:t>
      </w:r>
    </w:p>
    <w:p>
      <w:pPr>
        <w:spacing w:before="0" w:after="0" w:line="408" w:lineRule="exact"/>
        <w:ind w:left="0" w:right="0" w:firstLine="576"/>
        <w:jc w:val="left"/>
      </w:pPr>
      <w:r>
        <w:rPr>
          <w:u w:val="single"/>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u w:val="single"/>
        </w:rPr>
        <w:t xml:space="preserve">(16) $1,276,000 of the personnel services account</w:t>
      </w:r>
      <w:r>
        <w:rPr>
          <w:rFonts w:ascii="Times New Roman" w:hAnsi="Times New Roman"/>
          <w:u w:val="single"/>
        </w:rPr>
        <w:t xml:space="preserve">—</w:t>
      </w:r>
      <w:r>
        <w:rPr>
          <w:u w:val="single"/>
        </w:rPr>
        <w:t xml:space="preserve">state appropriation is provided solely for implementation of Engrossed Substitute Senate Bill No. 5082 (productivity board). If the bill is not enacted by June 30, 2022, the amount provided in this subsection shall lapse.</w:t>
      </w:r>
    </w:p>
    <w:p>
      <w:pPr>
        <w:spacing w:before="0" w:after="0" w:line="408" w:lineRule="exact"/>
        <w:ind w:left="0" w:right="0" w:firstLine="576"/>
        <w:jc w:val="left"/>
      </w:pPr>
      <w:r>
        <w:rPr>
          <w:u w:val="single"/>
        </w:rPr>
        <w:t xml:space="preserve">(17) $405,000 of the general fund</w:t>
      </w:r>
      <w:r>
        <w:rPr>
          <w:rFonts w:ascii="Times New Roman" w:hAnsi="Times New Roman"/>
          <w:u w:val="single"/>
        </w:rPr>
        <w:t xml:space="preserve">—</w:t>
      </w:r>
      <w:r>
        <w:rPr>
          <w:u w:val="single"/>
        </w:rPr>
        <w:t xml:space="preserve">state appropriation for fiscal year 2022 is provided solely for TVW equipment upgrades, including new encoders and router cards, and a refresh of its robotics system.</w:t>
      </w:r>
    </w:p>
    <w:p>
      <w:pPr>
        <w:spacing w:before="0" w:after="0" w:line="408" w:lineRule="exact"/>
        <w:ind w:left="0" w:right="0" w:firstLine="576"/>
        <w:jc w:val="left"/>
      </w:pPr>
      <w:r>
        <w:rPr>
          <w:u w:val="single"/>
        </w:rPr>
        <w:t xml:space="preserve">(18) $55,000 of the general fund</w:t>
      </w:r>
      <w:r>
        <w:rPr>
          <w:rFonts w:ascii="Times New Roman" w:hAnsi="Times New Roman"/>
          <w:u w:val="single"/>
        </w:rPr>
        <w:t xml:space="preserve">—</w:t>
      </w:r>
      <w:r>
        <w:rPr>
          <w:u w:val="single"/>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u w:val="single"/>
        </w:rPr>
        <w:t xml:space="preserve">(19) $25,000 of the general fund</w:t>
      </w:r>
      <w:r>
        <w:rPr>
          <w:rFonts w:ascii="Times New Roman" w:hAnsi="Times New Roman"/>
          <w:u w:val="single"/>
        </w:rPr>
        <w:t xml:space="preserve">—</w:t>
      </w:r>
      <w:r>
        <w:rPr>
          <w:u w:val="single"/>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u w:val="single"/>
        </w:rPr>
        <w:t xml:space="preserve">(20) $41,000 of the general fund</w:t>
      </w:r>
      <w:r>
        <w:rPr>
          <w:rFonts w:ascii="Times New Roman" w:hAnsi="Times New Roman"/>
          <w:u w:val="single"/>
        </w:rPr>
        <w:t xml:space="preserve">—</w:t>
      </w:r>
      <w:r>
        <w:rPr>
          <w:u w:val="single"/>
        </w:rPr>
        <w:t xml:space="preserve">state appropriation for fiscal year 2022 and $203,000 of the general fund</w:t>
      </w:r>
      <w:r>
        <w:rPr>
          <w:rFonts w:ascii="Times New Roman" w:hAnsi="Times New Roman"/>
          <w:u w:val="single"/>
        </w:rPr>
        <w:t xml:space="preserve">—</w:t>
      </w:r>
      <w:r>
        <w:rPr>
          <w:u w:val="single"/>
        </w:rPr>
        <w:t xml:space="preserve">state appropriation for fiscal year 2023 are provided solely for implementation of Senate Bill No. 5534 (verifiable credentials).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$644,000</w:t>
      </w:r>
    </w:p>
    <w:p>
      <w:pPr>
        <w:tabs>
          <w:tab w:val="right" w:leader="dot" w:pos="9936"/>
        </w:tabs>
        <w:ind w:left="0" w:right="0" w:firstLine="1440"/>
      </w:pPr>
      <w:r>
        <w:rPr/>
        <w:t xml:space="preserve">TOTAL APPROPRIATION</w:t>
      </w:r>
      <w:r>
        <w:tab/>
      </w:r>
      <w:r>
        <w:t>((</w:t>
      </w:r>
      <w:r>
        <w:rPr>
          <w:strike/>
        </w:rPr>
        <w:t xml:space="preserve">$1,306,000</w:t>
      </w:r>
      <w:r>
        <w:t>))</w:t>
      </w:r>
    </w:p>
    <w:p>
      <w:pPr>
        <w:tabs>
          <w:tab w:val="right" w:leader="none" w:pos="9936"/>
        </w:tabs>
        <w:ind w:left="0" w:right="0" w:firstLine="1440"/>
      </w:pPr>
      <w:r>
        <w:tab/>
      </w:r>
      <w:r>
        <w:rPr>
          <w:u w:val="single"/>
        </w:rPr>
        <w:t xml:space="preserve">$1,546,000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$462,000</w:t>
      </w:r>
      <w:r>
        <w:t>))</w:t>
      </w:r>
    </w:p>
    <w:p>
      <w:pPr>
        <w:spacing w:before="0" w:after="0" w:line="408" w:lineRule="exact"/>
        <w:ind w:left="0" w:right="0" w:firstLine="0"/>
        <w:jc w:val="left"/>
        <w:tabs>
          <w:tab w:val="right" w:leader="none" w:pos="9936"/>
        </w:tabs>
      </w:pPr>
      <w:r>
        <w:tab/>
      </w:r>
      <w:r>
        <w:rPr>
          <w:u w:val="single"/>
        </w:rPr>
        <w:t xml:space="preserve">$528,000</w:t>
      </w:r>
    </w:p>
    <w:p>
      <w:pPr>
        <w:tabs>
          <w:tab w:val="right" w:leader="dot" w:pos="9936"/>
        </w:tabs>
        <w:ind w:left="0" w:right="0" w:firstLine="1440"/>
      </w:pPr>
      <w:r>
        <w:rPr/>
        <w:t xml:space="preserve">TOTAL APPROPRIATION</w:t>
      </w:r>
      <w:r>
        <w:tab/>
      </w:r>
      <w:r>
        <w:t>((</w:t>
      </w:r>
      <w:r>
        <w:rPr>
          <w:strike/>
        </w:rPr>
        <w:t xml:space="preserve">$910,000</w:t>
      </w:r>
      <w:r>
        <w:t>))</w:t>
      </w:r>
    </w:p>
    <w:p>
      <w:pPr>
        <w:tabs>
          <w:tab w:val="right" w:leader="none" w:pos="9936"/>
        </w:tabs>
        <w:ind w:left="0" w:right="0" w:firstLine="1440"/>
      </w:pPr>
      <w:r>
        <w:tab/>
      </w:r>
      <w:r>
        <w:rPr>
          <w:u w:val="single"/>
        </w:rPr>
        <w:t xml:space="preserve">$1,001,000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$20,375,000</w:t>
      </w:r>
      <w:r>
        <w:t>))</w:t>
      </w:r>
    </w:p>
    <w:p>
      <w:pPr>
        <w:spacing w:before="0" w:after="0" w:line="408" w:lineRule="exact"/>
        <w:ind w:left="0" w:right="0" w:firstLine="0"/>
        <w:jc w:val="left"/>
        <w:tabs>
          <w:tab w:val="right" w:leader="none" w:pos="9936"/>
        </w:tabs>
      </w:pPr>
      <w:r>
        <w:tab/>
      </w:r>
      <w:r>
        <w:rPr>
          <w:u w:val="single"/>
        </w:rPr>
        <w:t xml:space="preserve">$20,926,000</w:t>
      </w:r>
    </w:p>
    <w:p>
      <w:pPr>
        <w:tabs>
          <w:tab w:val="right" w:leader="dot" w:pos="9936"/>
        </w:tabs>
        <w:ind w:left="0" w:right="0" w:firstLine="1440"/>
      </w:pPr>
      <w:r>
        <w:rPr/>
        <w:t xml:space="preserve">TOTAL APPROPRIATION</w:t>
      </w:r>
      <w:r>
        <w:tab/>
      </w:r>
      <w:r>
        <w:t>((</w:t>
      </w:r>
      <w:r>
        <w:rPr>
          <w:strike/>
        </w:rPr>
        <w:t xml:space="preserve">$20,875,000</w:t>
      </w:r>
      <w:r>
        <w:t>))</w:t>
      </w:r>
    </w:p>
    <w:p>
      <w:pPr>
        <w:tabs>
          <w:tab w:val="right" w:leader="none" w:pos="9936"/>
        </w:tabs>
        <w:ind w:left="0" w:right="0" w:firstLine="1440"/>
      </w:pPr>
      <w:r>
        <w:tab/>
      </w:r>
      <w:r>
        <w:rPr>
          <w:u w:val="single"/>
        </w:rPr>
        <w:t xml:space="preserve">$21,476,000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$50,000 of the general fund</w:t>
      </w:r>
      <w:r>
        <w:rPr>
          <w:rFonts w:ascii="Times New Roman" w:hAnsi="Times New Roman"/>
          <w:u w:val="single"/>
        </w:rPr>
        <w:t xml:space="preserve">—</w:t>
      </w:r>
      <w:r>
        <w:rPr>
          <w:u w:val="single"/>
        </w:rPr>
        <w:t xml:space="preserve">state appropriation for fiscal year 2023 is provided solely for the purpose of conducting research and analysis into the potential of adopting in Washington state a future fund similar to the proposal contained in Substitute Senate Bill No. 5752 (Washington future fund) or a baby bond type program enacted in other states and local jurisdictions such as Connecticut and the District of Columbia. The office of the state treasurer must submit a report to the appropriate committees of the legislature no later than December 1, 2023. In conducting its research, the treasurer must:</w:t>
      </w:r>
    </w:p>
    <w:p>
      <w:pPr>
        <w:spacing w:before="0" w:after="0" w:line="408" w:lineRule="exact"/>
        <w:ind w:left="0" w:right="0" w:firstLine="576"/>
        <w:jc w:val="left"/>
      </w:pPr>
      <w:r>
        <w:rPr>
          <w:u w:val="single"/>
        </w:rPr>
        <w:t xml:space="preserve">(a) Study how similar programs have been developed and established in other jurisdictions;</w:t>
      </w:r>
    </w:p>
    <w:p>
      <w:pPr>
        <w:spacing w:before="0" w:after="0" w:line="408" w:lineRule="exact"/>
        <w:ind w:left="0" w:right="0" w:firstLine="576"/>
        <w:jc w:val="left"/>
      </w:pPr>
      <w:r>
        <w:rPr>
          <w:u w:val="single"/>
        </w:rPr>
        <w:t xml:space="preserve">(b) Address eligibility criteria for account establishment, residency requirements, eligibility for account access, and approved use of funds;</w:t>
      </w:r>
    </w:p>
    <w:p>
      <w:pPr>
        <w:spacing w:before="0" w:after="0" w:line="408" w:lineRule="exact"/>
        <w:ind w:left="0" w:right="0" w:firstLine="576"/>
        <w:jc w:val="left"/>
      </w:pPr>
      <w:r>
        <w:rPr>
          <w:u w:val="single"/>
        </w:rPr>
        <w:t xml:space="preserve">(c) Address all financial and fiscal aspects of the program, including the long-term costs of establishing the fund, estimated annual appropriations, how funds would be invested and estimated payouts, what agency or agencies would be responsible for management of the accounts, what agency or agencies would be responsible for verifying applicant eligibility, and administrative and technology costs of establishing and maintaining the program; and</w:t>
      </w:r>
    </w:p>
    <w:p>
      <w:pPr>
        <w:spacing w:before="0" w:after="0" w:line="408" w:lineRule="exact"/>
        <w:ind w:left="0" w:right="0" w:firstLine="576"/>
        <w:jc w:val="left"/>
      </w:pPr>
      <w:r>
        <w:rPr>
          <w:u w:val="single"/>
        </w:rPr>
        <w:t xml:space="preserve">(e) Address any legal barriers or risks in establishing the program including state constitutional limitations and avoiding the creation of fiduciary duties or contractual rights with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$613,000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$1,062,000</w:t>
      </w:r>
      <w:r>
        <w:t>))</w:t>
      </w:r>
    </w:p>
    <w:p>
      <w:pPr>
        <w:spacing w:before="0" w:after="0" w:line="408" w:lineRule="exact"/>
        <w:ind w:left="0" w:right="0" w:firstLine="0"/>
        <w:jc w:val="left"/>
        <w:tabs>
          <w:tab w:val="right" w:leader="none" w:pos="9936"/>
        </w:tabs>
      </w:pPr>
      <w:r>
        <w:tab/>
      </w:r>
      <w:r>
        <w:rPr>
          <w:u w:val="single"/>
        </w:rPr>
        <w:t xml:space="preserve">$1,212,000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$14,456,000</w:t>
      </w:r>
      <w:r>
        <w:t>))</w:t>
      </w:r>
    </w:p>
    <w:p>
      <w:pPr>
        <w:spacing w:before="0" w:after="0" w:line="408" w:lineRule="exact"/>
        <w:ind w:left="0" w:right="0" w:firstLine="0"/>
        <w:jc w:val="left"/>
        <w:tabs>
          <w:tab w:val="right" w:leader="none" w:pos="9936"/>
        </w:tabs>
      </w:pPr>
      <w:r>
        <w:tab/>
      </w:r>
      <w:r>
        <w:rPr>
          <w:u w:val="single"/>
        </w:rPr>
        <w:t xml:space="preserve">$16,379,000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$1,683,000</w:t>
      </w:r>
      <w:r>
        <w:t>))</w:t>
      </w:r>
    </w:p>
    <w:p>
      <w:pPr>
        <w:spacing w:before="0" w:after="0" w:line="408" w:lineRule="exact"/>
        <w:ind w:left="0" w:right="0" w:firstLine="0"/>
        <w:jc w:val="left"/>
        <w:tabs>
          <w:tab w:val="right" w:leader="none" w:pos="9936"/>
        </w:tabs>
      </w:pPr>
      <w:r>
        <w:tab/>
      </w:r>
      <w:r>
        <w:rPr>
          <w:u w:val="single"/>
        </w:rPr>
        <w:t xml:space="preserve">$1,727,000</w:t>
      </w:r>
    </w:p>
    <w:p>
      <w:pPr>
        <w:tabs>
          <w:tab w:val="right" w:leader="dot" w:pos="9936"/>
        </w:tabs>
        <w:ind w:left="0" w:right="0" w:firstLine="1440"/>
      </w:pPr>
      <w:r>
        <w:rPr/>
        <w:t xml:space="preserve">TOTAL APPROPRIATION</w:t>
      </w:r>
      <w:r>
        <w:tab/>
      </w:r>
      <w:r>
        <w:t>((</w:t>
      </w:r>
      <w:r>
        <w:rPr>
          <w:strike/>
        </w:rPr>
        <w:t xml:space="preserve">$17,814,000</w:t>
      </w:r>
      <w:r>
        <w:t>))</w:t>
      </w:r>
    </w:p>
    <w:p>
      <w:pPr>
        <w:tabs>
          <w:tab w:val="right" w:leader="none" w:pos="9936"/>
        </w:tabs>
        <w:ind w:left="0" w:right="0" w:firstLine="1440"/>
      </w:pPr>
      <w:r>
        <w:tab/>
      </w:r>
      <w:r>
        <w:rPr>
          <w:u w:val="single"/>
        </w:rPr>
        <w:t xml:space="preserve">$19,781,000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w:t>
      </w:r>
      <w:r>
        <w:t>((</w:t>
      </w:r>
      <w:r>
        <w:rPr>
          <w:strike/>
        </w:rPr>
        <w:t xml:space="preserve">$585,000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$1,030,000</w:t>
      </w:r>
      <w:r>
        <w:t>))</w:t>
      </w:r>
      <w:r>
        <w:rPr/>
        <w:t xml:space="preserve"> </w:t>
      </w:r>
      <w:r>
        <w:rPr>
          <w:u w:val="single"/>
        </w:rPr>
        <w:t xml:space="preserve">$1,180,000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$279,000</w:t>
      </w:r>
      <w:r>
        <w:t>))</w:t>
      </w:r>
    </w:p>
    <w:p>
      <w:pPr>
        <w:spacing w:before="0" w:after="0" w:line="408" w:lineRule="exact"/>
        <w:ind w:left="0" w:right="0" w:firstLine="0"/>
        <w:jc w:val="left"/>
        <w:tabs>
          <w:tab w:val="right" w:leader="none" w:pos="9936"/>
        </w:tabs>
      </w:pPr>
      <w:r>
        <w:tab/>
      </w:r>
      <w:r>
        <w:rPr>
          <w:u w:val="single"/>
        </w:rPr>
        <w:t xml:space="preserve">$283,000</w:t>
      </w:r>
    </w:p>
    <w:p>
      <w:pPr>
        <w:tabs>
          <w:tab w:val="right" w:leader="dot" w:pos="9936"/>
        </w:tabs>
        <w:ind w:left="0" w:right="0" w:firstLine="1440"/>
      </w:pPr>
      <w:r>
        <w:rPr/>
        <w:t xml:space="preserve">TOTAL APPROPRIATION</w:t>
      </w:r>
      <w:r>
        <w:tab/>
      </w:r>
      <w:r>
        <w:t>((</w:t>
      </w:r>
      <w:r>
        <w:rPr>
          <w:strike/>
        </w:rPr>
        <w:t xml:space="preserve">$531,000</w:t>
      </w:r>
      <w:r>
        <w:t>))</w:t>
      </w:r>
    </w:p>
    <w:p>
      <w:pPr>
        <w:tabs>
          <w:tab w:val="right" w:leader="none" w:pos="9936"/>
        </w:tabs>
        <w:ind w:left="0" w:right="0" w:firstLine="1440"/>
      </w:pPr>
      <w:r>
        <w:tab/>
      </w:r>
      <w:r>
        <w:rPr>
          <w:u w:val="single"/>
        </w:rPr>
        <w:t xml:space="preserve">$533,000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$18,708,000</w:t>
      </w:r>
      <w:r>
        <w:t>))</w:t>
      </w:r>
    </w:p>
    <w:p>
      <w:pPr>
        <w:spacing w:before="0" w:after="0" w:line="408" w:lineRule="exact"/>
        <w:ind w:left="0" w:right="0" w:firstLine="0"/>
        <w:jc w:val="left"/>
        <w:tabs>
          <w:tab w:val="right" w:leader="none" w:pos="9936"/>
        </w:tabs>
      </w:pPr>
      <w:r>
        <w:tab/>
      </w:r>
      <w:r>
        <w:rPr>
          <w:u w:val="single"/>
        </w:rPr>
        <w:t xml:space="preserve">$22,829,000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$23,379,000</w:t>
      </w:r>
      <w:r>
        <w:t>))</w:t>
      </w:r>
    </w:p>
    <w:p>
      <w:pPr>
        <w:spacing w:before="0" w:after="0" w:line="408" w:lineRule="exact"/>
        <w:ind w:left="0" w:right="0" w:firstLine="0"/>
        <w:jc w:val="left"/>
        <w:tabs>
          <w:tab w:val="right" w:leader="none" w:pos="9936"/>
        </w:tabs>
      </w:pPr>
      <w:r>
        <w:tab/>
      </w:r>
      <w:r>
        <w:rPr>
          <w:u w:val="single"/>
        </w:rPr>
        <w:t xml:space="preserve">$26,495,000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$18,226,000</w:t>
      </w:r>
      <w:r>
        <w:t>))</w:t>
      </w:r>
    </w:p>
    <w:p>
      <w:pPr>
        <w:spacing w:before="0" w:after="0" w:line="408" w:lineRule="exact"/>
        <w:ind w:left="0" w:right="0" w:firstLine="0"/>
        <w:jc w:val="left"/>
        <w:tabs>
          <w:tab w:val="right" w:leader="none" w:pos="9936"/>
        </w:tabs>
      </w:pPr>
      <w:r>
        <w:tab/>
      </w:r>
      <w:r>
        <w:rPr>
          <w:u w:val="single"/>
        </w:rPr>
        <w:t xml:space="preserve">$21,944,000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$4,334,000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$1,721,000</w:t>
      </w:r>
      <w:r>
        <w:t>))</w:t>
      </w:r>
    </w:p>
    <w:p>
      <w:pPr>
        <w:spacing w:before="0" w:after="0" w:line="408" w:lineRule="exact"/>
        <w:ind w:left="0" w:right="0" w:firstLine="0"/>
        <w:jc w:val="left"/>
        <w:tabs>
          <w:tab w:val="right" w:leader="none" w:pos="9936"/>
        </w:tabs>
      </w:pPr>
      <w:r>
        <w:tab/>
      </w:r>
      <w:r>
        <w:rPr>
          <w:u w:val="single"/>
        </w:rPr>
        <w:t xml:space="preserve">$1,782,000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$5,862,000</w:t>
      </w:r>
      <w:r>
        <w:t>))</w:t>
      </w:r>
    </w:p>
    <w:p>
      <w:pPr>
        <w:spacing w:before="0" w:after="0" w:line="408" w:lineRule="exact"/>
        <w:ind w:left="0" w:right="0" w:firstLine="0"/>
        <w:jc w:val="left"/>
        <w:tabs>
          <w:tab w:val="right" w:leader="none" w:pos="9936"/>
        </w:tabs>
      </w:pPr>
      <w:r>
        <w:tab/>
      </w:r>
      <w:r>
        <w:rPr>
          <w:u w:val="single"/>
        </w:rPr>
        <w:t xml:space="preserve">$6,107,000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$300,291,000</w:t>
      </w:r>
      <w:r>
        <w:t>))</w:t>
      </w:r>
    </w:p>
    <w:p>
      <w:pPr>
        <w:spacing w:before="0" w:after="0" w:line="408" w:lineRule="exact"/>
        <w:ind w:left="0" w:right="0" w:firstLine="0"/>
        <w:jc w:val="left"/>
        <w:tabs>
          <w:tab w:val="right" w:leader="none" w:pos="9936"/>
        </w:tabs>
      </w:pPr>
      <w:r>
        <w:tab/>
      </w:r>
      <w:r>
        <w:rPr>
          <w:u w:val="single"/>
        </w:rPr>
        <w:t xml:space="preserve">$343,358,000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$1,004,000</w:t>
      </w:r>
      <w:r>
        <w:t>))</w:t>
      </w:r>
    </w:p>
    <w:p>
      <w:pPr>
        <w:spacing w:before="0" w:after="0" w:line="408" w:lineRule="exact"/>
        <w:ind w:left="0" w:right="0" w:firstLine="0"/>
        <w:jc w:val="left"/>
        <w:tabs>
          <w:tab w:val="right" w:leader="none" w:pos="9936"/>
        </w:tabs>
      </w:pPr>
      <w:r>
        <w:tab/>
      </w:r>
      <w:r>
        <w:rPr>
          <w:u w:val="single"/>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r>
        <w:rPr/>
        <w:t xml:space="preserve">Consumer Privacy Account</w:t>
      </w:r>
      <w:r>
        <w:rPr>
          <w:rFonts w:ascii="Times New Roman" w:hAnsi="Times New Roman"/>
        </w:rPr>
        <w:t xml:space="preserve">—</w:t>
      </w:r>
      <w:r>
        <w:rPr/>
        <w:t xml:space="preserve">State Appropriation</w:t>
      </w:r>
      <w:r>
        <w:tab/>
      </w:r>
      <w:r>
        <w:t>((</w:t>
      </w:r>
      <w:r>
        <w:rPr>
          <w:strike/>
        </w:rPr>
        <w:t xml:space="preserve">$1,241,000</w:t>
      </w:r>
      <w:r>
        <w:t>))</w:t>
      </w:r>
    </w:p>
    <w:p>
      <w:pPr>
        <w:spacing w:before="0" w:after="0" w:line="408" w:lineRule="exact"/>
        <w:ind w:left="0" w:right="0" w:firstLine="0"/>
        <w:jc w:val="left"/>
        <w:tabs>
          <w:tab w:val="right" w:leader="none" w:pos="9936"/>
        </w:tabs>
      </w:pPr>
      <w:r>
        <w:tab/>
      </w:r>
      <w:r>
        <w:rPr>
          <w:u w:val="single"/>
        </w:rPr>
        <w:t xml:space="preserve">$548,000</w:t>
      </w:r>
    </w:p>
    <w:p>
      <w:pPr>
        <w:tabs>
          <w:tab w:val="right" w:leader="dot" w:pos="9936"/>
        </w:tabs>
        <w:ind w:left="0" w:right="0" w:firstLine="1440"/>
      </w:pPr>
      <w:r>
        <w:rPr/>
        <w:t xml:space="preserve">TOTAL APPROPRIATION</w:t>
      </w:r>
      <w:r>
        <w:tab/>
      </w:r>
      <w:r>
        <w:t>((</w:t>
      </w:r>
      <w:r>
        <w:rPr>
          <w:strike/>
        </w:rPr>
        <w:t xml:space="preserve">$374,932,000</w:t>
      </w:r>
      <w:r>
        <w:t>))</w:t>
      </w:r>
    </w:p>
    <w:p>
      <w:pPr>
        <w:tabs>
          <w:tab w:val="right" w:leader="none" w:pos="9936"/>
        </w:tabs>
        <w:ind w:left="0" w:right="0" w:firstLine="1440"/>
      </w:pPr>
      <w:r>
        <w:tab/>
      </w:r>
      <w:r>
        <w:rPr>
          <w:u w:val="single"/>
        </w:rPr>
        <w:t xml:space="preserve">$428,797,000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w:t>
      </w:r>
      <w:r>
        <w:t>((</w:t>
      </w:r>
      <w:r>
        <w:rPr>
          <w:strike/>
        </w:rPr>
        <w:t xml:space="preserve">$1,241,000</w:t>
      </w:r>
      <w:r>
        <w:t>))</w:t>
      </w:r>
      <w:r>
        <w:rPr/>
        <w:t xml:space="preserve"> </w:t>
      </w:r>
      <w:r>
        <w:rPr>
          <w:u w:val="single"/>
        </w:rPr>
        <w:t xml:space="preserve">$548,000</w:t>
      </w:r>
      <w:r>
        <w:rPr/>
        <w:t xml:space="preserve"> of the consumer privacy account</w:t>
      </w:r>
      <w:r>
        <w:rPr>
          <w:rFonts w:ascii="Times New Roman" w:hAnsi="Times New Roman"/>
        </w:rPr>
        <w:t xml:space="preserve">—</w:t>
      </w:r>
      <w:r>
        <w:rPr/>
        <w:t xml:space="preserve">state appropriation is provided solely for implementation of Second Substitute Senate Bill No. 5062 (data). If the bill is not enacted by June 30, </w:t>
      </w:r>
      <w:r>
        <w:t>((</w:t>
      </w:r>
      <w:r>
        <w:rPr>
          <w:strike/>
        </w:rPr>
        <w:t xml:space="preserve">2021</w:t>
      </w:r>
      <w:r>
        <w:t>))</w:t>
      </w:r>
      <w:r>
        <w:rPr/>
        <w:t xml:space="preserve"> </w:t>
      </w:r>
      <w:r>
        <w:rPr>
          <w:u w:val="single"/>
        </w:rPr>
        <w:t xml:space="preserve">2022</w:t>
      </w:r>
      <w:r>
        <w:rPr/>
        <w:t xml:space="preserve">, the amount provided in this subsection shall lapse.</w:t>
      </w:r>
    </w:p>
    <w:p>
      <w:pPr>
        <w:spacing w:before="0" w:after="0" w:line="408" w:lineRule="exact"/>
        <w:ind w:left="0" w:right="0" w:firstLine="576"/>
        <w:jc w:val="left"/>
      </w:pPr>
      <w:r>
        <w:rPr/>
        <w:t xml:space="preserve">(11)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(13) </w:t>
      </w:r>
      <w:r>
        <w:t>((</w:t>
      </w:r>
      <w:r>
        <w:rPr>
          <w:strike/>
        </w:rPr>
        <w:t xml:space="preserve">$170,000</w:t>
      </w:r>
      <w:r>
        <w:t>))</w:t>
      </w:r>
      <w:r>
        <w:rPr/>
        <w:t xml:space="preserve"> </w:t>
      </w:r>
      <w:r>
        <w:rPr>
          <w:u w:val="single"/>
        </w:rPr>
        <w:t xml:space="preserve">$284,000</w:t>
      </w:r>
      <w:r>
        <w:rPr/>
        <w:t xml:space="preserve">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w:t>
      </w:r>
      <w:r>
        <w:t>((</w:t>
      </w:r>
      <w:r>
        <w:rPr>
          <w:strike/>
        </w:rPr>
        <w:t xml:space="preserve">$1,485,000</w:t>
      </w:r>
      <w:r>
        <w:t>))</w:t>
      </w:r>
      <w:r>
        <w:rPr/>
        <w:t xml:space="preserve"> </w:t>
      </w:r>
      <w:r>
        <w:rPr>
          <w:u w:val="single"/>
        </w:rPr>
        <w:t xml:space="preserve">$693,000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$958,000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w:t>
      </w:r>
      <w:r>
        <w:rPr>
          <w:u w:val="single"/>
        </w:rPr>
        <w:t xml:space="preserve">tip line development and implementation including</w:t>
      </w:r>
      <w:r>
        <w:rPr/>
        <w:t xml:space="preserve"> creating marketing campaigns and materials required for the YES tip line program. The insights of youth representing marginalized and minority communities must be prioritized for their invaluable insight. </w:t>
      </w:r>
      <w:r>
        <w:rPr>
          <w:u w:val="single"/>
        </w:rPr>
        <w:t xml:space="preserve">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u w:val="single"/>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u w:val="single"/>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(29) $225,000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on a one-time basis for the office of the attorney general to support the Washington state missing and murdered indigenous women and people task force created in section 939 of this act.</w:t>
      </w:r>
    </w:p>
    <w:p>
      <w:pPr>
        <w:spacing w:before="0" w:after="0" w:line="408" w:lineRule="exact"/>
        <w:ind w:left="0" w:right="0" w:firstLine="576"/>
        <w:jc w:val="left"/>
      </w:pPr>
      <w:r>
        <w:rPr>
          <w:u w:val="single"/>
        </w:rPr>
        <w:t xml:space="preserve">(30) $9,119,000 of the legal services revolving fund</w:t>
      </w:r>
      <w:r>
        <w:rPr>
          <w:rFonts w:ascii="Times New Roman" w:hAnsi="Times New Roman"/>
          <w:u w:val="single"/>
        </w:rPr>
        <w:t xml:space="preserve">—</w:t>
      </w:r>
      <w:r>
        <w:rPr>
          <w:u w:val="single"/>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by December 31, 2022, the following information for new cases initiated in calendar year 2022 to measure quantity and use of this funding:</w:t>
      </w:r>
    </w:p>
    <w:p>
      <w:pPr>
        <w:spacing w:before="0" w:after="0" w:line="408" w:lineRule="exact"/>
        <w:ind w:left="0" w:right="0" w:firstLine="576"/>
        <w:jc w:val="left"/>
      </w:pPr>
      <w:r>
        <w:rPr>
          <w:u w:val="single"/>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u w:val="single"/>
        </w:rPr>
        <w:t xml:space="preserve">(b) The length of time to prepare state and federal Indian child welfare act case as compared to non-ICWA cases;</w:t>
      </w:r>
    </w:p>
    <w:p>
      <w:pPr>
        <w:spacing w:before="0" w:after="0" w:line="408" w:lineRule="exact"/>
        <w:ind w:left="0" w:right="0" w:firstLine="576"/>
        <w:jc w:val="left"/>
      </w:pPr>
      <w:r>
        <w:rPr>
          <w:u w:val="single"/>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u w:val="single"/>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u w:val="single"/>
        </w:rPr>
        <w:t xml:space="preserve">(31) $470,000 of the general fund</w:t>
      </w:r>
      <w:r>
        <w:rPr>
          <w:rFonts w:ascii="Times New Roman" w:hAnsi="Times New Roman"/>
          <w:u w:val="single"/>
        </w:rPr>
        <w:t xml:space="preserve">—</w:t>
      </w:r>
      <w:r>
        <w:rPr>
          <w:u w:val="single"/>
        </w:rPr>
        <w:t xml:space="preserve">state appropriation for fiscal year 2022 and $280,000 of the general fund</w:t>
      </w:r>
      <w:r>
        <w:rPr>
          <w:rFonts w:ascii="Times New Roman" w:hAnsi="Times New Roman"/>
          <w:u w:val="single"/>
        </w:rPr>
        <w:t xml:space="preserve">—</w:t>
      </w:r>
      <w:r>
        <w:rPr>
          <w:u w:val="single"/>
        </w:rPr>
        <w:t xml:space="preserve">state appropriation for fiscal year 2023 are provided solely for legal services in </w:t>
      </w:r>
      <w:r>
        <w:rPr>
          <w:i/>
          <w:u w:val="single"/>
        </w:rPr>
        <w:t xml:space="preserve">Wahkiakum School District v. State</w:t>
      </w:r>
      <w:r>
        <w:rPr>
          <w:u w:val="single"/>
        </w:rPr>
        <w:t xml:space="preserve">.</w:t>
      </w:r>
    </w:p>
    <w:p>
      <w:pPr>
        <w:spacing w:before="0" w:after="0" w:line="408" w:lineRule="exact"/>
        <w:ind w:left="0" w:right="0" w:firstLine="576"/>
        <w:jc w:val="left"/>
      </w:pPr>
      <w:r>
        <w:rPr>
          <w:u w:val="single"/>
        </w:rPr>
        <w:t xml:space="preserve">(32) $500,000 of the general fund</w:t>
      </w:r>
      <w:r>
        <w:rPr>
          <w:rFonts w:ascii="Times New Roman" w:hAnsi="Times New Roman"/>
          <w:u w:val="single"/>
        </w:rPr>
        <w:t xml:space="preserve">—</w:t>
      </w:r>
      <w:r>
        <w:rPr>
          <w:u w:val="single"/>
        </w:rPr>
        <w:t xml:space="preserve">state appropriation for fiscal year 2022 and $500,000 of the general fund</w:t>
      </w:r>
      <w:r>
        <w:rPr>
          <w:rFonts w:ascii="Times New Roman" w:hAnsi="Times New Roman"/>
          <w:u w:val="single"/>
        </w:rPr>
        <w:t xml:space="preserve">—</w:t>
      </w:r>
      <w:r>
        <w:rPr>
          <w:u w:val="single"/>
        </w:rPr>
        <w:t xml:space="preserve">state appropriation for fiscal year 2023 are provided solely for additional legal services in defense of Washington's climate and environment.</w:t>
      </w:r>
    </w:p>
    <w:p>
      <w:pPr>
        <w:spacing w:before="0" w:after="0" w:line="408" w:lineRule="exact"/>
        <w:ind w:left="0" w:right="0" w:firstLine="576"/>
        <w:jc w:val="left"/>
      </w:pPr>
      <w:r>
        <w:rPr>
          <w:u w:val="single"/>
        </w:rPr>
        <w:t xml:space="preserve">(33) $1,910,000 of the general fund</w:t>
      </w:r>
      <w:r>
        <w:rPr>
          <w:rFonts w:ascii="Times New Roman" w:hAnsi="Times New Roman"/>
          <w:u w:val="single"/>
        </w:rPr>
        <w:t xml:space="preserve">—</w:t>
      </w:r>
      <w:r>
        <w:rPr>
          <w:u w:val="single"/>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u w:val="single"/>
        </w:rPr>
        <w:t xml:space="preserve">(34) $728,000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legal services related to the voting rights case </w:t>
      </w:r>
      <w:r>
        <w:rPr>
          <w:i/>
          <w:u w:val="single"/>
        </w:rPr>
        <w:t xml:space="preserve">Palmer, et al v. State</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$2,213,000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$331,000</w:t>
      </w:r>
    </w:p>
    <w:p>
      <w:pPr>
        <w:tabs>
          <w:tab w:val="right" w:leader="dot" w:pos="9936"/>
        </w:tabs>
        <w:ind w:left="0" w:right="0" w:firstLine="1440"/>
      </w:pPr>
      <w:r>
        <w:rPr/>
        <w:t xml:space="preserve">TOTAL APPROPRIATION</w:t>
      </w:r>
      <w:r>
        <w:tab/>
      </w:r>
      <w:r>
        <w:t>((</w:t>
      </w:r>
      <w:r>
        <w:rPr>
          <w:strike/>
        </w:rPr>
        <w:t xml:space="preserve">$4,298,000</w:t>
      </w:r>
      <w:r>
        <w:t>))</w:t>
      </w:r>
    </w:p>
    <w:p>
      <w:pPr>
        <w:tabs>
          <w:tab w:val="right" w:leader="none" w:pos="9936"/>
        </w:tabs>
        <w:ind w:left="0" w:right="0" w:firstLine="1440"/>
      </w:pPr>
      <w:r>
        <w:tab/>
      </w:r>
      <w:r>
        <w:rPr>
          <w:u w:val="single"/>
        </w:rPr>
        <w:t xml:space="preserve">$4,524,000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$326,000</w:t>
      </w:r>
      <w:r>
        <w:t>))</w:t>
      </w:r>
      <w:r>
        <w:rPr/>
        <w:t xml:space="preserve"> </w:t>
      </w:r>
      <w:r>
        <w:rPr>
          <w:u w:val="single"/>
        </w:rPr>
        <w:t xml:space="preserve">$331,000</w:t>
      </w:r>
      <w:r>
        <w:rPr/>
        <w:t xml:space="preserve">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u w:val="single"/>
        </w:rPr>
        <w:t xml:space="preserve">(3) $192,000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5268 (dev. disability services).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$193,804,000</w:t>
      </w:r>
      <w:r>
        <w:t>))</w:t>
      </w:r>
    </w:p>
    <w:p>
      <w:pPr>
        <w:spacing w:before="0" w:after="0" w:line="408" w:lineRule="exact"/>
        <w:ind w:left="0" w:right="0" w:firstLine="0"/>
        <w:jc w:val="left"/>
        <w:tabs>
          <w:tab w:val="right" w:leader="none" w:pos="9936"/>
        </w:tabs>
      </w:pPr>
      <w:r>
        <w:tab/>
      </w:r>
      <w:r>
        <w:rPr>
          <w:u w:val="single"/>
        </w:rPr>
        <w:t xml:space="preserve">$200,901,000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$171,190,000</w:t>
      </w:r>
      <w:r>
        <w:t>))</w:t>
      </w:r>
    </w:p>
    <w:p>
      <w:pPr>
        <w:spacing w:before="0" w:after="0" w:line="408" w:lineRule="exact"/>
        <w:ind w:left="0" w:right="0" w:firstLine="0"/>
        <w:jc w:val="left"/>
        <w:tabs>
          <w:tab w:val="right" w:leader="none" w:pos="9936"/>
        </w:tabs>
      </w:pPr>
      <w:r>
        <w:tab/>
      </w:r>
      <w:r>
        <w:rPr>
          <w:u w:val="single"/>
        </w:rPr>
        <w:t xml:space="preserve">$294,203,000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$1,365,225,000</w:t>
      </w:r>
      <w:r>
        <w:t>))</w:t>
      </w:r>
    </w:p>
    <w:p>
      <w:pPr>
        <w:spacing w:before="0" w:after="0" w:line="408" w:lineRule="exact"/>
        <w:ind w:left="0" w:right="0" w:firstLine="0"/>
        <w:jc w:val="left"/>
        <w:tabs>
          <w:tab w:val="right" w:leader="none" w:pos="9936"/>
        </w:tabs>
      </w:pPr>
      <w:r>
        <w:tab/>
      </w:r>
      <w:r>
        <w:rPr>
          <w:u w:val="single"/>
        </w:rPr>
        <w:t xml:space="preserve">$1,441,202,000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$8,862,000</w:t>
      </w:r>
      <w:r>
        <w:t>))</w:t>
      </w:r>
    </w:p>
    <w:p>
      <w:pPr>
        <w:spacing w:before="0" w:after="0" w:line="408" w:lineRule="exact"/>
        <w:ind w:left="0" w:right="0" w:firstLine="0"/>
        <w:jc w:val="left"/>
        <w:tabs>
          <w:tab w:val="right" w:leader="none" w:pos="9936"/>
        </w:tabs>
      </w:pPr>
      <w:r>
        <w:tab/>
      </w:r>
      <w:r>
        <w:rPr>
          <w:u w:val="single"/>
        </w:rPr>
        <w:t xml:space="preserve">$9,093,000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$8,134,000</w:t>
      </w:r>
      <w:r>
        <w:t>))</w:t>
      </w:r>
    </w:p>
    <w:p>
      <w:pPr>
        <w:spacing w:before="0" w:after="0" w:line="408" w:lineRule="exact"/>
        <w:ind w:left="0" w:right="0" w:firstLine="0"/>
        <w:jc w:val="left"/>
        <w:tabs>
          <w:tab w:val="right" w:leader="none" w:pos="9936"/>
        </w:tabs>
      </w:pPr>
      <w:r>
        <w:tab/>
      </w:r>
      <w:r>
        <w:rPr>
          <w:u w:val="single"/>
        </w:rPr>
        <w:t xml:space="preserve">$8,417,000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$1,262,000</w:t>
      </w:r>
      <w:r>
        <w:t>))</w:t>
      </w:r>
    </w:p>
    <w:p>
      <w:pPr>
        <w:spacing w:before="0" w:after="0" w:line="408" w:lineRule="exact"/>
        <w:ind w:left="0" w:right="0" w:firstLine="0"/>
        <w:jc w:val="left"/>
        <w:tabs>
          <w:tab w:val="right" w:leader="none" w:pos="9936"/>
        </w:tabs>
      </w:pPr>
      <w:r>
        <w:tab/>
      </w:r>
      <w:r>
        <w:rPr>
          <w:u w:val="single"/>
        </w:rPr>
        <w:t xml:space="preserve">$1,317,000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$326,272,000</w:t>
      </w:r>
      <w:r>
        <w:t>))</w:t>
      </w:r>
    </w:p>
    <w:p>
      <w:pPr>
        <w:spacing w:before="0" w:after="0" w:line="408" w:lineRule="exact"/>
        <w:ind w:left="0" w:right="0" w:firstLine="0"/>
        <w:jc w:val="left"/>
        <w:tabs>
          <w:tab w:val="right" w:leader="none" w:pos="9936"/>
        </w:tabs>
      </w:pPr>
      <w:r>
        <w:tab/>
      </w:r>
      <w:r>
        <w:rPr>
          <w:u w:val="single"/>
        </w:rPr>
        <w:t xml:space="preserve">$326,421,000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$105,230,000</w:t>
      </w:r>
      <w:r>
        <w:t>))</w:t>
      </w:r>
    </w:p>
    <w:p>
      <w:pPr>
        <w:spacing w:before="0" w:after="0" w:line="408" w:lineRule="exact"/>
        <w:ind w:left="0" w:right="0" w:firstLine="0"/>
        <w:jc w:val="left"/>
        <w:tabs>
          <w:tab w:val="right" w:leader="none" w:pos="9936"/>
        </w:tabs>
      </w:pPr>
      <w:r>
        <w:tab/>
      </w:r>
      <w:r>
        <w:rPr>
          <w:u w:val="single"/>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$2,671,000</w:t>
      </w:r>
      <w:r>
        <w:t>))</w:t>
      </w:r>
    </w:p>
    <w:p>
      <w:pPr>
        <w:spacing w:before="0" w:after="0" w:line="408" w:lineRule="exact"/>
        <w:ind w:left="0" w:right="0" w:firstLine="0"/>
        <w:jc w:val="left"/>
        <w:tabs>
          <w:tab w:val="right" w:leader="none" w:pos="9936"/>
        </w:tabs>
      </w:pPr>
      <w:r>
        <w:tab/>
      </w:r>
      <w:r>
        <w:rPr>
          <w:u w:val="single"/>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$4,117,000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$5,785,000</w:t>
      </w:r>
      <w:r>
        <w:t>))</w:t>
      </w:r>
    </w:p>
    <w:p>
      <w:pPr>
        <w:spacing w:before="0" w:after="0" w:line="408" w:lineRule="exact"/>
        <w:ind w:left="0" w:right="0" w:firstLine="0"/>
        <w:jc w:val="left"/>
        <w:tabs>
          <w:tab w:val="right" w:leader="none" w:pos="9936"/>
        </w:tabs>
      </w:pPr>
      <w:r>
        <w:tab/>
      </w:r>
      <w:r>
        <w:rPr>
          <w:u w:val="single"/>
        </w:rPr>
        <w:t xml:space="preserve">$9,303,000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$5,920,000</w:t>
      </w:r>
      <w:r>
        <w:t>))</w:t>
      </w:r>
    </w:p>
    <w:p>
      <w:pPr>
        <w:spacing w:before="0" w:after="0" w:line="408" w:lineRule="exact"/>
        <w:ind w:left="0" w:right="0" w:firstLine="0"/>
        <w:jc w:val="left"/>
        <w:tabs>
          <w:tab w:val="right" w:leader="none" w:pos="9936"/>
        </w:tabs>
      </w:pPr>
      <w:r>
        <w:tab/>
      </w:r>
      <w:r>
        <w:rPr>
          <w:u w:val="single"/>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$20,455,000</w:t>
      </w:r>
      <w:r>
        <w:t>))</w:t>
      </w:r>
    </w:p>
    <w:p>
      <w:pPr>
        <w:spacing w:before="0" w:after="0" w:line="408" w:lineRule="exact"/>
        <w:ind w:left="0" w:right="0" w:firstLine="0"/>
        <w:jc w:val="left"/>
        <w:tabs>
          <w:tab w:val="right" w:leader="none" w:pos="9936"/>
        </w:tabs>
      </w:pPr>
      <w:r>
        <w:tab/>
      </w:r>
      <w:r>
        <w:rPr>
          <w:u w:val="single"/>
        </w:rPr>
        <w:t xml:space="preserve">$20,767,000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$1,809,000</w:t>
      </w:r>
      <w:r>
        <w:t>))</w:t>
      </w:r>
    </w:p>
    <w:p>
      <w:pPr>
        <w:spacing w:before="0" w:after="0" w:line="408" w:lineRule="exact"/>
        <w:ind w:left="0" w:right="0" w:firstLine="0"/>
        <w:jc w:val="left"/>
        <w:tabs>
          <w:tab w:val="right" w:leader="none" w:pos="9936"/>
        </w:tabs>
      </w:pPr>
      <w:r>
        <w:tab/>
      </w:r>
      <w:r>
        <w:rPr>
          <w:u w:val="single"/>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$472,610,000</w:t>
      </w:r>
      <w:r>
        <w:t>))</w:t>
      </w:r>
    </w:p>
    <w:p>
      <w:pPr>
        <w:spacing w:before="0" w:after="0" w:line="408" w:lineRule="exact"/>
        <w:ind w:left="0" w:right="0" w:firstLine="0"/>
        <w:jc w:val="left"/>
        <w:tabs>
          <w:tab w:val="right" w:leader="none" w:pos="9936"/>
        </w:tabs>
      </w:pPr>
      <w:r>
        <w:tab/>
      </w:r>
      <w:r>
        <w:rPr>
          <w:u w:val="single"/>
        </w:rPr>
        <w:t xml:space="preserve">$888,735,000</w:t>
      </w:r>
    </w:p>
    <w:p>
      <w:pPr>
        <w:spacing w:before="0" w:after="0" w:line="408" w:lineRule="exact"/>
        <w:ind w:left="0" w:right="0" w:firstLine="0"/>
        <w:jc w:val="left"/>
        <w:tabs>
          <w:tab w:val="right" w:leader="dot" w:pos="9936"/>
        </w:tabs>
      </w:pPr>
      <w:r>
        <w:rPr>
          <w:u w:val="single"/>
        </w:rPr>
        <w:t xml:space="preserve">Energy Efficiency Account</w:t>
      </w:r>
      <w:r>
        <w:rPr>
          <w:rFonts w:ascii="Times New Roman" w:hAnsi="Times New Roman"/>
          <w:u w:val="single"/>
        </w:rPr>
        <w:t xml:space="preserve">—</w:t>
      </w:r>
      <w:r>
        <w:rPr>
          <w:u w:val="single"/>
        </w:rPr>
        <w:t xml:space="preserve">State Appropriation</w:t>
      </w:r>
      <w:r>
        <w:tab/>
      </w:r>
      <w:r>
        <w:rPr>
          <w:u w:val="single"/>
        </w:rPr>
        <w:t xml:space="preserve">$9,000</w:t>
      </w:r>
    </w:p>
    <w:p>
      <w:pPr>
        <w:spacing w:before="0" w:after="0" w:line="408" w:lineRule="exact"/>
        <w:ind w:left="0" w:right="0" w:firstLine="0"/>
        <w:jc w:val="left"/>
        <w:tabs>
          <w:tab w:val="right" w:leader="dot" w:pos="9936"/>
        </w:tabs>
      </w:pPr>
      <w:r>
        <w:rPr>
          <w:u w:val="single"/>
        </w:rPr>
        <w:t xml:space="preserve">Community Reinvestment Account</w:t>
      </w:r>
      <w:r>
        <w:rPr>
          <w:rFonts w:ascii="Times New Roman" w:hAnsi="Times New Roman"/>
          <w:u w:val="single"/>
        </w:rPr>
        <w:t xml:space="preserve">—</w:t>
      </w:r>
      <w:r>
        <w:rPr>
          <w:u w:val="single"/>
        </w:rPr>
        <w:t xml:space="preserve">State Appropriation</w:t>
      </w: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$2,716,086,000</w:t>
      </w:r>
      <w:r>
        <w:t>))</w:t>
      </w:r>
    </w:p>
    <w:p>
      <w:pPr>
        <w:tabs>
          <w:tab w:val="right" w:leader="none" w:pos="9936"/>
        </w:tabs>
        <w:ind w:left="0" w:right="0" w:firstLine="1440"/>
      </w:pPr>
      <w:r>
        <w:tab/>
      </w:r>
      <w:r>
        <w:rPr>
          <w:u w:val="single"/>
        </w:rPr>
        <w:t xml:space="preserve">$3,508,158,000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$7,096,000</w:t>
      </w:r>
      <w:r>
        <w:rPr/>
        <w:t xml:space="preserve">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w:t>
      </w:r>
      <w:r>
        <w:t>((</w:t>
      </w:r>
      <w:r>
        <w:rPr>
          <w:strike/>
        </w:rPr>
        <w:t xml:space="preserve">$1,000,000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$1,000,000</w:t>
      </w:r>
      <w:r>
        <w:t>))</w:t>
      </w:r>
      <w:r>
        <w:rPr/>
        <w:t xml:space="preserve"> </w:t>
      </w:r>
      <w:r>
        <w:rPr>
          <w:u w:val="single"/>
        </w:rPr>
        <w:t xml:space="preserve">$1,250,000</w:t>
      </w:r>
      <w:r>
        <w:rPr/>
        <w:t xml:space="preserve">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w:t>
      </w:r>
      <w:r>
        <w:t>((</w:t>
      </w:r>
      <w:r>
        <w:rPr>
          <w:strike/>
        </w:rPr>
        <w:t xml:space="preserve">$2,000,000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w:t>
      </w:r>
      <w:r>
        <w:rPr>
          <w:u w:val="single"/>
        </w:rPr>
        <w:t xml:space="preserve">Of the amounts provided in this section, $200,000 of the general fund</w:t>
      </w:r>
      <w:r>
        <w:rPr>
          <w:rFonts w:ascii="Times New Roman" w:hAnsi="Times New Roman"/>
          <w:u w:val="single"/>
        </w:rPr>
        <w:t xml:space="preserve">—</w:t>
      </w:r>
      <w:r>
        <w:rPr>
          <w:u w:val="single"/>
        </w:rPr>
        <w:t xml:space="preserve">state appropriation for fiscal year 2022 and $2,000,000 of the general fund</w:t>
      </w:r>
      <w:r>
        <w:rPr>
          <w:rFonts w:ascii="Times New Roman" w:hAnsi="Times New Roman"/>
          <w:u w:val="single"/>
        </w:rPr>
        <w:t xml:space="preserve">—</w:t>
      </w:r>
      <w:r>
        <w:rPr>
          <w:u w:val="single"/>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w:t>
      </w:r>
      <w:r>
        <w:rPr>
          <w:u w:val="single"/>
        </w:rPr>
        <w:t xml:space="preserve">(a)</w:t>
      </w:r>
      <w:r>
        <w:rPr/>
        <w:t xml:space="preserve"> $125,000 of the general fund</w:t>
      </w:r>
      <w:r>
        <w:rPr>
          <w:rFonts w:ascii="Times New Roman" w:hAnsi="Times New Roman"/>
        </w:rPr>
        <w:t xml:space="preserve">—</w:t>
      </w:r>
      <w:r>
        <w:rPr/>
        <w:t xml:space="preserve">state appropriation for fiscal year 2022 and </w:t>
      </w:r>
      <w:r>
        <w:t>((</w:t>
      </w:r>
      <w:r>
        <w:rPr>
          <w:strike/>
        </w:rPr>
        <w:t xml:space="preserve">$125,000</w:t>
      </w:r>
      <w:r>
        <w:t>))</w:t>
      </w:r>
      <w:r>
        <w:rPr/>
        <w:t xml:space="preserve"> </w:t>
      </w:r>
      <w:r>
        <w:rPr>
          <w:u w:val="single"/>
        </w:rPr>
        <w:t xml:space="preserve">$2,143,000</w:t>
      </w:r>
      <w:r>
        <w:rPr/>
        <w:t xml:space="preserve">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u w:val="single"/>
        </w:rPr>
        <w:t xml:space="preserve">(b) Of the amounts provided in this subsection (24), $500,000 of the general fund</w:t>
      </w:r>
      <w:r>
        <w:rPr>
          <w:rFonts w:ascii="Times New Roman" w:hAnsi="Times New Roman"/>
          <w:u w:val="single"/>
        </w:rPr>
        <w:t xml:space="preserve">—</w:t>
      </w:r>
      <w:r>
        <w:rPr>
          <w:u w:val="single"/>
        </w:rPr>
        <w:t xml:space="preserve">state appropriation for fiscal year 2023 is provided to assist young adults discharging from inpatient behavioral health treatment facilities to obtain housing. By June 30, 2023, the department shall submit a report to the legislature on the outcomes for participants of the program funded in this subsection (24)(b).</w:t>
      </w:r>
    </w:p>
    <w:p>
      <w:pPr>
        <w:spacing w:before="0" w:after="0" w:line="408" w:lineRule="exact"/>
        <w:ind w:left="0" w:right="0" w:firstLine="576"/>
        <w:jc w:val="left"/>
      </w:pPr>
      <w:r>
        <w:rPr/>
        <w:t xml:space="preserve">(25) </w:t>
      </w:r>
      <w:r>
        <w:t>((</w:t>
      </w:r>
      <w:r>
        <w:rPr>
          <w:strike/>
        </w:rPr>
        <w:t xml:space="preserve">$3,000,000</w:t>
      </w:r>
      <w:r>
        <w:t>))</w:t>
      </w:r>
      <w:r>
        <w:rPr/>
        <w:t xml:space="preserve"> </w:t>
      </w:r>
      <w:r>
        <w:rPr>
          <w:u w:val="single"/>
        </w:rPr>
        <w:t xml:space="preserve">$2,408,000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$5,592,000</w:t>
      </w:r>
      <w:r>
        <w:rPr/>
        <w:t xml:space="preserve">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w:t>
      </w:r>
      <w:r>
        <w:t>((</w:t>
      </w:r>
      <w:r>
        <w:rPr>
          <w:strike/>
        </w:rPr>
        <w:t xml:space="preserve">$1,500,000</w:t>
      </w:r>
      <w:r>
        <w:t>))</w:t>
      </w:r>
      <w:r>
        <w:rPr/>
        <w:t xml:space="preserve"> </w:t>
      </w:r>
      <w:r>
        <w:rPr>
          <w:u w:val="single"/>
        </w:rPr>
        <w:t xml:space="preserve">$2,580,000</w:t>
      </w:r>
      <w:r>
        <w:rPr/>
        <w:t xml:space="preserve">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w:t>
      </w:r>
      <w:r>
        <w:t>((</w:t>
      </w:r>
      <w:r>
        <w:rPr>
          <w:strike/>
        </w:rPr>
        <w:t xml:space="preserve">Of the amounts provided in this subsection, $4,500,000 of the home security fund</w:t>
      </w:r>
      <w:r>
        <w:rPr>
          <w:rFonts w:ascii="Times New Roman" w:hAnsi="Times New Roman"/>
          <w:strike/>
        </w:rPr>
        <w:t xml:space="preserve">—</w:t>
      </w:r>
      <w:r>
        <w:rPr>
          <w:strike/>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r>
        <w:t>))</w:t>
      </w:r>
      <w:r>
        <w:rPr/>
        <w:t xml:space="preserve"> </w:t>
      </w:r>
      <w:r>
        <w:rPr>
          <w:u w:val="single"/>
        </w:rPr>
        <w:t xml:space="preserve">Of the amounts appropriated in this subsection, $1,080,000 of the general fund</w:t>
      </w:r>
      <w:r>
        <w:rPr>
          <w:rFonts w:ascii="Times New Roman" w:hAnsi="Times New Roman"/>
          <w:u w:val="single"/>
        </w:rPr>
        <w:t xml:space="preserve">—</w:t>
      </w:r>
      <w:r>
        <w:rPr>
          <w:u w:val="single"/>
        </w:rPr>
        <w:t xml:space="preserve">state appropriation for fiscal year 2023 is provided to create a bridge period for individuals enrolled in the foundational community supports initiative who are transitioning off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(33) </w:t>
      </w:r>
      <w:r>
        <w:t>((</w:t>
      </w:r>
      <w:r>
        <w:rPr>
          <w:strike/>
        </w:rPr>
        <w:t xml:space="preserve">$11,711,000</w:t>
      </w:r>
      <w:r>
        <w:t>))</w:t>
      </w:r>
      <w:r>
        <w:rPr/>
        <w:t xml:space="preserve"> </w:t>
      </w:r>
      <w:r>
        <w:rPr>
          <w:u w:val="single"/>
        </w:rPr>
        <w:t xml:space="preserve">$50,281,000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$550,000</w:t>
      </w:r>
      <w:r>
        <w:rPr/>
        <w:t xml:space="preserve">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w:t>
      </w:r>
      <w:r>
        <w:t>((</w:t>
      </w:r>
      <w:r>
        <w:rPr>
          <w:strike/>
        </w:rPr>
        <w:t xml:space="preserve">The department shall not reimburse more than $56 per day per net additional person sheltered above the baseline of shelter occupancy prior to award of the funding.</w:t>
      </w:r>
      <w:r>
        <w:t>))</w:t>
      </w:r>
      <w:r>
        <w:rPr/>
        <w:t xml:space="preserve">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w:t>
      </w:r>
      <w:r>
        <w:t>((</w:t>
      </w:r>
      <w:r>
        <w:rPr>
          <w:strike/>
        </w:rPr>
        <w:t xml:space="preserve">$1,007,000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$1,007,000</w:t>
      </w:r>
      <w:r>
        <w:t>))</w:t>
      </w:r>
      <w:r>
        <w:rPr/>
        <w:t xml:space="preserve"> </w:t>
      </w:r>
      <w:r>
        <w:rPr>
          <w:u w:val="single"/>
        </w:rPr>
        <w:t xml:space="preserve">$1,064,000</w:t>
      </w:r>
      <w:r>
        <w:rPr/>
        <w:t xml:space="preserve">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w:t>
      </w:r>
      <w:r>
        <w:t>((</w:t>
      </w:r>
      <w:r>
        <w:rPr>
          <w:strike/>
        </w:rPr>
        <w:t xml:space="preserve">$230,000,000</w:t>
      </w:r>
      <w:r>
        <w:t>))</w:t>
      </w:r>
      <w:r>
        <w:rPr/>
        <w:t xml:space="preserve"> </w:t>
      </w:r>
      <w:r>
        <w:rPr>
          <w:u w:val="single"/>
        </w:rPr>
        <w:t xml:space="preserve">$284,200,000</w:t>
      </w:r>
      <w:r>
        <w:rPr/>
        <w:t xml:space="preserve">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$1,602,000 of the general fund</w:t>
      </w:r>
      <w:r>
        <w:rPr>
          <w:rFonts w:ascii="Times New Roman" w:hAnsi="Times New Roman"/>
        </w:rPr>
        <w:t xml:space="preserve">—</w:t>
      </w:r>
      <w:r>
        <w:rPr/>
        <w:t xml:space="preserve">state appropriation for fiscal year 2022 and $1,174,000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w:t>
      </w:r>
      <w:r>
        <w:t>((</w:t>
      </w:r>
      <w:r>
        <w:rPr>
          <w:strike/>
        </w:rPr>
        <w:t xml:space="preserve">$347,000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$347,000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(62) $950,000 of the general fund</w:t>
      </w:r>
      <w:r>
        <w:rPr>
          <w:rFonts w:ascii="Times New Roman" w:hAnsi="Times New Roman"/>
        </w:rPr>
        <w:t xml:space="preserve">—</w:t>
      </w:r>
      <w:r>
        <w:rPr/>
        <w:t xml:space="preserve">state appropriation for fiscal year 2022 is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$51,000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t xml:space="preserve">(i) Develop goals that are consistent with the goals of the governor's statewide broadband office, as provided in RCW 43.330.536;</w:t>
      </w:r>
    </w:p>
    <w:p>
      <w:pPr>
        <w:spacing w:before="0" w:after="0" w:line="408" w:lineRule="exact"/>
        <w:ind w:left="0" w:right="0" w:firstLine="576"/>
        <w:jc w:val="left"/>
      </w:pPr>
      <w:r>
        <w:rPr/>
        <w:t xml:space="preserve">(ii) Strengthen public-private partnerships;</w:t>
      </w:r>
    </w:p>
    <w:p>
      <w:pPr>
        <w:spacing w:before="0" w:after="0" w:line="408" w:lineRule="exact"/>
        <w:ind w:left="0" w:right="0" w:firstLine="576"/>
        <w:jc w:val="left"/>
      </w:pPr>
      <w:r>
        <w:rPr/>
        <w:t xml:space="preserve">(iii) Solicit public input through public hearings or informational sessions;</w:t>
      </w:r>
    </w:p>
    <w:p>
      <w:pPr>
        <w:spacing w:before="0" w:after="0" w:line="408" w:lineRule="exact"/>
        <w:ind w:left="0" w:right="0" w:firstLine="576"/>
        <w:jc w:val="left"/>
      </w:pPr>
      <w:r>
        <w:rPr/>
        <w:t xml:space="preserve">(iv) Work to increase collaboration and communication between local, state, and federal governments and agencies; and</w:t>
      </w:r>
    </w:p>
    <w:p>
      <w:pPr>
        <w:spacing w:before="0" w:after="0" w:line="408" w:lineRule="exact"/>
        <w:ind w:left="0" w:right="0" w:firstLine="576"/>
        <w:jc w:val="left"/>
      </w:pPr>
      <w:r>
        <w:rPr/>
        <w:t xml:space="preserve">(v) Recommend reforms to universal service mechanisms.</w:t>
      </w:r>
    </w:p>
    <w:p>
      <w:pPr>
        <w:spacing w:before="0" w:after="0" w:line="408" w:lineRule="exact"/>
        <w:ind w:left="0" w:right="0" w:firstLine="576"/>
        <w:jc w:val="left"/>
      </w:pPr>
      <w:r>
        <w:rPr/>
        <w:t xml:space="preserve">(b) 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t xml:space="preserve">(i) Federally recognized tribes;</w:t>
      </w:r>
    </w:p>
    <w:p>
      <w:pPr>
        <w:spacing w:before="0" w:after="0" w:line="408" w:lineRule="exact"/>
        <w:ind w:left="0" w:right="0" w:firstLine="576"/>
        <w:jc w:val="left"/>
      </w:pPr>
      <w:r>
        <w:rPr/>
        <w:t xml:space="preserve">(ii) State agencies involved in digital equity; and</w:t>
      </w:r>
    </w:p>
    <w:p>
      <w:pPr>
        <w:spacing w:before="0" w:after="0" w:line="408" w:lineRule="exact"/>
        <w:ind w:left="0" w:right="0" w:firstLine="576"/>
        <w:jc w:val="left"/>
      </w:pPr>
      <w:r>
        <w:rPr/>
        <w:t xml:space="preserve">(iii) Underserved and unserved communities, including historically disadvantaged communities.</w:t>
      </w:r>
    </w:p>
    <w:p>
      <w:pPr>
        <w:spacing w:before="0" w:after="0" w:line="408" w:lineRule="exact"/>
        <w:ind w:left="0" w:right="0" w:firstLine="576"/>
        <w:jc w:val="left"/>
      </w:pPr>
      <w:r>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(ii) The president of the senate must appoint one member from each of the two largest caucuses of the senate.</w:t>
      </w:r>
    </w:p>
    <w:p>
      <w:pPr>
        <w:spacing w:before="0" w:after="0" w:line="408" w:lineRule="exact"/>
        <w:ind w:left="0" w:right="0" w:firstLine="576"/>
        <w:jc w:val="left"/>
      </w:pPr>
      <w:r>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is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w:t>
      </w:r>
      <w:r>
        <w:t>((</w:t>
      </w:r>
      <w:r>
        <w:rPr>
          <w:strike/>
        </w:rPr>
        <w:t xml:space="preserve">If the bill is not enacted by June 30, 2021,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w:t>
      </w:r>
      <w:r>
        <w:t>((</w:t>
      </w:r>
      <w:r>
        <w:rPr>
          <w:strike/>
        </w:rPr>
        <w:t xml:space="preserve">$306,000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$483,000</w:t>
      </w:r>
      <w:r>
        <w:t>))</w:t>
      </w:r>
      <w:r>
        <w:rPr/>
        <w:t xml:space="preserve"> </w:t>
      </w:r>
      <w:r>
        <w:rPr>
          <w:u w:val="single"/>
        </w:rPr>
        <w:t xml:space="preserve">$668,000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(84) </w:t>
      </w:r>
      <w:r>
        <w:t>((</w:t>
      </w:r>
      <w:r>
        <w:rPr>
          <w:strike/>
        </w:rPr>
        <w:t xml:space="preserve">$187,000,000</w:t>
      </w:r>
      <w:r>
        <w:t>))</w:t>
      </w:r>
      <w:r>
        <w:rPr/>
        <w:t xml:space="preserve"> </w:t>
      </w:r>
      <w:r>
        <w:rPr>
          <w:u w:val="single"/>
        </w:rPr>
        <w:t xml:space="preserve">$173,000,000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w:t>
      </w:r>
      <w:r>
        <w:t>((</w:t>
      </w:r>
      <w:r>
        <w:rPr>
          <w:strike/>
        </w:rPr>
        <w:t xml:space="preserve">$13,000,000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$50,000,000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$30,000,000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the most recent calendar year</w:t>
      </w:r>
      <w:r>
        <w:rPr/>
        <w:t xml:space="preserve">;</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$20,000,000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the most recent calendar year</w:t>
      </w:r>
      <w:r>
        <w:rPr/>
        <w:t xml:space="preserve">;</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w:t>
      </w:r>
      <w:r>
        <w:t>((</w:t>
      </w:r>
      <w:r>
        <w:rPr>
          <w:strike/>
        </w:rPr>
        <w:t xml:space="preserve">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r>
        <w:t>))</w:t>
      </w:r>
      <w:r>
        <w:rPr/>
        <w:t xml:space="preserve"> </w:t>
      </w:r>
      <w:r>
        <w:rPr>
          <w:u w:val="single"/>
        </w:rPr>
        <w:t xml:space="preserve">If a business was awarded one or more working Washington small business grants after February 1, 2021, the grant award under this subsection may be reduced to reflect the amounts received from previous working Washington small business grants. The department may prioritize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the department must prioritize allocating the funds as follows:</w:t>
      </w:r>
    </w:p>
    <w:p>
      <w:pPr>
        <w:spacing w:before="0" w:after="0" w:line="408" w:lineRule="exact"/>
        <w:ind w:left="0" w:right="0" w:firstLine="576"/>
        <w:jc w:val="left"/>
      </w:pPr>
      <w:r>
        <w:t>((</w:t>
      </w:r>
      <w:r>
        <w:rPr>
          <w:strike/>
        </w:rPr>
        <w:t xml:space="preserve">(A)</w:t>
      </w:r>
      <w:r>
        <w:t>))</w:t>
      </w:r>
      <w:r>
        <w:rPr/>
        <w:t xml:space="preserve"> $25,000,000 for grants under (b) or (c) of this subsection to eligible businesses and nonprofit organizations in the arts, heritage, and science sectors, including those that operate live entertainment venues</w:t>
      </w:r>
      <w:r>
        <w:t>((</w:t>
      </w:r>
      <w:r>
        <w:rPr>
          <w:strike/>
        </w:rPr>
        <w:t xml:space="preserve">; and</w:t>
      </w:r>
    </w:p>
    <w:p>
      <w:pPr>
        <w:spacing w:before="0" w:after="0" w:line="408" w:lineRule="exact"/>
        <w:ind w:left="0" w:right="0" w:firstLine="576"/>
        <w:jc w:val="left"/>
      </w:pPr>
      <w:r>
        <w:rPr>
          <w:strike/>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r>
        <w:t>))</w:t>
      </w:r>
      <w:r>
        <w:rPr/>
        <w:t xml:space="preserve">. </w:t>
      </w:r>
      <w:r>
        <w:rPr>
          <w:u w:val="single"/>
        </w:rPr>
        <w:t xml:space="preserve">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w:t>
      </w:r>
      <w:r>
        <w:t>((</w:t>
      </w:r>
      <w:r>
        <w:rPr>
          <w:strike/>
        </w:rPr>
        <w:t xml:space="preserve">$400,000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$175,000 of the general fund</w:t>
      </w:r>
      <w:r>
        <w:rPr>
          <w:rFonts w:ascii="Times New Roman" w:hAnsi="Times New Roman"/>
          <w:u w:val="single"/>
        </w:rPr>
        <w:t xml:space="preserve">—</w:t>
      </w:r>
      <w:r>
        <w:rPr>
          <w:u w:val="single"/>
        </w:rPr>
        <w:t xml:space="preserve">state appropriation for fiscal year 2023 are</w:t>
      </w:r>
      <w:r>
        <w:rPr/>
        <w:t xml:space="preserve">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$23,000,000</w:t>
      </w:r>
      <w:r>
        <w:t>))</w:t>
      </w:r>
      <w:r>
        <w:rPr/>
        <w:t xml:space="preserve"> </w:t>
      </w:r>
      <w:r>
        <w:rPr>
          <w:u w:val="single"/>
        </w:rPr>
        <w:t xml:space="preserve">$23,444,000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w:t>
      </w:r>
      <w:r>
        <w:t>((</w:t>
      </w:r>
      <w:r>
        <w:rPr>
          <w:strike/>
        </w:rPr>
        <w:t xml:space="preserve">$7,500,000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w:t>
      </w:r>
      <w:r>
        <w:rPr>
          <w:u w:val="single"/>
        </w:rPr>
        <w:t xml:space="preserve">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u w:val="single"/>
        </w:rPr>
        <w:t xml:space="preserve">(a) A list of grant recipients, their location, and the grant amount each received;</w:t>
      </w:r>
    </w:p>
    <w:p>
      <w:pPr>
        <w:spacing w:before="0" w:after="0" w:line="408" w:lineRule="exact"/>
        <w:ind w:left="0" w:right="0" w:firstLine="576"/>
        <w:jc w:val="left"/>
      </w:pPr>
      <w:r>
        <w:rPr>
          <w:u w:val="single"/>
        </w:rPr>
        <w:t xml:space="preserve">(b) Input from grantees on best practices for engagement with populations experiencing systemic inequities;</w:t>
      </w:r>
    </w:p>
    <w:p>
      <w:pPr>
        <w:spacing w:before="0" w:after="0" w:line="408" w:lineRule="exact"/>
        <w:ind w:left="0" w:right="0" w:firstLine="576"/>
        <w:jc w:val="left"/>
      </w:pPr>
      <w:r>
        <w:rPr>
          <w:u w:val="single"/>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u w:val="single"/>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w:t>
      </w:r>
      <w:r>
        <w:t>((</w:t>
      </w:r>
      <w:r>
        <w:rPr>
          <w:strike/>
        </w:rPr>
        <w:t xml:space="preserve">and</w:t>
      </w:r>
      <w:r>
        <w:t>))</w:t>
      </w:r>
      <w:r>
        <w:rPr>
          <w:u w:val="single"/>
        </w:rPr>
        <w:t xml:space="preserve">,</w:t>
      </w:r>
      <w:r>
        <w:rPr/>
        <w:t xml:space="preserve"> $8,200,000 of the general fund</w:t>
      </w:r>
      <w:r>
        <w:rPr>
          <w:rFonts w:ascii="Times New Roman" w:hAnsi="Times New Roman"/>
        </w:rPr>
        <w:t xml:space="preserve">—</w:t>
      </w:r>
      <w:r>
        <w:rPr/>
        <w:t xml:space="preserve">state appropriation for fiscal year 2023</w:t>
      </w:r>
      <w:r>
        <w:rPr>
          <w:u w:val="single"/>
        </w:rPr>
        <w:t xml:space="preserve">, and $7,500,000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w:t>
      </w:r>
      <w:r>
        <w:t>((</w:t>
      </w:r>
      <w:r>
        <w:rPr>
          <w:strike/>
        </w:rPr>
        <w:t xml:space="preserve">for grants to crime victim services providers for victim assistance programs. The department must distribute the funds in accordance with the methodologies used to distribute federal victims of crime act victim assistance funding</w:t>
      </w:r>
      <w:r>
        <w:t>))</w:t>
      </w:r>
      <w:r>
        <w:rPr/>
        <w:t xml:space="preserve"> </w:t>
      </w:r>
      <w:r>
        <w:rPr>
          <w:u w:val="single"/>
        </w:rPr>
        <w:t xml:space="preserve">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r>
        <w:rPr/>
        <w:t xml:space="preserve">.</w:t>
      </w:r>
    </w:p>
    <w:p>
      <w:pPr>
        <w:spacing w:before="0" w:after="0" w:line="408" w:lineRule="exact"/>
        <w:ind w:left="0" w:right="0" w:firstLine="576"/>
        <w:jc w:val="left"/>
      </w:pPr>
      <w:r>
        <w:rPr/>
        <w:t xml:space="preserve">(99)(a) </w:t>
      </w:r>
      <w:r>
        <w:t>((</w:t>
      </w:r>
      <w:r>
        <w:rPr>
          <w:strike/>
        </w:rPr>
        <w:t xml:space="preserve">$225,000</w:t>
      </w:r>
      <w:r>
        <w:t>))</w:t>
      </w:r>
      <w:r>
        <w:rPr/>
        <w:t xml:space="preserve"> </w:t>
      </w:r>
      <w:r>
        <w:rPr>
          <w:u w:val="single"/>
        </w:rPr>
        <w:t xml:space="preserve">$115,000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$225,000</w:t>
      </w:r>
      <w:r>
        <w:t>))</w:t>
      </w:r>
      <w:r>
        <w:rPr/>
        <w:t xml:space="preserve"> </w:t>
      </w:r>
      <w:r>
        <w:rPr>
          <w:u w:val="single"/>
        </w:rPr>
        <w:t xml:space="preserve">$335,000</w:t>
      </w:r>
      <w:r>
        <w:rPr/>
        <w:t xml:space="preserve">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w:t>
      </w:r>
      <w:r>
        <w:t>((</w:t>
      </w:r>
      <w:r>
        <w:rPr>
          <w:strike/>
        </w:rPr>
        <w:t xml:space="preserve">$300,000</w:t>
      </w:r>
      <w:r>
        <w:t>))</w:t>
      </w:r>
      <w:r>
        <w:rPr/>
        <w:t xml:space="preserve"> </w:t>
      </w:r>
      <w:r>
        <w:rPr>
          <w:u w:val="single"/>
        </w:rPr>
        <w:t xml:space="preserve">$270,000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w:t>
      </w:r>
      <w:r>
        <w:t>((</w:t>
      </w:r>
      <w:r>
        <w:rPr>
          <w:strike/>
        </w:rPr>
        <w:t xml:space="preserve">$351,000</w:t>
      </w:r>
      <w:r>
        <w:t>))</w:t>
      </w:r>
      <w:r>
        <w:rPr/>
        <w:t xml:space="preserve"> </w:t>
      </w:r>
      <w:r>
        <w:rPr>
          <w:u w:val="single"/>
        </w:rPr>
        <w:t xml:space="preserve">$151,000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$332,000</w:t>
      </w:r>
      <w:r>
        <w:t>))</w:t>
      </w:r>
      <w:r>
        <w:rPr/>
        <w:t xml:space="preserve"> </w:t>
      </w:r>
      <w:r>
        <w:rPr>
          <w:u w:val="single"/>
        </w:rPr>
        <w:t xml:space="preserve">$532,000</w:t>
      </w:r>
      <w:r>
        <w:rPr/>
        <w:t xml:space="preserve">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w:t>
      </w:r>
      <w:r>
        <w:t>((</w:t>
      </w:r>
      <w:r>
        <w:rPr>
          <w:strike/>
        </w:rPr>
        <w:t xml:space="preserve">$300,000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$147,000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w:t>
      </w:r>
      <w:r>
        <w:t>((</w:t>
      </w:r>
      <w:r>
        <w:rPr>
          <w:strike/>
        </w:rPr>
        <w:t xml:space="preserve">$421,000</w:t>
      </w:r>
      <w:r>
        <w:t>))</w:t>
      </w:r>
      <w:r>
        <w:rPr/>
        <w:t xml:space="preserve"> </w:t>
      </w:r>
      <w:r>
        <w:rPr>
          <w:u w:val="single"/>
        </w:rPr>
        <w:t xml:space="preserve">$971,000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$3,561,000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continue starting up the Washington state office of firearm safety and violence prevention, including the creation of a state and federal grant funding plan to direct resources to cities that are most impacted by community violence. </w:t>
      </w:r>
      <w:r>
        <w:rPr>
          <w:u w:val="single"/>
        </w:rPr>
        <w:t xml:space="preserve">Of the amounts provided in this subsection:</w:t>
      </w:r>
    </w:p>
    <w:p>
      <w:pPr>
        <w:spacing w:before="0" w:after="0" w:line="408" w:lineRule="exact"/>
        <w:ind w:left="0" w:right="0" w:firstLine="576"/>
        <w:jc w:val="left"/>
      </w:pPr>
      <w:r>
        <w:rPr>
          <w:u w:val="single"/>
        </w:rPr>
        <w:t xml:space="preserve">(a) $100,000 of the general fund</w:t>
      </w:r>
      <w:r>
        <w:rPr>
          <w:rFonts w:ascii="Times New Roman" w:hAnsi="Times New Roman"/>
          <w:u w:val="single"/>
        </w:rPr>
        <w:t xml:space="preserve">—</w:t>
      </w:r>
      <w:r>
        <w:rPr>
          <w:u w:val="single"/>
        </w:rPr>
        <w:t xml:space="preserve">state appropriation for fiscal year 2022 and $600,000 of the general fund</w:t>
      </w:r>
      <w:r>
        <w:rPr>
          <w:rFonts w:ascii="Times New Roman" w:hAnsi="Times New Roman"/>
          <w:u w:val="single"/>
        </w:rPr>
        <w:t xml:space="preserve">—</w:t>
      </w:r>
      <w:r>
        <w:rPr>
          <w:u w:val="single"/>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u w:val="single"/>
        </w:rPr>
        <w:t xml:space="preserve">(b)(i) $450,000 of the general fund</w:t>
      </w:r>
      <w:r>
        <w:rPr>
          <w:rFonts w:ascii="Times New Roman" w:hAnsi="Times New Roman"/>
          <w:u w:val="single"/>
        </w:rPr>
        <w:t xml:space="preserve">—</w:t>
      </w:r>
      <w:r>
        <w:rPr>
          <w:u w:val="single"/>
        </w:rPr>
        <w:t xml:space="preserve">state appropriation for fiscal year 2022 and $1,800,000 of the general fund</w:t>
      </w:r>
      <w:r>
        <w:rPr>
          <w:rFonts w:ascii="Times New Roman" w:hAnsi="Times New Roman"/>
          <w:u w:val="single"/>
        </w:rPr>
        <w:t xml:space="preserve">—</w:t>
      </w:r>
      <w:r>
        <w:rPr>
          <w:u w:val="single"/>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u w:val="single"/>
        </w:rPr>
        <w:t xml:space="preserve">(A) One site in Yakima county, one site in south King county, and one site in Tacoma;</w:t>
      </w:r>
    </w:p>
    <w:p>
      <w:pPr>
        <w:spacing w:before="0" w:after="0" w:line="408" w:lineRule="exact"/>
        <w:ind w:left="0" w:right="0" w:firstLine="576"/>
        <w:jc w:val="left"/>
      </w:pPr>
      <w:r>
        <w:rPr>
          <w:u w:val="single"/>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u w:val="single"/>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u w:val="single"/>
        </w:rPr>
        <w:t xml:space="preserve">(D) Sites that partner an organization focused on evidence-based implementation management identified by the department.</w:t>
      </w:r>
    </w:p>
    <w:p>
      <w:pPr>
        <w:spacing w:before="0" w:after="0" w:line="408" w:lineRule="exact"/>
        <w:ind w:left="0" w:right="0" w:firstLine="576"/>
        <w:jc w:val="left"/>
      </w:pPr>
      <w:r>
        <w:rPr>
          <w:u w:val="single"/>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w:t>
      </w:r>
      <w:r>
        <w:t>((</w:t>
      </w:r>
      <w:r>
        <w:rPr>
          <w:strike/>
        </w:rPr>
        <w:t xml:space="preserve">$210,000</w:t>
      </w:r>
      <w:r>
        <w:t>))</w:t>
      </w:r>
      <w:r>
        <w:rPr/>
        <w:t xml:space="preserve"> </w:t>
      </w:r>
      <w:r>
        <w:rPr>
          <w:u w:val="single"/>
        </w:rPr>
        <w:t xml:space="preserve">$170,000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$90,000</w:t>
      </w:r>
      <w:r>
        <w:t>))</w:t>
      </w:r>
      <w:r>
        <w:rPr/>
        <w:t xml:space="preserve"> </w:t>
      </w:r>
      <w:r>
        <w:rPr>
          <w:u w:val="single"/>
        </w:rPr>
        <w:t xml:space="preserve">$130,000</w:t>
      </w:r>
      <w:r>
        <w:rPr/>
        <w:t xml:space="preserve">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$1,592,000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Engrossed Second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$1,026,000</w:t>
      </w:r>
      <w:r>
        <w:rPr/>
        <w:t xml:space="preserve">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w:t>
      </w:r>
      <w:r>
        <w:t>((</w:t>
      </w:r>
      <w:r>
        <w:rPr>
          <w:strike/>
        </w:rPr>
        <w:t xml:space="preserve">$175,000</w:t>
      </w:r>
      <w:r>
        <w:t>))</w:t>
      </w:r>
      <w:r>
        <w:rPr/>
        <w:t xml:space="preserve"> </w:t>
      </w:r>
      <w:r>
        <w:rPr>
          <w:u w:val="single"/>
        </w:rPr>
        <w:t xml:space="preserve">$951,000</w:t>
      </w:r>
      <w:r>
        <w:rPr/>
        <w:t xml:space="preserve">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(120) </w:t>
      </w:r>
      <w:r>
        <w:t>((</w:t>
      </w:r>
      <w:r>
        <w:rPr>
          <w:strike/>
        </w:rPr>
        <w:t xml:space="preserve">$1,250,000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$1,250,000</w:t>
      </w:r>
      <w:r>
        <w:t>))</w:t>
      </w:r>
      <w:r>
        <w:rPr/>
        <w:t xml:space="preserve"> </w:t>
      </w:r>
      <w:r>
        <w:rPr>
          <w:u w:val="single"/>
        </w:rPr>
        <w:t xml:space="preserve">$1,800,000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awarded under this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w:t>
      </w:r>
      <w:r>
        <w:t>((</w:t>
      </w:r>
      <w:r>
        <w:rPr>
          <w:strike/>
        </w:rPr>
        <w:t xml:space="preserve">$2,500,000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w:t>
      </w:r>
      <w:r>
        <w:t>((</w:t>
      </w:r>
      <w:r>
        <w:rPr>
          <w:strike/>
        </w:rPr>
        <w:t xml:space="preserve">$1,656,000</w:t>
      </w:r>
      <w:r>
        <w:t>))</w:t>
      </w:r>
      <w:r>
        <w:rPr/>
        <w:t xml:space="preserve"> </w:t>
      </w:r>
      <w:r>
        <w:rPr>
          <w:u w:val="single"/>
        </w:rPr>
        <w:t xml:space="preserve">$1,162,000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$1,615,000</w:t>
      </w:r>
      <w:r>
        <w:t>))</w:t>
      </w:r>
      <w:r>
        <w:rPr/>
        <w:t xml:space="preserve"> </w:t>
      </w:r>
      <w:r>
        <w:rPr>
          <w:u w:val="single"/>
        </w:rPr>
        <w:t xml:space="preserve">$2,109,000</w:t>
      </w:r>
      <w:r>
        <w:rPr/>
        <w:t xml:space="preserve">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u w:val="single"/>
        </w:rPr>
        <w:t xml:space="preserve">(129) $25,000,000 of the coronavirus state fiscal recovery fund</w:t>
      </w:r>
      <w:r>
        <w:rPr>
          <w:rFonts w:ascii="Times New Roman" w:hAnsi="Times New Roman"/>
          <w:u w:val="single"/>
        </w:rPr>
        <w:t xml:space="preserve">—</w:t>
      </w:r>
      <w:r>
        <w:rPr>
          <w:u w:val="single"/>
        </w:rPr>
        <w:t xml:space="preserve">federal appropriation is provided solely to expand the low-income home energy assistance program. Funds provided in this subsection may be used to provide assistance to individuals applying for assistance with income equal to or less than 300 percent of the federal poverty level.</w:t>
      </w:r>
    </w:p>
    <w:p>
      <w:pPr>
        <w:spacing w:before="0" w:after="0" w:line="408" w:lineRule="exact"/>
        <w:ind w:left="0" w:right="0" w:firstLine="576"/>
        <w:jc w:val="left"/>
      </w:pPr>
      <w:r>
        <w:rPr>
          <w:u w:val="single"/>
        </w:rPr>
        <w:t xml:space="preserve">(130) $25,000,000 of the coronavirus state fiscal recovery fund</w:t>
      </w:r>
      <w:r>
        <w:rPr>
          <w:rFonts w:ascii="Times New Roman" w:hAnsi="Times New Roman"/>
          <w:u w:val="single"/>
        </w:rPr>
        <w:t xml:space="preserve">—</w:t>
      </w:r>
      <w:r>
        <w:rPr>
          <w:u w:val="single"/>
        </w:rPr>
        <w:t xml:space="preserve">federal appropriation is provided solely to expand the low-income home water assistance program. The amount provided in this subsection may be used to provide assistance to individuals applying for assistance with income equal to or less than 300 percent of the federal poverty level.</w:t>
      </w:r>
    </w:p>
    <w:p>
      <w:pPr>
        <w:spacing w:before="0" w:after="0" w:line="408" w:lineRule="exact"/>
        <w:ind w:left="0" w:right="0" w:firstLine="576"/>
        <w:jc w:val="left"/>
      </w:pPr>
      <w:r>
        <w:rPr>
          <w:u w:val="single"/>
        </w:rPr>
        <w:t xml:space="preserve">(131) $50,000,000 of the coronavirus state fiscal recovery fund</w:t>
      </w:r>
      <w:r>
        <w:rPr>
          <w:rFonts w:ascii="Times New Roman" w:hAnsi="Times New Roman"/>
          <w:u w:val="single"/>
        </w:rPr>
        <w:t xml:space="preserve">—</w:t>
      </w:r>
      <w:r>
        <w:rPr>
          <w:u w:val="single"/>
        </w:rPr>
        <w:t xml:space="preserve">federal appropriation is provided solely for grants for public and private water, sewer,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u w:val="single"/>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u w:val="single"/>
        </w:rPr>
        <w:t xml:space="preserve">(i) Current arrearage balances for residential customers as of March 31, 2022; and</w:t>
      </w:r>
    </w:p>
    <w:p>
      <w:pPr>
        <w:spacing w:before="0" w:after="0" w:line="408" w:lineRule="exact"/>
        <w:ind w:left="0" w:right="0" w:firstLine="576"/>
        <w:jc w:val="left"/>
      </w:pPr>
      <w:r>
        <w:rPr>
          <w:u w:val="single"/>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u w:val="single"/>
        </w:rPr>
        <w:t xml:space="preserve">(b) In determining the amount of funding each utility may receive, the department must consider:</w:t>
      </w:r>
    </w:p>
    <w:p>
      <w:pPr>
        <w:spacing w:before="0" w:after="0" w:line="408" w:lineRule="exact"/>
        <w:ind w:left="0" w:right="0" w:firstLine="576"/>
        <w:jc w:val="left"/>
      </w:pPr>
      <w:r>
        <w:rPr>
          <w:u w:val="single"/>
        </w:rPr>
        <w:t xml:space="preserve">(i) Each participating utility's proportion of the aggregate amount of arrearages among all participating utilities;</w:t>
      </w:r>
    </w:p>
    <w:p>
      <w:pPr>
        <w:spacing w:before="0" w:after="0" w:line="408" w:lineRule="exact"/>
        <w:ind w:left="0" w:right="0" w:firstLine="576"/>
        <w:jc w:val="left"/>
      </w:pPr>
      <w:r>
        <w:rPr>
          <w:u w:val="single"/>
        </w:rPr>
        <w:t xml:space="preserve">(ii) Utility service areas that are situated in locations experiencing disproportionate environmental health disparities;</w:t>
      </w:r>
    </w:p>
    <w:p>
      <w:pPr>
        <w:spacing w:before="0" w:after="0" w:line="408" w:lineRule="exact"/>
        <w:ind w:left="0" w:right="0" w:firstLine="576"/>
        <w:jc w:val="left"/>
      </w:pPr>
      <w:r>
        <w:rPr>
          <w:u w:val="single"/>
        </w:rPr>
        <w:t xml:space="preserve">(iii) American community survey poverty data; and</w:t>
      </w:r>
    </w:p>
    <w:p>
      <w:pPr>
        <w:spacing w:before="0" w:after="0" w:line="408" w:lineRule="exact"/>
        <w:ind w:left="0" w:right="0" w:firstLine="576"/>
        <w:jc w:val="left"/>
      </w:pPr>
      <w:r>
        <w:rPr>
          <w:u w:val="single"/>
        </w:rPr>
        <w:t xml:space="preserve">(iv) Whether the utility has leveraged other fund sources to reduce customer arrearages.</w:t>
      </w:r>
    </w:p>
    <w:p>
      <w:pPr>
        <w:spacing w:before="0" w:after="0" w:line="408" w:lineRule="exact"/>
        <w:ind w:left="0" w:right="0" w:firstLine="576"/>
        <w:jc w:val="left"/>
      </w:pPr>
      <w:r>
        <w:rPr>
          <w:u w:val="single"/>
        </w:rPr>
        <w:t xml:space="preserve">(c) The department may retain up to one percent of the funding provided in this subsection to administer the program.</w:t>
      </w:r>
    </w:p>
    <w:p>
      <w:pPr>
        <w:spacing w:before="0" w:after="0" w:line="408" w:lineRule="exact"/>
        <w:ind w:left="0" w:right="0" w:firstLine="576"/>
        <w:jc w:val="left"/>
      </w:pPr>
      <w:r>
        <w:rPr>
          <w:u w:val="single"/>
        </w:rPr>
        <w:t xml:space="preserve">(d) Each utility shall disburse funds directly to customer accounts by December 31, 2022.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u w:val="single"/>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u w:val="single"/>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u w:val="single"/>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(132) $10,000,000 of the general fund</w:t>
      </w:r>
      <w:r>
        <w:rPr>
          <w:rFonts w:ascii="Times New Roman" w:hAnsi="Times New Roman"/>
          <w:u w:val="single"/>
        </w:rPr>
        <w:t xml:space="preserve">—</w:t>
      </w:r>
      <w:r>
        <w:rPr>
          <w:u w:val="single"/>
        </w:rPr>
        <w:t xml:space="preserve">state appropriation for fiscal year 2023 is provided to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u w:val="single"/>
        </w:rPr>
        <w:t xml:space="preserve">(a) Up to $500,000 per biennium may be allocated as grant funding to local jurisdictions. Awards must be based on a formula, determined by the department, to ensure that grants are distributed equitably among cities and counties. Grants must be used primarily to fund the review and update requirements for counties and cities required by RCW 36.70A.130. Funding provided on this formula basis shall cover additional county and city costs, if applicable, to implement chapter 254, Laws of 2021.</w:t>
      </w:r>
    </w:p>
    <w:p>
      <w:pPr>
        <w:spacing w:before="0" w:after="0" w:line="408" w:lineRule="exact"/>
        <w:ind w:left="0" w:right="0" w:firstLine="576"/>
        <w:jc w:val="left"/>
      </w:pPr>
      <w:r>
        <w:rPr>
          <w:u w:val="single"/>
        </w:rPr>
        <w:t xml:space="preserve">(b)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u w:val="single"/>
        </w:rPr>
        <w:t xml:space="preserve">(c) Within the amounts not utilized under (a) and (b) of this subsection, the department shall establish a competitive grant program to implement requirements of the growth management act.</w:t>
      </w:r>
    </w:p>
    <w:p>
      <w:pPr>
        <w:spacing w:before="0" w:after="0" w:line="408" w:lineRule="exact"/>
        <w:ind w:left="0" w:right="0" w:firstLine="576"/>
        <w:jc w:val="left"/>
      </w:pPr>
      <w:r>
        <w:rPr>
          <w:u w:val="single"/>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u w:val="single"/>
        </w:rPr>
        <w:t xml:space="preserve">(133) $4,500,000 of the general fund</w:t>
      </w:r>
      <w:r>
        <w:rPr>
          <w:rFonts w:ascii="Times New Roman" w:hAnsi="Times New Roman"/>
          <w:u w:val="single"/>
        </w:rPr>
        <w:t xml:space="preserve">—</w:t>
      </w:r>
      <w:r>
        <w:rPr>
          <w:u w:val="single"/>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u w:val="single"/>
        </w:rPr>
        <w:t xml:space="preserve">(134) $40,600,000 of the coronavirus state fiscal recovery fund</w:t>
      </w:r>
      <w:r>
        <w:rPr>
          <w:rFonts w:ascii="Times New Roman" w:hAnsi="Times New Roman"/>
          <w:u w:val="single"/>
        </w:rPr>
        <w:t xml:space="preserve">—</w:t>
      </w:r>
      <w:r>
        <w:rPr>
          <w:u w:val="single"/>
        </w:rPr>
        <w:t xml:space="preserve">federal appropriation is provided solely for grants to local jurisdictions, or nonprofit entities within those jurisdictions, that are engaged in a memorandum of understanding with state agencies regarding the reduction of the number of persons residing on public rights of way by transitioning them to permanent housing solutions. Funding may be used to provide outreach, shelter, transportation, and other services needed to assist individuals residing on public rights of way to secure permanent housing.</w:t>
      </w:r>
    </w:p>
    <w:p>
      <w:pPr>
        <w:spacing w:before="0" w:after="0" w:line="408" w:lineRule="exact"/>
        <w:ind w:left="0" w:right="0" w:firstLine="576"/>
        <w:jc w:val="left"/>
      </w:pPr>
      <w:r>
        <w:rPr>
          <w:u w:val="single"/>
        </w:rPr>
        <w:t xml:space="preserve">(135) $125,000,000 of the community reinvestment account</w:t>
      </w:r>
      <w:r>
        <w:rPr>
          <w:rFonts w:ascii="Times New Roman" w:hAnsi="Times New Roman"/>
          <w:u w:val="single"/>
        </w:rPr>
        <w:t xml:space="preserve">—</w:t>
      </w:r>
      <w:r>
        <w:rPr>
          <w:u w:val="single"/>
        </w:rPr>
        <w:t xml:space="preserve">state appropriation is provided solely for community reinvestment grants to eligible entities.</w:t>
      </w:r>
    </w:p>
    <w:p>
      <w:pPr>
        <w:spacing w:before="0" w:after="0" w:line="408" w:lineRule="exact"/>
        <w:ind w:left="0" w:right="0" w:firstLine="576"/>
        <w:jc w:val="left"/>
      </w:pPr>
      <w:r>
        <w:rPr>
          <w:u w:val="single"/>
        </w:rPr>
        <w:t xml:space="preserve">(a) Grant funding must be distributed across the following areas:</w:t>
      </w:r>
    </w:p>
    <w:p>
      <w:pPr>
        <w:spacing w:before="0" w:after="0" w:line="408" w:lineRule="exact"/>
        <w:ind w:left="0" w:right="0" w:firstLine="576"/>
        <w:jc w:val="left"/>
      </w:pPr>
      <w:r>
        <w:rPr>
          <w:u w:val="single"/>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u w:val="single"/>
        </w:rPr>
        <w:t xml:space="preserve">(ii) Post conviction relief and case assistance, including the expungement of criminal records and vacation of criminal convictions;</w:t>
      </w:r>
    </w:p>
    <w:p>
      <w:pPr>
        <w:spacing w:before="0" w:after="0" w:line="408" w:lineRule="exact"/>
        <w:ind w:left="0" w:right="0" w:firstLine="576"/>
        <w:jc w:val="left"/>
      </w:pPr>
      <w:r>
        <w:rPr>
          <w:u w:val="single"/>
        </w:rPr>
        <w:t xml:space="preserve">(iii) Community-based violence intervention and prevention services; and</w:t>
      </w:r>
    </w:p>
    <w:p>
      <w:pPr>
        <w:spacing w:before="0" w:after="0" w:line="408" w:lineRule="exact"/>
        <w:ind w:left="0" w:right="0" w:firstLine="576"/>
        <w:jc w:val="left"/>
      </w:pPr>
      <w:r>
        <w:rPr>
          <w:u w:val="single"/>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u w:val="single"/>
        </w:rPr>
        <w:t xml:space="preserve">(b) The department is encouraged to distribute funding to the four reinvestment areas described in (a) of this subsection rapidly using existing programs and networks. Any funding not distributed within existing programs and networks must ensure the following:</w:t>
      </w:r>
    </w:p>
    <w:p>
      <w:pPr>
        <w:spacing w:before="0" w:after="0" w:line="408" w:lineRule="exact"/>
        <w:ind w:left="0" w:right="0" w:firstLine="576"/>
        <w:jc w:val="left"/>
      </w:pPr>
      <w:r>
        <w:rPr>
          <w:u w:val="single"/>
        </w:rPr>
        <w:t xml:space="preserve">(i) The projects or programs will produce significant long-term economic benefits to the state, a region of the state, or a particular community in the state;</w:t>
      </w:r>
    </w:p>
    <w:p>
      <w:pPr>
        <w:spacing w:before="0" w:after="0" w:line="408" w:lineRule="exact"/>
        <w:ind w:left="0" w:right="0" w:firstLine="576"/>
        <w:jc w:val="left"/>
      </w:pPr>
      <w:r>
        <w:rPr>
          <w:u w:val="single"/>
        </w:rPr>
        <w:t xml:space="preserve">(ii) The projects or programs do not require continuing state support;</w:t>
      </w:r>
    </w:p>
    <w:p>
      <w:pPr>
        <w:spacing w:before="0" w:after="0" w:line="408" w:lineRule="exact"/>
        <w:ind w:left="0" w:right="0" w:firstLine="576"/>
        <w:jc w:val="left"/>
      </w:pPr>
      <w:r>
        <w:rPr>
          <w:u w:val="single"/>
        </w:rPr>
        <w:t xml:space="preserve">(iii) The investments will result in significant long-term economic benefits in the form of new jobs, job retention, increased personal wealth, or higher incomes for citizens of the state or a particular community in the state;</w:t>
      </w:r>
    </w:p>
    <w:p>
      <w:pPr>
        <w:spacing w:before="0" w:after="0" w:line="408" w:lineRule="exact"/>
        <w:ind w:left="0" w:right="0" w:firstLine="576"/>
        <w:jc w:val="left"/>
      </w:pPr>
      <w:r>
        <w:rPr>
          <w:u w:val="single"/>
        </w:rPr>
        <w:t xml:space="preserve">(v) The expenditure will not supplant private investment; and</w:t>
      </w:r>
    </w:p>
    <w:p>
      <w:pPr>
        <w:spacing w:before="0" w:after="0" w:line="408" w:lineRule="exact"/>
        <w:ind w:left="0" w:right="0" w:firstLine="576"/>
        <w:jc w:val="left"/>
      </w:pPr>
      <w:r>
        <w:rPr>
          <w:u w:val="single"/>
        </w:rPr>
        <w:t xml:space="preserve">(vi) The expenditure is accompanied by additional public or private investment.</w:t>
      </w:r>
    </w:p>
    <w:p>
      <w:pPr>
        <w:spacing w:before="0" w:after="0" w:line="408" w:lineRule="exact"/>
        <w:ind w:left="0" w:right="0" w:firstLine="576"/>
        <w:jc w:val="left"/>
      </w:pPr>
      <w:r>
        <w:rPr>
          <w:u w:val="single"/>
        </w:rPr>
        <w:t xml:space="preserve">(c) Eligible entities may include nonprofit organizations, local businesses, community or neighborhood associations, or collaborations of the same.</w:t>
      </w:r>
    </w:p>
    <w:p>
      <w:pPr>
        <w:spacing w:before="0" w:after="0" w:line="408" w:lineRule="exact"/>
        <w:ind w:left="0" w:right="0" w:firstLine="576"/>
        <w:jc w:val="left"/>
      </w:pPr>
      <w:r>
        <w:rPr>
          <w:u w:val="single"/>
        </w:rPr>
        <w:t xml:space="preserve">(d) The distribution of the grants under this subsection (135) must be conducted in collaboration with the governor's office of Indian affairs, the office of equity, and "by and for community organizations" as defined by the department of commerce and the office of equity</w:t>
      </w:r>
      <w:r>
        <w:rPr>
          <w:u w:val="single"/>
        </w:rPr>
        <w:t xml:space="preserve">.</w:t>
      </w:r>
    </w:p>
    <w:p>
      <w:pPr>
        <w:spacing w:before="0" w:after="0" w:line="408" w:lineRule="exact"/>
        <w:ind w:left="0" w:right="0" w:firstLine="576"/>
        <w:jc w:val="left"/>
      </w:pPr>
      <w:r>
        <w:rPr>
          <w:u w:val="single"/>
        </w:rPr>
        <w:t xml:space="preserve">(136) $7,000,000 of the general fund</w:t>
      </w:r>
      <w:r>
        <w:rPr>
          <w:rFonts w:ascii="Times New Roman" w:hAnsi="Times New Roman"/>
          <w:u w:val="single"/>
        </w:rPr>
        <w:t xml:space="preserve">—</w:t>
      </w:r>
      <w:r>
        <w:rPr>
          <w:u w:val="single"/>
        </w:rPr>
        <w:t xml:space="preserve">state appropriation for fiscal year 2023 is provided solely for the department to conduct outreach activities for the working families tax exemption established in RCW 82.08.0206 and the federal earned income tax credit. The legislature intends for this expenditure to be one-time. Of the amounts provided in this subsection:</w:t>
      </w:r>
    </w:p>
    <w:p>
      <w:pPr>
        <w:spacing w:before="0" w:after="0" w:line="408" w:lineRule="exact"/>
        <w:ind w:left="0" w:right="0" w:firstLine="576"/>
        <w:jc w:val="left"/>
      </w:pPr>
      <w:r>
        <w:rPr>
          <w:u w:val="single"/>
        </w:rPr>
        <w:t xml:space="preserve">(a) $4,800,000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(a), 25 percent must be used for outreach activities serving tribal and urban Indian communities, communities of color, and households in rural areas.</w:t>
      </w:r>
    </w:p>
    <w:p>
      <w:pPr>
        <w:spacing w:before="0" w:after="0" w:line="408" w:lineRule="exact"/>
        <w:ind w:left="0" w:right="0" w:firstLine="576"/>
        <w:jc w:val="left"/>
      </w:pPr>
      <w:r>
        <w:rPr>
          <w:u w:val="single"/>
        </w:rPr>
        <w:t xml:space="preserve">(b) $2,000,000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u w:val="single"/>
        </w:rPr>
        <w:t xml:space="preserve">(c) $200,000 of the general fund</w:t>
      </w:r>
      <w:r>
        <w:rPr>
          <w:rFonts w:ascii="Times New Roman" w:hAnsi="Times New Roman"/>
          <w:u w:val="single"/>
        </w:rPr>
        <w:t xml:space="preserve">—</w:t>
      </w:r>
      <w:r>
        <w:rPr>
          <w:u w:val="single"/>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u w:val="single"/>
        </w:rPr>
        <w:t xml:space="preserve">(137) $4,092,000 of the general fund</w:t>
      </w:r>
      <w:r>
        <w:rPr>
          <w:rFonts w:ascii="Times New Roman" w:hAnsi="Times New Roman"/>
          <w:u w:val="single"/>
        </w:rPr>
        <w:t xml:space="preserve">—</w:t>
      </w:r>
      <w:r>
        <w:rPr>
          <w:u w:val="single"/>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rPr>
          <w:u w:val="single"/>
        </w:rPr>
        <w:t xml:space="preserve">(138) $7,300,000 of the general fund</w:t>
      </w:r>
      <w:r>
        <w:rPr>
          <w:rFonts w:ascii="Times New Roman" w:hAnsi="Times New Roman"/>
          <w:u w:val="single"/>
        </w:rPr>
        <w:t xml:space="preserve">—</w:t>
      </w:r>
      <w:r>
        <w:rPr>
          <w:u w:val="single"/>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u w:val="single"/>
        </w:rPr>
        <w:t xml:space="preserve">(139) $1,124,000 of the general fund</w:t>
      </w:r>
      <w:r>
        <w:rPr>
          <w:rFonts w:ascii="Times New Roman" w:hAnsi="Times New Roman"/>
          <w:u w:val="single"/>
        </w:rPr>
        <w:t xml:space="preserve">—</w:t>
      </w:r>
      <w:r>
        <w:rPr>
          <w:u w:val="single"/>
        </w:rPr>
        <w:t xml:space="preserve">state appropriation for fiscal year 2023 is provided solely for a grant to expand health care access points with increased services from Tubman center for health and freedom to address disparate health outcomes of Black Washingtonians.</w:t>
      </w:r>
    </w:p>
    <w:p>
      <w:pPr>
        <w:spacing w:before="0" w:after="0" w:line="408" w:lineRule="exact"/>
        <w:ind w:left="0" w:right="0" w:firstLine="576"/>
        <w:jc w:val="left"/>
      </w:pPr>
      <w:r>
        <w:rPr>
          <w:u w:val="single"/>
        </w:rPr>
        <w:t xml:space="preserve">(140) $3,335,000 of the general fund</w:t>
      </w:r>
      <w:r>
        <w:rPr>
          <w:rFonts w:ascii="Times New Roman" w:hAnsi="Times New Roman"/>
          <w:u w:val="single"/>
        </w:rPr>
        <w:t xml:space="preserve">—</w:t>
      </w:r>
      <w:r>
        <w:rPr>
          <w:u w:val="single"/>
        </w:rPr>
        <w:t xml:space="preserve">state appropriation for fiscal year 2022 and $2,223,000 of the general fund</w:t>
      </w:r>
      <w:r>
        <w:rPr>
          <w:rFonts w:ascii="Times New Roman" w:hAnsi="Times New Roman"/>
          <w:u w:val="single"/>
        </w:rPr>
        <w:t xml:space="preserve">—</w:t>
      </w:r>
      <w:r>
        <w:rPr>
          <w:u w:val="single"/>
        </w:rPr>
        <w:t xml:space="preserve">state appropriation for fiscal year 2023 are provided solely for a grant to Snohomish county to stabilize newly arriving Afghan refugees.</w:t>
      </w:r>
    </w:p>
    <w:p>
      <w:pPr>
        <w:spacing w:before="0" w:after="0" w:line="408" w:lineRule="exact"/>
        <w:ind w:left="0" w:right="0" w:firstLine="576"/>
        <w:jc w:val="left"/>
      </w:pPr>
      <w:r>
        <w:rPr>
          <w:u w:val="single"/>
        </w:rPr>
        <w:t xml:space="preserve">(141)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rPr>
          <w:u w:val="single"/>
        </w:rPr>
        <w:t xml:space="preserve">(142) $125,000 of the general fund</w:t>
      </w:r>
      <w:r>
        <w:rPr>
          <w:rFonts w:ascii="Times New Roman" w:hAnsi="Times New Roman"/>
          <w:u w:val="single"/>
        </w:rPr>
        <w:t xml:space="preserve">—</w:t>
      </w:r>
      <w:r>
        <w:rPr>
          <w:u w:val="single"/>
        </w:rPr>
        <w:t xml:space="preserve">state appropriation for fiscal year 2022 and $125,000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rPr>
          <w:u w:val="single"/>
        </w:rPr>
        <w:t xml:space="preserve">(143) $500,000 of the general fund</w:t>
      </w:r>
      <w:r>
        <w:rPr>
          <w:rFonts w:ascii="Times New Roman" w:hAnsi="Times New Roman"/>
          <w:u w:val="single"/>
        </w:rPr>
        <w:t xml:space="preserve">—</w:t>
      </w:r>
      <w:r>
        <w:rPr>
          <w:u w:val="single"/>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rPr>
          <w:u w:val="single"/>
        </w:rPr>
        <w:t xml:space="preserve">(144) $92,000 of the general fund</w:t>
      </w:r>
      <w:r>
        <w:rPr>
          <w:rFonts w:ascii="Times New Roman" w:hAnsi="Times New Roman"/>
          <w:u w:val="single"/>
        </w:rPr>
        <w:t xml:space="preserve">—</w:t>
      </w:r>
      <w:r>
        <w:rPr>
          <w:u w:val="single"/>
        </w:rPr>
        <w:t xml:space="preserve">state appropriation for fiscal year 2022 and $93,000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within the city of Tacoma for social services and educational programming to assist Latinx, Spanish speaking, and indigenous communities in addressing domestic violence. Funding can be used to provide client advocacy as well as safe housing, costs of appropriate expenses during the course of trauma, and overcoming barriers to social, political, racial, economic, and cultural community development.</w:t>
      </w:r>
    </w:p>
    <w:p>
      <w:pPr>
        <w:spacing w:before="0" w:after="0" w:line="408" w:lineRule="exact"/>
        <w:ind w:left="0" w:right="0" w:firstLine="576"/>
        <w:jc w:val="left"/>
      </w:pPr>
      <w:r>
        <w:rPr>
          <w:u w:val="single"/>
        </w:rPr>
        <w:t xml:space="preserve">(145) $120,000 of the general fund</w:t>
      </w:r>
      <w:r>
        <w:rPr>
          <w:rFonts w:ascii="Times New Roman" w:hAnsi="Times New Roman"/>
          <w:u w:val="single"/>
        </w:rPr>
        <w:t xml:space="preserve">—</w:t>
      </w:r>
      <w:r>
        <w:rPr>
          <w:u w:val="single"/>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u w:val="single"/>
        </w:rPr>
        <w:t xml:space="preserve">(146) $350,000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rPr>
          <w:u w:val="single"/>
        </w:rPr>
        <w:t xml:space="preserve">(147) $3,000,000 of the general fund</w:t>
      </w:r>
      <w:r>
        <w:rPr>
          <w:rFonts w:ascii="Times New Roman" w:hAnsi="Times New Roman"/>
          <w:u w:val="single"/>
        </w:rPr>
        <w:t xml:space="preserve">—</w:t>
      </w:r>
      <w:r>
        <w:rPr>
          <w:u w:val="single"/>
        </w:rPr>
        <w:t xml:space="preserve">state appropriation for fiscal year 2023 is provided solely for a grant to a statewide nonprofit organization whose sole purpose is to provide grants, training and capacity building, networking and resource coordination, and technical assistance to nonprofit microenterprise development organizations in Washington state that support small businesses.</w:t>
      </w:r>
    </w:p>
    <w:p>
      <w:pPr>
        <w:spacing w:before="0" w:after="0" w:line="408" w:lineRule="exact"/>
        <w:ind w:left="0" w:right="0" w:firstLine="576"/>
        <w:jc w:val="left"/>
      </w:pPr>
      <w:r>
        <w:rPr>
          <w:u w:val="single"/>
        </w:rPr>
        <w:t xml:space="preserve">(148) $500,000 of the general fund</w:t>
      </w:r>
      <w:r>
        <w:rPr>
          <w:rFonts w:ascii="Times New Roman" w:hAnsi="Times New Roman"/>
          <w:u w:val="single"/>
        </w:rPr>
        <w:t xml:space="preserve">—</w:t>
      </w:r>
      <w:r>
        <w:rPr>
          <w:u w:val="single"/>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rPr>
          <w:u w:val="single"/>
        </w:rPr>
        <w:t xml:space="preserve">(149) $400,000 of the general fund</w:t>
      </w:r>
      <w:r>
        <w:rPr>
          <w:rFonts w:ascii="Times New Roman" w:hAnsi="Times New Roman"/>
          <w:u w:val="single"/>
        </w:rPr>
        <w:t xml:space="preserve">—</w:t>
      </w:r>
      <w:r>
        <w:rPr>
          <w:u w:val="single"/>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u w:val="single"/>
        </w:rPr>
        <w:t xml:space="preserve">(150) $1,000,000 of the general fund</w:t>
      </w:r>
      <w:r>
        <w:rPr>
          <w:rFonts w:ascii="Times New Roman" w:hAnsi="Times New Roman"/>
          <w:u w:val="single"/>
        </w:rPr>
        <w:t xml:space="preserve">—</w:t>
      </w:r>
      <w:r>
        <w:rPr>
          <w:u w:val="single"/>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u w:val="single"/>
        </w:rPr>
        <w:t xml:space="preserve">(151) $200,000 of the general fund</w:t>
      </w:r>
      <w:r>
        <w:rPr>
          <w:rFonts w:ascii="Times New Roman" w:hAnsi="Times New Roman"/>
          <w:u w:val="single"/>
        </w:rPr>
        <w:t xml:space="preserve">—</w:t>
      </w:r>
      <w:r>
        <w:rPr>
          <w:u w:val="single"/>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u w:val="single"/>
        </w:rPr>
        <w:t xml:space="preserve">(a) The work group shall help guide implementation of:</w:t>
      </w:r>
    </w:p>
    <w:p>
      <w:pPr>
        <w:spacing w:before="0" w:after="0" w:line="408" w:lineRule="exact"/>
        <w:ind w:left="0" w:right="0" w:firstLine="576"/>
        <w:jc w:val="left"/>
      </w:pPr>
      <w:r>
        <w:rPr>
          <w:u w:val="single"/>
        </w:rPr>
        <w:t xml:space="preserve">(i) The state's strategic plan on prevention of youth homelessness;</w:t>
      </w:r>
    </w:p>
    <w:p>
      <w:pPr>
        <w:spacing w:before="0" w:after="0" w:line="408" w:lineRule="exact"/>
        <w:ind w:left="0" w:right="0" w:firstLine="576"/>
        <w:jc w:val="left"/>
      </w:pPr>
      <w:r>
        <w:rPr>
          <w:u w:val="single"/>
        </w:rPr>
        <w:t xml:space="preserve">(ii) Chapter 157, Laws of 2018 (SSB 6560);</w:t>
      </w:r>
    </w:p>
    <w:p>
      <w:pPr>
        <w:spacing w:before="0" w:after="0" w:line="408" w:lineRule="exact"/>
        <w:ind w:left="0" w:right="0" w:firstLine="576"/>
        <w:jc w:val="left"/>
      </w:pPr>
      <w:r>
        <w:rPr>
          <w:u w:val="single"/>
        </w:rPr>
        <w:t xml:space="preserve">(iii) Chapter 312, Laws of 2019 (E2SSB 5290);</w:t>
      </w:r>
    </w:p>
    <w:p>
      <w:pPr>
        <w:spacing w:before="0" w:after="0" w:line="408" w:lineRule="exact"/>
        <w:ind w:left="0" w:right="0" w:firstLine="576"/>
        <w:jc w:val="left"/>
      </w:pPr>
      <w:r>
        <w:rPr>
          <w:u w:val="single"/>
        </w:rPr>
        <w:t xml:space="preserve">(iv) Efforts to reform family reconciliation services; and</w:t>
      </w:r>
    </w:p>
    <w:p>
      <w:pPr>
        <w:spacing w:before="0" w:after="0" w:line="408" w:lineRule="exact"/>
        <w:ind w:left="0" w:right="0" w:firstLine="576"/>
        <w:jc w:val="left"/>
      </w:pPr>
      <w:r>
        <w:rPr>
          <w:u w:val="single"/>
        </w:rPr>
        <w:t xml:space="preserve">(v) Other state initiatives addressing the prevention of youth homelessness.</w:t>
      </w:r>
    </w:p>
    <w:p>
      <w:pPr>
        <w:spacing w:before="0" w:after="0" w:line="408" w:lineRule="exact"/>
        <w:ind w:left="0" w:right="0" w:firstLine="576"/>
        <w:jc w:val="left"/>
      </w:pPr>
      <w:r>
        <w:rPr>
          <w:u w:val="single"/>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u w:val="single"/>
        </w:rPr>
        <w:t xml:space="preserve">(152) $2,000,000 of the general fund</w:t>
      </w:r>
      <w:r>
        <w:rPr>
          <w:rFonts w:ascii="Times New Roman" w:hAnsi="Times New Roman"/>
          <w:u w:val="single"/>
        </w:rPr>
        <w:t xml:space="preserve">—</w:t>
      </w:r>
      <w:r>
        <w:rPr>
          <w:u w:val="single"/>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rPr>
          <w:u w:val="single"/>
        </w:rPr>
        <w:t xml:space="preserve">(153) $200,000 of the general fund</w:t>
      </w:r>
      <w:r>
        <w:rPr>
          <w:rFonts w:ascii="Times New Roman" w:hAnsi="Times New Roman"/>
          <w:u w:val="single"/>
        </w:rPr>
        <w:t xml:space="preserve">—</w:t>
      </w:r>
      <w:r>
        <w:rPr>
          <w:u w:val="single"/>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rPr>
          <w:u w:val="single"/>
        </w:rPr>
        <w:t xml:space="preserve">(154) $250,000 of the general fund</w:t>
      </w:r>
      <w:r>
        <w:rPr>
          <w:rFonts w:ascii="Times New Roman" w:hAnsi="Times New Roman"/>
          <w:u w:val="single"/>
        </w:rPr>
        <w:t xml:space="preserve">—</w:t>
      </w:r>
      <w:r>
        <w:rPr>
          <w:u w:val="single"/>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rPr>
          <w:u w:val="single"/>
        </w:rPr>
        <w:t xml:space="preserve">(155) $300,000 of the general fund</w:t>
      </w:r>
      <w:r>
        <w:rPr>
          <w:rFonts w:ascii="Times New Roman" w:hAnsi="Times New Roman"/>
          <w:u w:val="single"/>
        </w:rPr>
        <w:t xml:space="preserve">—</w:t>
      </w:r>
      <w:r>
        <w:rPr>
          <w:u w:val="single"/>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u w:val="single"/>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u w:val="single"/>
        </w:rPr>
        <w:t xml:space="preserve">(b) The report must also include accurate cost and time estimates needed to collect the demographic and geographic information from department grantees and their subgrantees. The department must consult with the work group established in section 116(13) of this act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grant agreements to collect demographic and geographic data;</w:t>
      </w:r>
    </w:p>
    <w:p>
      <w:pPr>
        <w:spacing w:before="0" w:after="0" w:line="408" w:lineRule="exact"/>
        <w:ind w:left="0" w:right="0" w:firstLine="576"/>
        <w:jc w:val="left"/>
      </w:pPr>
      <w:r>
        <w:rPr>
          <w:u w:val="single"/>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u w:val="single"/>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u w:val="single"/>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u w:val="single"/>
        </w:rPr>
        <w:t xml:space="preserve">(v) Recommendations on grants that should be excluded from the responsibility to collect demographic and geographic data.</w:t>
      </w:r>
    </w:p>
    <w:p>
      <w:pPr>
        <w:spacing w:before="0" w:after="0" w:line="408" w:lineRule="exact"/>
        <w:ind w:left="0" w:right="0" w:firstLine="576"/>
        <w:jc w:val="left"/>
      </w:pPr>
      <w:r>
        <w:rPr>
          <w:u w:val="single"/>
        </w:rPr>
        <w:t xml:space="preserve">(156) $88,000 of the general fund</w:t>
      </w:r>
      <w:r>
        <w:rPr>
          <w:rFonts w:ascii="Times New Roman" w:hAnsi="Times New Roman"/>
          <w:u w:val="single"/>
        </w:rPr>
        <w:t xml:space="preserve">—</w:t>
      </w:r>
      <w:r>
        <w:rPr>
          <w:u w:val="single"/>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(157) $35,000,000 of the coronavirus state fiscal recovery fund</w:t>
      </w:r>
      <w:r>
        <w:rPr>
          <w:rFonts w:ascii="Times New Roman" w:hAnsi="Times New Roman"/>
          <w:u w:val="single"/>
        </w:rPr>
        <w:t xml:space="preserve">—</w:t>
      </w:r>
      <w:r>
        <w:rPr>
          <w:u w:val="single"/>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$35,000,000 grant. Public facility districts must provide the department with financial records that document the lost revenue to be eligible to receive a grant.</w:t>
      </w:r>
    </w:p>
    <w:p>
      <w:pPr>
        <w:spacing w:before="0" w:after="0" w:line="408" w:lineRule="exact"/>
        <w:ind w:left="0" w:right="0" w:firstLine="576"/>
        <w:jc w:val="left"/>
      </w:pPr>
      <w:r>
        <w:rPr>
          <w:u w:val="single"/>
        </w:rPr>
        <w:t xml:space="preserve">(158) $7,500,000 of the coronavirus state fiscal recovery fund</w:t>
      </w:r>
      <w:r>
        <w:rPr>
          <w:rFonts w:ascii="Times New Roman" w:hAnsi="Times New Roman"/>
          <w:u w:val="single"/>
        </w:rPr>
        <w:t xml:space="preserve">—</w:t>
      </w:r>
      <w:r>
        <w:rPr>
          <w:u w:val="single"/>
        </w:rPr>
        <w:t xml:space="preserve">federal appropriation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rPr>
          <w:u w:val="single"/>
        </w:rPr>
        <w:t xml:space="preserve">(159) $1,000,000 of the general fund</w:t>
      </w:r>
      <w:r>
        <w:rPr>
          <w:rFonts w:ascii="Times New Roman" w:hAnsi="Times New Roman"/>
          <w:u w:val="single"/>
        </w:rPr>
        <w:t xml:space="preserve">—</w:t>
      </w:r>
      <w:r>
        <w:rPr>
          <w:u w:val="single"/>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rPr>
          <w:u w:val="single"/>
        </w:rPr>
        <w:t xml:space="preserve">(160) $15,000,000 of the coronavirus state fiscal recovery fund</w:t>
      </w:r>
      <w:r>
        <w:rPr>
          <w:rFonts w:ascii="Times New Roman" w:hAnsi="Times New Roman"/>
          <w:u w:val="single"/>
        </w:rPr>
        <w:t xml:space="preserve">—</w:t>
      </w:r>
      <w:r>
        <w:rPr>
          <w:u w:val="single"/>
        </w:rPr>
        <w:t xml:space="preserve">federal appropriation is provided solely for a grant program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(160), "lodging establishment" means a hotel, motel, or similar establishment taxable by the state under chapter 82.08 RCW that has 40 or more lodging units.</w:t>
      </w:r>
    </w:p>
    <w:p>
      <w:pPr>
        <w:spacing w:before="0" w:after="0" w:line="408" w:lineRule="exact"/>
        <w:ind w:left="0" w:right="0" w:firstLine="576"/>
        <w:jc w:val="left"/>
      </w:pPr>
      <w:r>
        <w:rPr>
          <w:u w:val="single"/>
        </w:rPr>
        <w:t xml:space="preserve">(161)(a) $200,000 of the general fund</w:t>
      </w:r>
      <w:r>
        <w:rPr>
          <w:rFonts w:ascii="Times New Roman" w:hAnsi="Times New Roman"/>
          <w:u w:val="single"/>
        </w:rPr>
        <w:t xml:space="preserve">—</w:t>
      </w:r>
      <w:r>
        <w:rPr>
          <w:u w:val="single"/>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u w:val="single"/>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u w:val="single"/>
        </w:rPr>
        <w:t xml:space="preserve">(ii) Potential water quality and peak flow benefits of widespread green and agrivoltaic roof installation;</w:t>
      </w:r>
    </w:p>
    <w:p>
      <w:pPr>
        <w:spacing w:before="0" w:after="0" w:line="408" w:lineRule="exact"/>
        <w:ind w:left="0" w:right="0" w:firstLine="576"/>
        <w:jc w:val="left"/>
      </w:pPr>
      <w:r>
        <w:rPr>
          <w:u w:val="single"/>
        </w:rPr>
        <w:t xml:space="preserve">(iii) Public health impacts;</w:t>
      </w:r>
    </w:p>
    <w:p>
      <w:pPr>
        <w:spacing w:before="0" w:after="0" w:line="408" w:lineRule="exact"/>
        <w:ind w:left="0" w:right="0" w:firstLine="576"/>
        <w:jc w:val="left"/>
      </w:pPr>
      <w:r>
        <w:rPr>
          <w:u w:val="single"/>
        </w:rPr>
        <w:t xml:space="preserve">(iv) Air quality impacts;</w:t>
      </w:r>
    </w:p>
    <w:p>
      <w:pPr>
        <w:spacing w:before="0" w:after="0" w:line="408" w:lineRule="exact"/>
        <w:ind w:left="0" w:right="0" w:firstLine="576"/>
        <w:jc w:val="left"/>
      </w:pPr>
      <w:r>
        <w:rPr>
          <w:u w:val="single"/>
        </w:rPr>
        <w:t xml:space="preserve">(v) Reductions in fossil fuel use for buildings with agrivoltaic systems;</w:t>
      </w:r>
    </w:p>
    <w:p>
      <w:pPr>
        <w:spacing w:before="0" w:after="0" w:line="408" w:lineRule="exact"/>
        <w:ind w:left="0" w:right="0" w:firstLine="576"/>
        <w:jc w:val="left"/>
      </w:pPr>
      <w:r>
        <w:rPr>
          <w:u w:val="single"/>
        </w:rPr>
        <w:t xml:space="preserve">(vi) Energy efficiency of buildings with agrivoltaic systems;</w:t>
      </w:r>
    </w:p>
    <w:p>
      <w:pPr>
        <w:spacing w:before="0" w:after="0" w:line="408" w:lineRule="exact"/>
        <w:ind w:left="0" w:right="0" w:firstLine="576"/>
        <w:jc w:val="left"/>
      </w:pPr>
      <w:r>
        <w:rPr>
          <w:u w:val="single"/>
        </w:rPr>
        <w:t xml:space="preserve">(vii) Job creation; and</w:t>
      </w:r>
    </w:p>
    <w:p>
      <w:pPr>
        <w:spacing w:before="0" w:after="0" w:line="408" w:lineRule="exact"/>
        <w:ind w:left="0" w:right="0" w:firstLine="576"/>
        <w:jc w:val="left"/>
      </w:pPr>
      <w:r>
        <w:rPr>
          <w:u w:val="single"/>
        </w:rPr>
        <w:t xml:space="preserve">(viii) Agrivoltaic installation and maintenance costs.</w:t>
      </w:r>
    </w:p>
    <w:p>
      <w:pPr>
        <w:spacing w:before="0" w:after="0" w:line="408" w:lineRule="exact"/>
        <w:ind w:left="0" w:right="0" w:firstLine="576"/>
        <w:jc w:val="left"/>
      </w:pPr>
      <w:r>
        <w:rPr>
          <w:u w:val="single"/>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u w:val="single"/>
        </w:rPr>
        <w:t xml:space="preserve">(i) The results of the cost-benefit analysis in (a) of this subsection;</w:t>
      </w:r>
    </w:p>
    <w:p>
      <w:pPr>
        <w:spacing w:before="0" w:after="0" w:line="408" w:lineRule="exact"/>
        <w:ind w:left="0" w:right="0" w:firstLine="576"/>
        <w:jc w:val="left"/>
      </w:pPr>
      <w:r>
        <w:rPr>
          <w:u w:val="single"/>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u w:val="single"/>
        </w:rPr>
        <w:t xml:space="preserve">(iii) An examination of existing programs at the city and county level in Washington state;</w:t>
      </w:r>
    </w:p>
    <w:p>
      <w:pPr>
        <w:spacing w:before="0" w:after="0" w:line="408" w:lineRule="exact"/>
        <w:ind w:left="0" w:right="0" w:firstLine="576"/>
        <w:jc w:val="left"/>
      </w:pPr>
      <w:r>
        <w:rPr>
          <w:u w:val="single"/>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u w:val="single"/>
        </w:rPr>
        <w:t xml:space="preserve">(v) Incentive recommendations for building owners who cover more than 50 percent of the roof surface with a green or agrivoltaic roof.</w:t>
      </w:r>
    </w:p>
    <w:p>
      <w:pPr>
        <w:spacing w:before="0" w:after="0" w:line="408" w:lineRule="exact"/>
        <w:ind w:left="0" w:right="0" w:firstLine="576"/>
        <w:jc w:val="left"/>
      </w:pPr>
      <w:r>
        <w:rPr>
          <w:u w:val="single"/>
        </w:rPr>
        <w:t xml:space="preserve">(162) $300,000 of the general fund</w:t>
      </w:r>
      <w:r>
        <w:rPr>
          <w:rFonts w:ascii="Times New Roman" w:hAnsi="Times New Roman"/>
          <w:u w:val="single"/>
        </w:rPr>
        <w:t xml:space="preserve">—</w:t>
      </w:r>
      <w:r>
        <w:rPr>
          <w:u w:val="single"/>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rPr>
          <w:u w:val="single"/>
        </w:rPr>
        <w:t xml:space="preserve">(163) $60,000 of the general fund</w:t>
      </w:r>
      <w:r>
        <w:rPr>
          <w:rFonts w:ascii="Times New Roman" w:hAnsi="Times New Roman"/>
          <w:u w:val="single"/>
        </w:rPr>
        <w:t xml:space="preserve">—</w:t>
      </w:r>
      <w:r>
        <w:rPr>
          <w:u w:val="single"/>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rPr>
          <w:u w:val="single"/>
        </w:rPr>
        <w:t xml:space="preserve">(164) $300,000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5241 (economic inclusion). If the bill is not enacted by June 30, 2022, the amount provided in this subsection shall lapse.</w:t>
      </w:r>
    </w:p>
    <w:p>
      <w:pPr>
        <w:spacing w:before="0" w:after="0" w:line="408" w:lineRule="exact"/>
        <w:ind w:left="0" w:right="0" w:firstLine="576"/>
        <w:jc w:val="left"/>
      </w:pPr>
      <w:r>
        <w:rPr>
          <w:u w:val="single"/>
        </w:rPr>
        <w:t xml:space="preserve">(165) $3,500,000 of the growth management planning and environmental review account</w:t>
      </w:r>
      <w:r>
        <w:rPr>
          <w:rFonts w:ascii="Times New Roman" w:hAnsi="Times New Roman"/>
          <w:u w:val="single"/>
        </w:rPr>
        <w:t xml:space="preserve">—</w:t>
      </w:r>
      <w:r>
        <w:rPr>
          <w:u w:val="single"/>
        </w:rPr>
        <w:t xml:space="preserve">state appropriation is provided solely for implementation of Senate Bill No. 5312 (transit-oriented development). If the bill is not enacted by June 30, 2022, the amount provided in this subsection shall lapse.</w:t>
      </w:r>
    </w:p>
    <w:p>
      <w:pPr>
        <w:spacing w:before="0" w:after="0" w:line="408" w:lineRule="exact"/>
        <w:ind w:left="0" w:right="0" w:firstLine="576"/>
        <w:jc w:val="left"/>
      </w:pPr>
      <w:r>
        <w:rPr>
          <w:u w:val="single"/>
        </w:rPr>
        <w:t xml:space="preserve">(166) $1,091,000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rPr>
          <w:u w:val="single"/>
        </w:rPr>
        <w:t xml:space="preserve">(167) $1,400,000 of the general fund</w:t>
      </w:r>
      <w:r>
        <w:rPr>
          <w:rFonts w:ascii="Times New Roman" w:hAnsi="Times New Roman"/>
          <w:u w:val="single"/>
        </w:rPr>
        <w:t xml:space="preserve">—</w:t>
      </w:r>
      <w:r>
        <w:rPr>
          <w:u w:val="single"/>
        </w:rPr>
        <w:t xml:space="preserve">state appropriation for fiscal year 2023 is provided solely for a grant to a Seattle-based nonprofit organization to provide technical assistance to local governments to ensure that they are appropriately applying current laws and guidelines to ensure a fair, predictable public works bidding process and to provide bid preparation technical assistance to small businesses.</w:t>
      </w:r>
    </w:p>
    <w:p>
      <w:pPr>
        <w:spacing w:before="0" w:after="0" w:line="408" w:lineRule="exact"/>
        <w:ind w:left="0" w:right="0" w:firstLine="576"/>
        <w:jc w:val="left"/>
      </w:pPr>
      <w:r>
        <w:rPr>
          <w:u w:val="single"/>
        </w:rPr>
        <w:t xml:space="preserve">(168) $1,637,000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rPr>
          <w:u w:val="single"/>
        </w:rPr>
        <w:t xml:space="preserve">(169) $5,000,000 of the coronavirus state fiscal recovery fund</w:t>
      </w:r>
      <w:r>
        <w:rPr>
          <w:rFonts w:ascii="Times New Roman" w:hAnsi="Times New Roman"/>
          <w:u w:val="single"/>
        </w:rPr>
        <w:t xml:space="preserve">—</w:t>
      </w:r>
      <w:r>
        <w:rPr>
          <w:u w:val="single"/>
        </w:rPr>
        <w:t xml:space="preserve">federal appropriation is provided solely for a grant program to assist businesses registered with the department of revenue under RCW 82.32.030 that are dependent on the economic activity created through conventions hosted in Washington state to maintain their operations.</w:t>
      </w:r>
    </w:p>
    <w:p>
      <w:pPr>
        <w:spacing w:before="0" w:after="0" w:line="408" w:lineRule="exact"/>
        <w:ind w:left="0" w:right="0" w:firstLine="576"/>
        <w:jc w:val="left"/>
      </w:pPr>
      <w:r>
        <w:rPr>
          <w:u w:val="single"/>
        </w:rPr>
        <w:t xml:space="preserve">(a) To be eligible for a grant under this subsection, the business must:</w:t>
      </w:r>
    </w:p>
    <w:p>
      <w:pPr>
        <w:spacing w:before="0" w:after="0" w:line="408" w:lineRule="exact"/>
        <w:ind w:left="0" w:right="0" w:firstLine="576"/>
        <w:jc w:val="left"/>
      </w:pPr>
      <w:r>
        <w:rPr>
          <w:u w:val="single"/>
        </w:rPr>
        <w:t xml:space="preserve">(i) Apply for or have applied for the grant;</w:t>
      </w:r>
    </w:p>
    <w:p>
      <w:pPr>
        <w:spacing w:before="0" w:after="0" w:line="408" w:lineRule="exact"/>
        <w:ind w:left="0" w:right="0" w:firstLine="576"/>
        <w:jc w:val="left"/>
      </w:pPr>
      <w:r>
        <w:rPr>
          <w:u w:val="single"/>
        </w:rPr>
        <w:t xml:space="preserve">(ii) Have reported annual gross receipts of $100,000,000 or less to the department of revenue for calendar year 2019;</w:t>
      </w:r>
    </w:p>
    <w:p>
      <w:pPr>
        <w:spacing w:before="0" w:after="0" w:line="408" w:lineRule="exact"/>
        <w:ind w:left="0" w:right="0" w:firstLine="576"/>
        <w:jc w:val="left"/>
      </w:pPr>
      <w:r>
        <w:rPr>
          <w:u w:val="single"/>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u w:val="single"/>
        </w:rPr>
        <w:t xml:space="preserve">(iv) Self–attest that the expense is not funded by any other government or private entity;</w:t>
      </w:r>
    </w:p>
    <w:p>
      <w:pPr>
        <w:spacing w:before="0" w:after="0" w:line="408" w:lineRule="exact"/>
        <w:ind w:left="0" w:right="0" w:firstLine="576"/>
        <w:jc w:val="left"/>
      </w:pPr>
      <w:r>
        <w:rPr>
          <w:u w:val="single"/>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u w:val="single"/>
        </w:rPr>
        <w:t xml:space="preserve">(vi) Have met one or more of the following criteria:</w:t>
      </w:r>
    </w:p>
    <w:p>
      <w:pPr>
        <w:spacing w:before="0" w:after="0" w:line="408" w:lineRule="exact"/>
        <w:ind w:left="0" w:right="0" w:firstLine="576"/>
        <w:jc w:val="left"/>
      </w:pPr>
      <w:r>
        <w:rPr>
          <w:u w:val="single"/>
        </w:rPr>
        <w:t xml:space="preserve">(A) Hosted a convention in Washington;</w:t>
      </w:r>
    </w:p>
    <w:p>
      <w:pPr>
        <w:spacing w:before="0" w:after="0" w:line="408" w:lineRule="exact"/>
        <w:ind w:left="0" w:right="0" w:firstLine="576"/>
        <w:jc w:val="left"/>
      </w:pPr>
      <w:r>
        <w:rPr>
          <w:u w:val="single"/>
        </w:rPr>
        <w:t xml:space="preserve">(B) Have a business that provided support services to conventions in Washington; or</w:t>
      </w:r>
    </w:p>
    <w:p>
      <w:pPr>
        <w:spacing w:before="0" w:after="0" w:line="408" w:lineRule="exact"/>
        <w:ind w:left="0" w:right="0" w:firstLine="576"/>
        <w:jc w:val="left"/>
      </w:pPr>
      <w:r>
        <w:rPr>
          <w:u w:val="single"/>
        </w:rPr>
        <w:t xml:space="preserve">(C) Have a business that depends on the function of conventions to sell goods and services in Washington state; and</w:t>
      </w:r>
    </w:p>
    <w:p>
      <w:pPr>
        <w:spacing w:before="0" w:after="0" w:line="408" w:lineRule="exact"/>
        <w:ind w:left="0" w:right="0" w:firstLine="576"/>
        <w:jc w:val="left"/>
      </w:pPr>
      <w:r>
        <w:rPr>
          <w:u w:val="single"/>
        </w:rPr>
        <w:t xml:space="preserve">(vii) Agree to operate in accordance with the requirements of applicable federal, state, and local public health guidance and directives.</w:t>
      </w:r>
    </w:p>
    <w:p>
      <w:pPr>
        <w:spacing w:before="0" w:after="0" w:line="408" w:lineRule="exact"/>
        <w:ind w:left="0" w:right="0" w:firstLine="576"/>
        <w:jc w:val="left"/>
      </w:pPr>
      <w:r>
        <w:rPr>
          <w:u w:val="single"/>
        </w:rPr>
        <w:t xml:space="preserve">(b) The grant award shall equal the loss in revenue between 2019 and 2021 due to a cancellation or a reduction of participants in a convention hosted in Washington state in 2020 or 2021, less grants or loans from federal and state government programs, and may not exceed $500,000.</w:t>
      </w:r>
    </w:p>
    <w:p>
      <w:pPr>
        <w:spacing w:before="0" w:after="0" w:line="408" w:lineRule="exact"/>
        <w:ind w:left="0" w:right="0" w:firstLine="576"/>
        <w:jc w:val="left"/>
      </w:pPr>
      <w:r>
        <w:rPr>
          <w:u w:val="single"/>
        </w:rPr>
        <w:t xml:space="preserve">(c) Eligible participants must provide the department of commerce with:</w:t>
      </w:r>
    </w:p>
    <w:p>
      <w:pPr>
        <w:spacing w:before="0" w:after="0" w:line="408" w:lineRule="exact"/>
        <w:ind w:left="0" w:right="0" w:firstLine="576"/>
        <w:jc w:val="left"/>
      </w:pPr>
      <w:r>
        <w:rPr>
          <w:u w:val="single"/>
        </w:rPr>
        <w:t xml:space="preserve">(i) Financial records from 2019 that can provide a basis for revenue received from convention activity in Washington state prior to the COVID-19 outbreak; and</w:t>
      </w:r>
    </w:p>
    <w:p>
      <w:pPr>
        <w:spacing w:before="0" w:after="0" w:line="408" w:lineRule="exact"/>
        <w:ind w:left="0" w:right="0" w:firstLine="576"/>
        <w:jc w:val="left"/>
      </w:pPr>
      <w:r>
        <w:rPr>
          <w:u w:val="single"/>
        </w:rPr>
        <w:t xml:space="preserve">(ii) Financial records from 2020 and 2021 that show a reduction in gross revenue received from convention activity in Washington state during the COVID-19 outbreak.</w:t>
      </w:r>
    </w:p>
    <w:p>
      <w:pPr>
        <w:spacing w:before="0" w:after="0" w:line="408" w:lineRule="exact"/>
        <w:ind w:left="0" w:right="0" w:firstLine="576"/>
        <w:jc w:val="left"/>
      </w:pPr>
      <w:r>
        <w:rPr>
          <w:u w:val="single"/>
        </w:rPr>
        <w:t xml:space="preserve">(d)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u w:val="single"/>
        </w:rPr>
        <w:t xml:space="preserve">(170) $8,500,000 of the coronavirus state fiscal recovery fund</w:t>
      </w:r>
      <w:r>
        <w:rPr>
          <w:rFonts w:ascii="Times New Roman" w:hAnsi="Times New Roman"/>
          <w:u w:val="single"/>
        </w:rPr>
        <w:t xml:space="preserve">—</w:t>
      </w:r>
      <w:r>
        <w:rPr>
          <w:u w:val="single"/>
        </w:rPr>
        <w:t xml:space="preserve">federal appropriation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rPr>
          <w:u w:val="single"/>
        </w:rPr>
        <w:t xml:space="preserve">(171) $69,500,000 of the coronavirus state fiscal recovery fund</w:t>
      </w:r>
      <w:r>
        <w:rPr>
          <w:rFonts w:ascii="Times New Roman" w:hAnsi="Times New Roman"/>
          <w:u w:val="single"/>
        </w:rPr>
        <w:t xml:space="preserve">—</w:t>
      </w:r>
      <w:r>
        <w:rPr>
          <w:u w:val="single"/>
        </w:rPr>
        <w:t xml:space="preserve">federal appropriation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u w:val="single"/>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u w:val="single"/>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u w:val="single"/>
        </w:rPr>
        <w:t xml:space="preserve">(c) The department must give preference to projects that provide level 3 or higher charging infrastructure.</w:t>
      </w:r>
    </w:p>
    <w:p>
      <w:pPr>
        <w:spacing w:before="0" w:after="0" w:line="408" w:lineRule="exact"/>
        <w:ind w:left="0" w:right="0" w:firstLine="576"/>
        <w:jc w:val="left"/>
      </w:pPr>
      <w:r>
        <w:rPr>
          <w:u w:val="single"/>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rPr>
          <w:u w:val="single"/>
        </w:rPr>
        <w:t xml:space="preserve">(172) $75,000,000 of the coronavirus state fiscal recovery fund</w:t>
      </w:r>
      <w:r>
        <w:rPr>
          <w:rFonts w:ascii="Times New Roman" w:hAnsi="Times New Roman"/>
          <w:u w:val="single"/>
        </w:rPr>
        <w:t xml:space="preserve">—</w:t>
      </w:r>
      <w:r>
        <w:rPr>
          <w:u w:val="single"/>
        </w:rPr>
        <w:t xml:space="preserve">federal appropriation is provided solely for grants to increase solar deployment and installation of battery storage in community buildings to enhance grid resiliency and provide backup power for critical needs, such as plug load and refrigeration for medication, during outages.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rPr>
          <w:u w:val="single"/>
        </w:rPr>
        <w:t xml:space="preserve">(173) $20,000,000 of the coronavirus state fiscal recovery fund</w:t>
      </w:r>
      <w:r>
        <w:rPr>
          <w:rFonts w:ascii="Times New Roman" w:hAnsi="Times New Roman"/>
          <w:u w:val="single"/>
        </w:rPr>
        <w:t xml:space="preserve">—</w:t>
      </w:r>
      <w:r>
        <w:rPr>
          <w:u w:val="single"/>
        </w:rPr>
        <w:t xml:space="preserve">federal appropriation is provided solely for a grant program to provide solar and battery storage community solar projects for public assistance organizations serving low-income communities.</w:t>
      </w:r>
    </w:p>
    <w:p>
      <w:pPr>
        <w:spacing w:before="0" w:after="0" w:line="408" w:lineRule="exact"/>
        <w:ind w:left="0" w:right="0" w:firstLine="576"/>
        <w:jc w:val="left"/>
      </w:pPr>
      <w:r>
        <w:rPr>
          <w:u w:val="single"/>
        </w:rPr>
        <w:t xml:space="preserve">(a) Grants are not to exceed $20,000 per community solar project and are not to exceed 100 percent of the cost of the project, taking into account any federal tax credits or other federal or nonfederal grants or incentives that the program is benefiting from.</w:t>
      </w:r>
    </w:p>
    <w:p>
      <w:pPr>
        <w:spacing w:before="0" w:after="0" w:line="408" w:lineRule="exact"/>
        <w:ind w:left="0" w:right="0" w:firstLine="576"/>
        <w:jc w:val="left"/>
      </w:pPr>
      <w:r>
        <w:rPr>
          <w:u w:val="single"/>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u w:val="single"/>
        </w:rPr>
        <w:t xml:space="preserve">(c) For the purposes of this subsection "low-income" has the same meaning as provided in RCW 19.405.020 and "community solar project" means a solar energy system that: Has a direct current nameplate capacity that is greater than 12 kilowatts but no greater than 199 kilowatts; and has, at minimum, either two subscribers or one low-income service provider subscriber.</w:t>
      </w:r>
    </w:p>
    <w:p>
      <w:pPr>
        <w:spacing w:before="0" w:after="0" w:line="408" w:lineRule="exact"/>
        <w:ind w:left="0" w:right="0" w:firstLine="576"/>
        <w:jc w:val="left"/>
      </w:pPr>
      <w:r>
        <w:rPr>
          <w:u w:val="single"/>
        </w:rPr>
        <w:t xml:space="preserve">(174) $20,000,000 of the coronavirus state fiscal recovery fund</w:t>
      </w:r>
      <w:r>
        <w:rPr>
          <w:rFonts w:ascii="Times New Roman" w:hAnsi="Times New Roman"/>
          <w:u w:val="single"/>
        </w:rPr>
        <w:t xml:space="preserve">—</w:t>
      </w:r>
      <w:r>
        <w:rPr>
          <w:u w:val="single"/>
        </w:rPr>
        <w:t xml:space="preserve">federal appropriation is provided solely for additional working Washington grants to eligible businesses and nonprofit organizations under subsection (86)(i) of this section.</w:t>
      </w:r>
    </w:p>
    <w:p>
      <w:pPr>
        <w:spacing w:before="0" w:after="0" w:line="408" w:lineRule="exact"/>
        <w:ind w:left="0" w:right="0" w:firstLine="576"/>
        <w:jc w:val="left"/>
      </w:pPr>
      <w:r>
        <w:rPr>
          <w:u w:val="single"/>
        </w:rPr>
        <w:t xml:space="preserve">(175) $200,000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rPr>
          <w:u w:val="single"/>
        </w:rPr>
        <w:t xml:space="preserve">(176) $217,000 of the general fund</w:t>
      </w:r>
      <w:r>
        <w:rPr>
          <w:rFonts w:ascii="Times New Roman" w:hAnsi="Times New Roman"/>
          <w:u w:val="single"/>
        </w:rPr>
        <w:t xml:space="preserve">—</w:t>
      </w:r>
      <w:r>
        <w:rPr>
          <w:u w:val="single"/>
        </w:rPr>
        <w:t xml:space="preserve">state appropriation for fiscal year 2023 is provided solely for implementation of Senate Bill No. 5825 (rental and vacant property registration). If the bill is not enacted by June 30, 2022, the amount provided in this subsection shall lapse.</w:t>
      </w:r>
    </w:p>
    <w:p>
      <w:pPr>
        <w:spacing w:before="0" w:after="0" w:line="408" w:lineRule="exact"/>
        <w:ind w:left="0" w:right="0" w:firstLine="576"/>
        <w:jc w:val="left"/>
      </w:pPr>
      <w:r>
        <w:rPr>
          <w:u w:val="single"/>
        </w:rPr>
        <w:t xml:space="preserve">(177) $404,000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5803 (wildfires/electric utilities). If the bill is not enacted by June 30, 2022, the amount provided in this subsection shall lapse.</w:t>
      </w:r>
    </w:p>
    <w:p>
      <w:pPr>
        <w:spacing w:before="0" w:after="0" w:line="408" w:lineRule="exact"/>
        <w:ind w:left="0" w:right="0" w:firstLine="576"/>
        <w:jc w:val="left"/>
      </w:pPr>
      <w:r>
        <w:rPr>
          <w:u w:val="single"/>
        </w:rPr>
        <w:t xml:space="preserve">(178) $87,000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5760 (motion picture program). If the bill is not enacted by June 30, 2022, the amount provided in this subsection shall lapse.</w:t>
      </w:r>
    </w:p>
    <w:p>
      <w:pPr>
        <w:spacing w:before="0" w:after="0" w:line="408" w:lineRule="exact"/>
        <w:ind w:left="0" w:right="0" w:firstLine="576"/>
        <w:jc w:val="left"/>
      </w:pPr>
      <w:r>
        <w:rPr>
          <w:u w:val="single"/>
        </w:rPr>
        <w:t xml:space="preserve">(179) $10,759,000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5964 (local permit review process) and includes funding for the implementation of a digital permitting process work group. If the bill is not enacted by June 30, 2022, the amount provided in this subsection shall lapse. Of the amount provided in this subsection:</w:t>
      </w:r>
    </w:p>
    <w:p>
      <w:pPr>
        <w:spacing w:before="0" w:after="0" w:line="408" w:lineRule="exact"/>
        <w:ind w:left="0" w:right="0" w:firstLine="576"/>
        <w:jc w:val="left"/>
      </w:pPr>
      <w:r>
        <w:rPr>
          <w:u w:val="single"/>
        </w:rPr>
        <w:t xml:space="preserve">(a) $5,000,000 of the general fund</w:t>
      </w:r>
      <w:r>
        <w:rPr>
          <w:rFonts w:ascii="Times New Roman" w:hAnsi="Times New Roman"/>
          <w:u w:val="single"/>
        </w:rPr>
        <w:t xml:space="preserve">—</w:t>
      </w:r>
      <w:r>
        <w:rPr>
          <w:u w:val="single"/>
        </w:rPr>
        <w:t xml:space="preserve">state appropriation for fiscal year 2023 is provided solely for a consolidated permit review grant program; and</w:t>
      </w:r>
    </w:p>
    <w:p>
      <w:pPr>
        <w:spacing w:before="0" w:after="0" w:line="408" w:lineRule="exact"/>
        <w:ind w:left="0" w:right="0" w:firstLine="576"/>
        <w:jc w:val="left"/>
      </w:pPr>
      <w:r>
        <w:rPr>
          <w:u w:val="single"/>
        </w:rPr>
        <w:t xml:space="preserve">(b) $5,000,000 of the general fund</w:t>
      </w:r>
      <w:r>
        <w:rPr>
          <w:rFonts w:ascii="Times New Roman" w:hAnsi="Times New Roman"/>
          <w:u w:val="single"/>
        </w:rPr>
        <w:t xml:space="preserve">—</w:t>
      </w:r>
      <w:r>
        <w:rPr>
          <w:u w:val="single"/>
        </w:rPr>
        <w:t xml:space="preserve">state appropriation for fiscal year 2023 is provided solely for a grant program for local governments to update their permit review process from paper filing systems to software systems capable of processing digital permit applications, virtual inspections, electronic reviews, and capacity for video storage.</w:t>
      </w:r>
    </w:p>
    <w:p>
      <w:pPr>
        <w:spacing w:before="0" w:after="0" w:line="408" w:lineRule="exact"/>
        <w:ind w:left="0" w:right="0" w:firstLine="576"/>
        <w:jc w:val="left"/>
      </w:pPr>
      <w:r>
        <w:rPr>
          <w:u w:val="single"/>
        </w:rPr>
        <w:t xml:space="preserve">(180) $1,054,000 of the coronavirus state fiscal recovery fund</w:t>
      </w:r>
      <w:r>
        <w:rPr>
          <w:rFonts w:ascii="Times New Roman" w:hAnsi="Times New Roman"/>
          <w:u w:val="single"/>
        </w:rPr>
        <w:t xml:space="preserve">—</w:t>
      </w:r>
      <w:r>
        <w:rPr>
          <w:u w:val="single"/>
        </w:rPr>
        <w:t xml:space="preserve">federal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(181) $1,191,000 of the dedicated marijuana account</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5796 (cannabis revenue). If the bill is not enacted by June 30, 2022, the amount provided in this subsection shall lapse.</w:t>
      </w:r>
    </w:p>
    <w:p>
      <w:pPr>
        <w:spacing w:before="0" w:after="0" w:line="408" w:lineRule="exact"/>
        <w:ind w:left="0" w:right="0" w:firstLine="576"/>
        <w:jc w:val="left"/>
      </w:pPr>
      <w:r>
        <w:rPr>
          <w:u w:val="single"/>
        </w:rPr>
        <w:t xml:space="preserve">(182) $200,000 of the coronavirus state fiscal recovery fund</w:t>
      </w:r>
      <w:r>
        <w:rPr>
          <w:rFonts w:ascii="Times New Roman" w:hAnsi="Times New Roman"/>
          <w:u w:val="single"/>
        </w:rPr>
        <w:t xml:space="preserve">—</w:t>
      </w:r>
      <w:r>
        <w:rPr>
          <w:u w:val="single"/>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(183) $15,729,000 of the general fund</w:t>
      </w:r>
      <w:r>
        <w:rPr>
          <w:rFonts w:ascii="Times New Roman" w:hAnsi="Times New Roman"/>
          <w:u w:val="single"/>
        </w:rPr>
        <w:t xml:space="preserve">—</w:t>
      </w:r>
      <w:r>
        <w:rPr>
          <w:u w:val="single"/>
        </w:rPr>
        <w:t xml:space="preserve">state appropriation for fiscal year 2023 and $11,271,000 of the coronavirus state fiscal recovery fund</w:t>
      </w:r>
      <w:r>
        <w:rPr>
          <w:rFonts w:ascii="Times New Roman" w:hAnsi="Times New Roman"/>
          <w:u w:val="single"/>
        </w:rPr>
        <w:t xml:space="preserve">—</w:t>
      </w:r>
      <w:r>
        <w:rPr>
          <w:u w:val="single"/>
        </w:rPr>
        <w:t xml:space="preserve">federal appropriation are provided solely for the landlord mitigation program created in RCW 43.31.605(1).</w:t>
      </w:r>
    </w:p>
    <w:p>
      <w:pPr>
        <w:spacing w:before="0" w:after="0" w:line="408" w:lineRule="exact"/>
        <w:ind w:left="0" w:right="0" w:firstLine="576"/>
        <w:jc w:val="left"/>
      </w:pPr>
      <w:r>
        <w:rPr>
          <w:u w:val="single"/>
        </w:rPr>
        <w:t xml:space="preserve">(184) $500,000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 to partner with racially diverse communities across the state to facilitate the development and implementation of recommendations on ways to reduce barriers and access for individuals with disabilities from immigrant communities, communities of color, and other underserved communities and to build the capacity of the Northstar coalition. No later than June 30, 2023, the developmental disabilities council, in collaboration with the office of equity, interested stakeholders, and intellectually and developmentally disabled individuals and their families, shall prepare a racial equity plan for ongoing policy development within the service delivery system of the developmental disabilities administration.</w:t>
      </w:r>
    </w:p>
    <w:p>
      <w:pPr>
        <w:spacing w:before="0" w:after="0" w:line="408" w:lineRule="exact"/>
        <w:ind w:left="0" w:right="0" w:firstLine="576"/>
        <w:jc w:val="left"/>
      </w:pPr>
      <w:r>
        <w:rPr>
          <w:u w:val="single"/>
        </w:rPr>
        <w:t xml:space="preserve">(185) $3,000,000 of the general fund</w:t>
      </w:r>
      <w:r>
        <w:rPr>
          <w:rFonts w:ascii="Times New Roman" w:hAnsi="Times New Roman"/>
          <w:u w:val="single"/>
        </w:rPr>
        <w:t xml:space="preserve">—</w:t>
      </w:r>
      <w:r>
        <w:rPr>
          <w:u w:val="single"/>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rPr>
          <w:u w:val="single"/>
        </w:rPr>
        <w:t xml:space="preserve">(186) $63,000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5544 (blockchain work group).</w:t>
      </w:r>
    </w:p>
    <w:p>
      <w:pPr>
        <w:spacing w:before="0" w:after="0" w:line="408" w:lineRule="exact"/>
        <w:ind w:left="0" w:right="0" w:firstLine="576"/>
        <w:jc w:val="left"/>
      </w:pPr>
      <w:r>
        <w:rPr>
          <w:u w:val="single"/>
        </w:rPr>
        <w:t xml:space="preserve">(187)(a) $750,000 of the general fund</w:t>
      </w:r>
      <w:r>
        <w:rPr>
          <w:rFonts w:ascii="Times New Roman" w:hAnsi="Times New Roman"/>
          <w:u w:val="single"/>
        </w:rPr>
        <w:t xml:space="preserve">—</w:t>
      </w:r>
      <w:r>
        <w:rPr>
          <w:u w:val="single"/>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u w:val="single"/>
        </w:rPr>
        <w:t xml:space="preserve">(i) 5G connectivity, end-user applications utilizing new connectivity, and 6G;</w:t>
      </w:r>
    </w:p>
    <w:p>
      <w:pPr>
        <w:spacing w:before="0" w:after="0" w:line="408" w:lineRule="exact"/>
        <w:ind w:left="0" w:right="0" w:firstLine="576"/>
        <w:jc w:val="left"/>
      </w:pPr>
      <w:r>
        <w:rPr>
          <w:u w:val="single"/>
        </w:rPr>
        <w:t xml:space="preserve">(ii) Safety, efficiency, and green transformation of ports and other logistics including digitalization and connectivity; and</w:t>
      </w:r>
    </w:p>
    <w:p>
      <w:pPr>
        <w:spacing w:before="0" w:after="0" w:line="408" w:lineRule="exact"/>
        <w:ind w:left="0" w:right="0" w:firstLine="576"/>
        <w:jc w:val="left"/>
      </w:pPr>
      <w:r>
        <w:rPr>
          <w:u w:val="single"/>
        </w:rPr>
        <w:t xml:space="preserve">(iii) Green transformation of transport, including circular economy solutions for batteries.</w:t>
      </w:r>
    </w:p>
    <w:p>
      <w:pPr>
        <w:spacing w:before="0" w:after="0" w:line="408" w:lineRule="exact"/>
        <w:ind w:left="0" w:right="0" w:firstLine="576"/>
        <w:jc w:val="left"/>
      </w:pPr>
      <w:r>
        <w:rPr>
          <w:u w:val="single"/>
        </w:rPr>
        <w:t xml:space="preserve">(b) By June 30, 2023,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u w:val="single"/>
        </w:rPr>
        <w:t xml:space="preserve">(188) $3,335,000 of the general fund</w:t>
      </w:r>
      <w:r>
        <w:rPr>
          <w:rFonts w:ascii="Times New Roman" w:hAnsi="Times New Roman"/>
          <w:u w:val="single"/>
        </w:rPr>
        <w:t xml:space="preserve">—</w:t>
      </w:r>
      <w:r>
        <w:rPr>
          <w:u w:val="single"/>
        </w:rPr>
        <w:t xml:space="preserve">state appropriation for fiscal year 2022 and $2,223,000 of the general fund</w:t>
      </w:r>
      <w:r>
        <w:rPr>
          <w:rFonts w:ascii="Times New Roman" w:hAnsi="Times New Roman"/>
          <w:u w:val="single"/>
        </w:rPr>
        <w:t xml:space="preserve">—</w:t>
      </w:r>
      <w:r>
        <w:rPr>
          <w:u w:val="single"/>
        </w:rPr>
        <w:t xml:space="preserve">state appropriation for fiscal year 2023 are provided solely for grants to counties to stabilize newly arriving refugees from the 2022 Ukraine-Russia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$998,000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$1,917,000</w:t>
      </w:r>
      <w:r>
        <w:t>))</w:t>
      </w:r>
    </w:p>
    <w:p>
      <w:pPr>
        <w:tabs>
          <w:tab w:val="right" w:leader="none" w:pos="9936"/>
        </w:tabs>
        <w:ind w:left="0" w:right="0" w:firstLine="1440"/>
      </w:pPr>
      <w:r>
        <w:tab/>
      </w:r>
      <w:r>
        <w:rPr>
          <w:u w:val="single"/>
        </w:rPr>
        <w:t xml:space="preserve">$1,955,000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$16,022,000</w:t>
      </w:r>
      <w:r>
        <w:t>))</w:t>
      </w:r>
    </w:p>
    <w:p>
      <w:pPr>
        <w:spacing w:before="0" w:after="0" w:line="408" w:lineRule="exact"/>
        <w:ind w:left="0" w:right="0" w:firstLine="0"/>
        <w:jc w:val="left"/>
        <w:tabs>
          <w:tab w:val="right" w:leader="none" w:pos="9936"/>
        </w:tabs>
      </w:pPr>
      <w:r>
        <w:tab/>
      </w:r>
      <w:r>
        <w:rPr>
          <w:u w:val="single"/>
        </w:rPr>
        <w:t xml:space="preserve">$15,934,000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$15,819,000</w:t>
      </w:r>
      <w:r>
        <w:t>))</w:t>
      </w:r>
    </w:p>
    <w:p>
      <w:pPr>
        <w:spacing w:before="0" w:after="0" w:line="408" w:lineRule="exact"/>
        <w:ind w:left="0" w:right="0" w:firstLine="0"/>
        <w:jc w:val="left"/>
        <w:tabs>
          <w:tab w:val="right" w:leader="none" w:pos="9936"/>
        </w:tabs>
      </w:pPr>
      <w:r>
        <w:tab/>
      </w:r>
      <w:r>
        <w:rPr>
          <w:u w:val="single"/>
        </w:rPr>
        <w:t xml:space="preserve">$20,180,000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$32,507,000</w:t>
      </w:r>
      <w:r>
        <w:t>))</w:t>
      </w:r>
    </w:p>
    <w:p>
      <w:pPr>
        <w:spacing w:before="0" w:after="0" w:line="408" w:lineRule="exact"/>
        <w:ind w:left="0" w:right="0" w:firstLine="0"/>
        <w:jc w:val="left"/>
        <w:tabs>
          <w:tab w:val="right" w:leader="none" w:pos="9936"/>
        </w:tabs>
      </w:pPr>
      <w:r>
        <w:tab/>
      </w:r>
      <w:r>
        <w:rPr>
          <w:u w:val="single"/>
        </w:rPr>
        <w:t xml:space="preserve">$33,470,000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w:t>
      </w:r>
      <w:r>
        <w:t>))</w:t>
      </w:r>
    </w:p>
    <w:p>
      <w:pPr>
        <w:spacing w:before="0" w:after="0" w:line="408" w:lineRule="exact"/>
        <w:ind w:left="0" w:right="0" w:firstLine="0"/>
        <w:jc w:val="left"/>
        <w:tabs>
          <w:tab w:val="right" w:leader="none" w:pos="9936"/>
        </w:tabs>
      </w:pPr>
      <w:r>
        <w:tab/>
      </w:r>
      <w:r>
        <w:rPr>
          <w:u w:val="single"/>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$23,431,000</w:t>
      </w:r>
      <w:r>
        <w:t>))</w:t>
      </w:r>
    </w:p>
    <w:p>
      <w:pPr>
        <w:spacing w:before="0" w:after="0" w:line="408" w:lineRule="exact"/>
        <w:ind w:left="0" w:right="0" w:firstLine="0"/>
        <w:jc w:val="left"/>
        <w:tabs>
          <w:tab w:val="right" w:leader="none" w:pos="9936"/>
        </w:tabs>
      </w:pPr>
      <w:r>
        <w:tab/>
      </w:r>
      <w:r>
        <w:rPr>
          <w:u w:val="single"/>
        </w:rPr>
        <w:t xml:space="preserve">$18,058,000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w:t>
      </w:r>
    </w:p>
    <w:p>
      <w:pPr>
        <w:spacing w:before="0" w:after="0" w:line="408" w:lineRule="exact"/>
        <w:ind w:left="0" w:right="0" w:firstLine="576"/>
        <w:jc w:val="left"/>
        <w:tabs>
          <w:tab w:val="right" w:leader="dot" w:pos="9936"/>
        </w:tabs>
      </w:pPr>
      <w:pPr>
        <w:tabs>
          <w:tab w:val="right" w:leader="dot" w:pos="9360"/>
        </w:tabs>
      </w:pPr>
      <w:r>
        <w:rPr/>
        <w:t xml:space="preserve">Development </w:t>
      </w:r>
      <w:r>
        <w:t>((</w:t>
      </w:r>
      <w:r>
        <w:rPr>
          <w:strike/>
        </w:rPr>
        <w:t xml:space="preserve">Maintenance and Operations</w:t>
      </w:r>
      <w:r>
        <w:t>))</w:t>
      </w:r>
    </w:p>
    <w:p>
      <w:pPr>
        <w:spacing w:before="0" w:after="0" w:line="408" w:lineRule="exact"/>
        <w:ind w:left="0" w:right="0" w:firstLine="576"/>
        <w:jc w:val="left"/>
        <w:tabs>
          <w:tab w:val="right" w:leader="dot" w:pos="9936"/>
        </w:tabs>
      </w:pPr>
      <w:r>
        <w:rPr/>
        <w:t xml:space="preserve">Revolving Account</w:t>
      </w:r>
      <w:r>
        <w:rPr>
          <w:rFonts w:ascii="Times New Roman" w:hAnsi="Times New Roman"/>
          <w:strike/>
        </w:rPr>
        <w:t xml:space="preserve">—</w:t>
      </w:r>
      <w:r>
        <w:rPr/>
        <w:t xml:space="preserve">State Appropriation</w:t>
      </w:r>
      <w:r>
        <w:tab/>
      </w:r>
      <w:r>
        <w:t>((</w:t>
      </w:r>
      <w:r>
        <w:rPr>
          <w:strike/>
        </w:rPr>
        <w:t xml:space="preserve">$102,037,000</w:t>
      </w:r>
      <w:r>
        <w:t>))</w:t>
      </w:r>
    </w:p>
    <w:p>
      <w:pPr>
        <w:spacing w:before="0" w:after="0" w:line="408" w:lineRule="exact"/>
        <w:ind w:left="0" w:right="0" w:firstLine="0"/>
        <w:jc w:val="left"/>
        <w:tabs>
          <w:tab w:val="right" w:leader="none" w:pos="9936"/>
        </w:tabs>
      </w:pPr>
      <w:r>
        <w:tab/>
      </w:r>
      <w:r>
        <w:rPr>
          <w:u w:val="single"/>
        </w:rPr>
        <w:t xml:space="preserve">$97,509,000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$21,945,000</w:t>
      </w:r>
      <w:r>
        <w:t>))</w:t>
      </w:r>
    </w:p>
    <w:p>
      <w:pPr>
        <w:spacing w:before="0" w:after="0" w:line="408" w:lineRule="exact"/>
        <w:ind w:left="0" w:right="0" w:firstLine="0"/>
        <w:jc w:val="left"/>
        <w:tabs>
          <w:tab w:val="right" w:leader="none" w:pos="9936"/>
        </w:tabs>
      </w:pPr>
      <w:r>
        <w:tab/>
      </w:r>
      <w:r>
        <w:rPr>
          <w:u w:val="single"/>
        </w:rPr>
        <w:t xml:space="preserve">$22,958,000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u w:val="single"/>
        </w:rPr>
        <w:t xml:space="preserve">and Operations Revolving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$695,000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$1,560,000</w:t>
      </w:r>
      <w:r>
        <w:t>))</w:t>
      </w:r>
    </w:p>
    <w:p>
      <w:pPr>
        <w:spacing w:before="0" w:after="0" w:line="408" w:lineRule="exact"/>
        <w:ind w:left="0" w:right="0" w:firstLine="0"/>
        <w:jc w:val="left"/>
        <w:tabs>
          <w:tab w:val="right" w:leader="none" w:pos="9936"/>
        </w:tabs>
      </w:pPr>
      <w:r>
        <w:tab/>
      </w:r>
      <w:r>
        <w:rPr>
          <w:u w:val="single"/>
        </w:rPr>
        <w:t xml:space="preserve">$1,607,000</w:t>
      </w:r>
    </w:p>
    <w:p>
      <w:pPr>
        <w:spacing w:before="0" w:after="0" w:line="408" w:lineRule="exact"/>
        <w:ind w:left="0" w:right="0" w:firstLine="0"/>
        <w:jc w:val="left"/>
        <w:tabs>
          <w:tab w:val="right" w:leader="dot" w:pos="9936"/>
        </w:tabs>
      </w:pPr>
      <w:pPr>
        <w:tabs>
          <w:tab w:val="right" w:leader="dot" w:pos="9360"/>
        </w:tabs>
      </w:pPr>
      <w:r>
        <w:rPr>
          <w:u w:val="single"/>
        </w:rPr>
        <w:t xml:space="preserve">Thurston County Capital Facilities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$208,000</w:t>
      </w:r>
    </w:p>
    <w:p>
      <w:pPr>
        <w:tabs>
          <w:tab w:val="right" w:leader="dot" w:pos="9936"/>
        </w:tabs>
        <w:ind w:left="0" w:right="0" w:firstLine="1440"/>
      </w:pPr>
      <w:r>
        <w:rPr/>
        <w:t xml:space="preserve">TOTAL APPROPRIATION</w:t>
      </w:r>
      <w:r>
        <w:tab/>
      </w:r>
      <w:r>
        <w:t>((</w:t>
      </w:r>
      <w:r>
        <w:rPr>
          <w:strike/>
        </w:rPr>
        <w:t xml:space="preserve">$216,450,000</w:t>
      </w:r>
      <w:r>
        <w:t>))</w:t>
      </w:r>
    </w:p>
    <w:p>
      <w:pPr>
        <w:tabs>
          <w:tab w:val="right" w:leader="none" w:pos="9936"/>
        </w:tabs>
        <w:ind w:left="0" w:right="0" w:firstLine="1440"/>
      </w:pPr>
      <w:r>
        <w:tab/>
      </w:r>
      <w:r>
        <w:rPr>
          <w:u w:val="single"/>
        </w:rPr>
        <w:t xml:space="preserve">$217,689,000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$102,037,000</w:t>
      </w:r>
      <w:r>
        <w:t>))</w:t>
      </w:r>
      <w:r>
        <w:rPr/>
        <w:t xml:space="preserve"> </w:t>
      </w:r>
      <w:r>
        <w:rPr>
          <w:u w:val="single"/>
        </w:rPr>
        <w:t xml:space="preserve">$97,428,000</w:t>
      </w:r>
      <w:r>
        <w:rPr/>
        <w:t xml:space="preserve"> of the information technology system development revolving account</w:t>
      </w:r>
      <w:r>
        <w:rPr>
          <w:rFonts w:ascii="Times New Roman" w:hAnsi="Times New Roman"/>
        </w:rPr>
        <w:t xml:space="preserve">—</w:t>
      </w:r>
      <w:r>
        <w:rPr/>
        <w:t xml:space="preserve">state appropriation, </w:t>
      </w:r>
      <w:r>
        <w:rPr>
          <w:u w:val="single"/>
        </w:rPr>
        <w:t xml:space="preserve">$4,609,000 of the information technology system maintenance and operations revolving account</w:t>
      </w:r>
      <w:r>
        <w:rPr>
          <w:rFonts w:ascii="Times New Roman" w:hAnsi="Times New Roman"/>
          <w:u w:val="single"/>
        </w:rPr>
        <w:t xml:space="preserve">—</w:t>
      </w:r>
      <w:r>
        <w:rPr>
          <w:u w:val="single"/>
        </w:rPr>
        <w:t xml:space="preserve">state appropriation,</w:t>
      </w:r>
      <w:r>
        <w:rPr/>
        <w:t xml:space="preserve">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w:t>
      </w:r>
      <w:r>
        <w:t>((</w:t>
      </w:r>
      <w:r>
        <w:rPr>
          <w:strike/>
        </w:rPr>
        <w:t xml:space="preserve">development</w:t>
      </w:r>
      <w:r>
        <w:t>))</w:t>
      </w:r>
      <w:r>
        <w:rPr/>
        <w:t xml:space="preserve"> </w:t>
      </w:r>
      <w:r>
        <w:rPr>
          <w:u w:val="single"/>
        </w:rPr>
        <w:t xml:space="preserve">maintenance and operations</w:t>
      </w:r>
      <w:r>
        <w:rPr/>
        <w:t xml:space="preserve">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w:t>
      </w:r>
      <w:r>
        <w:t>((</w:t>
      </w:r>
      <w:r>
        <w:rPr>
          <w:strike/>
        </w:rPr>
        <w:t xml:space="preserve">$12,741,000</w:t>
      </w:r>
      <w:r>
        <w:t>))</w:t>
      </w:r>
      <w:r>
        <w:rPr/>
        <w:t xml:space="preserve"> </w:t>
      </w:r>
      <w:r>
        <w:rPr>
          <w:u w:val="single"/>
        </w:rPr>
        <w:t xml:space="preserve">$6,741,000</w:t>
      </w:r>
      <w:r>
        <w:rPr/>
        <w:t xml:space="preserve">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w:t>
      </w:r>
      <w:r>
        <w:t>((</w:t>
      </w:r>
      <w:r>
        <w:rPr>
          <w:strike/>
        </w:rPr>
        <w:t xml:space="preserve">$90,000 of the general fund</w:t>
      </w:r>
      <w:r>
        <w:rPr>
          <w:rFonts w:ascii="Times New Roman" w:hAnsi="Times New Roman"/>
          <w:strike/>
        </w:rPr>
        <w:t xml:space="preserve">—</w:t>
      </w:r>
      <w:r>
        <w:rPr>
          <w:strike/>
        </w:rPr>
        <w:t xml:space="preserve">state appropriation for fiscal year 2022 and $166,000 of the general fund</w:t>
      </w:r>
      <w:r>
        <w:rPr>
          <w:rFonts w:ascii="Times New Roman" w:hAnsi="Times New Roman"/>
          <w:strike/>
        </w:rPr>
        <w:t xml:space="preserve">—</w:t>
      </w:r>
      <w:r>
        <w:rPr>
          <w:strike/>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strike/>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strike/>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strike/>
        </w:rPr>
        <w:t xml:space="preserve">(c) The report must include:</w:t>
      </w:r>
    </w:p>
    <w:p>
      <w:pPr>
        <w:spacing w:before="0" w:after="0" w:line="408" w:lineRule="exact"/>
        <w:ind w:left="0" w:right="0" w:firstLine="576"/>
        <w:jc w:val="left"/>
      </w:pPr>
      <w:r>
        <w:rPr>
          <w:strike/>
        </w:rPr>
        <w:t xml:space="preserve">(i) Development of a definition, objectives, and goals for the standard of net ecological gain;</w:t>
      </w:r>
    </w:p>
    <w:p>
      <w:pPr>
        <w:spacing w:before="0" w:after="0" w:line="408" w:lineRule="exact"/>
        <w:ind w:left="0" w:right="0" w:firstLine="576"/>
        <w:jc w:val="left"/>
      </w:pPr>
      <w:r>
        <w:rPr>
          <w:strik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strike/>
        </w:rPr>
        <w:t xml:space="preserve">(A) Implementation of a standard of net ecological gain under different environmental, development, and land use laws; and</w:t>
      </w:r>
    </w:p>
    <w:p>
      <w:pPr>
        <w:spacing w:before="0" w:after="0" w:line="408" w:lineRule="exact"/>
        <w:ind w:left="0" w:right="0" w:firstLine="576"/>
        <w:jc w:val="left"/>
      </w:pPr>
      <w:r>
        <w:rPr>
          <w:strike/>
        </w:rPr>
        <w:t xml:space="preserve">(B) An enhanced approach to implementing and monitoring no net loss in existing environmental, development, and land use laws;</w:t>
      </w:r>
    </w:p>
    <w:p>
      <w:pPr>
        <w:spacing w:before="0" w:after="0" w:line="408" w:lineRule="exact"/>
        <w:ind w:left="0" w:right="0" w:firstLine="576"/>
        <w:jc w:val="left"/>
      </w:pPr>
      <w:r>
        <w:rPr>
          <w:strike/>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strik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strike/>
        </w:rPr>
        <w:t xml:space="preserve">(11) $158,000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$113,000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 $300,000</w:t>
      </w:r>
      <w:r>
        <w:t>))</w:t>
      </w:r>
      <w:r>
        <w:rPr/>
        <w:t xml:space="preserve"> </w:t>
      </w:r>
      <w:r>
        <w:rPr>
          <w:u w:val="single"/>
        </w:rPr>
        <w:t xml:space="preserve">(14) $150,000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2022,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(16) $72,000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5036 (total confinement release). If the bill is not enacted by June 30, 2022, the amount provided in this subsection shall lapse.</w:t>
      </w:r>
    </w:p>
    <w:p>
      <w:pPr>
        <w:spacing w:before="0" w:after="0" w:line="408" w:lineRule="exact"/>
        <w:ind w:left="0" w:right="0" w:firstLine="576"/>
        <w:jc w:val="left"/>
      </w:pPr>
      <w:r>
        <w:rPr>
          <w:u w:val="single"/>
        </w:rPr>
        <w:t xml:space="preserve">(17) $193,000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u w:val="single"/>
        </w:rPr>
        <w:t xml:space="preserve">(18) $20,000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u w:val="single"/>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u w:val="single"/>
        </w:rPr>
        <w:t xml:space="preserve">(i) The health insurance status of enrolled students;</w:t>
      </w:r>
    </w:p>
    <w:p>
      <w:pPr>
        <w:spacing w:before="0" w:after="0" w:line="408" w:lineRule="exact"/>
        <w:ind w:left="0" w:right="0" w:firstLine="576"/>
        <w:jc w:val="left"/>
      </w:pPr>
      <w:r>
        <w:rPr>
          <w:u w:val="single"/>
        </w:rPr>
        <w:t xml:space="preserve">(ii) The minimum requirements for enrolled students related to health insurance coverage;</w:t>
      </w:r>
    </w:p>
    <w:p>
      <w:pPr>
        <w:spacing w:before="0" w:after="0" w:line="408" w:lineRule="exact"/>
        <w:ind w:left="0" w:right="0" w:firstLine="576"/>
        <w:jc w:val="left"/>
      </w:pPr>
      <w:r>
        <w:rPr>
          <w:u w:val="single"/>
        </w:rPr>
        <w:t xml:space="preserve">(iii) Health insurance or health care coverage options available from the school;</w:t>
      </w:r>
    </w:p>
    <w:p>
      <w:pPr>
        <w:spacing w:before="0" w:after="0" w:line="408" w:lineRule="exact"/>
        <w:ind w:left="0" w:right="0" w:firstLine="576"/>
        <w:jc w:val="left"/>
      </w:pPr>
      <w:r>
        <w:rPr>
          <w:u w:val="single"/>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u w:val="single"/>
        </w:rPr>
        <w:t xml:space="preserve">(v) Out-of-pocket costs associated with accessing or using on-campus health care services and facilities;</w:t>
      </w:r>
    </w:p>
    <w:p>
      <w:pPr>
        <w:spacing w:before="0" w:after="0" w:line="408" w:lineRule="exact"/>
        <w:ind w:left="0" w:right="0" w:firstLine="576"/>
        <w:jc w:val="left"/>
      </w:pPr>
      <w:r>
        <w:rPr>
          <w:u w:val="single"/>
        </w:rPr>
        <w:t xml:space="preserve">(vi) Student demographic information regarding utilization of on-campus health care services and facilities; </w:t>
      </w:r>
    </w:p>
    <w:p>
      <w:pPr>
        <w:spacing w:before="0" w:after="0" w:line="408" w:lineRule="exact"/>
        <w:ind w:left="0" w:right="0" w:firstLine="576"/>
        <w:jc w:val="left"/>
      </w:pPr>
      <w:r>
        <w:rPr>
          <w:u w:val="single"/>
        </w:rPr>
        <w:t xml:space="preserve">(vii) Barriers to accessing on-campus health care services and facilities;</w:t>
      </w:r>
    </w:p>
    <w:p>
      <w:pPr>
        <w:spacing w:before="0" w:after="0" w:line="408" w:lineRule="exact"/>
        <w:ind w:left="0" w:right="0" w:firstLine="576"/>
        <w:jc w:val="left"/>
      </w:pPr>
      <w:r>
        <w:rPr>
          <w:u w:val="single"/>
        </w:rPr>
        <w:t xml:space="preserve">(viii) How the college or university helps students obtain health care services not offered on campus; and</w:t>
      </w:r>
    </w:p>
    <w:p>
      <w:pPr>
        <w:spacing w:before="0" w:after="0" w:line="408" w:lineRule="exact"/>
        <w:ind w:left="0" w:right="0" w:firstLine="576"/>
        <w:jc w:val="left"/>
      </w:pPr>
      <w:r>
        <w:rPr>
          <w:u w:val="single"/>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u w:val="single"/>
        </w:rPr>
        <w:t xml:space="preserve">(b) The office of financial management shall make reasonable efforts to provide the following information:</w:t>
      </w:r>
    </w:p>
    <w:p>
      <w:pPr>
        <w:spacing w:before="0" w:after="0" w:line="408" w:lineRule="exact"/>
        <w:ind w:left="0" w:right="0" w:firstLine="576"/>
        <w:jc w:val="left"/>
      </w:pPr>
      <w:r>
        <w:rPr>
          <w:u w:val="single"/>
        </w:rPr>
        <w:t xml:space="preserve">(i) The health insurance status of students enrolled in the 2022-23 academic year;</w:t>
      </w:r>
    </w:p>
    <w:p>
      <w:pPr>
        <w:spacing w:before="0" w:after="0" w:line="408" w:lineRule="exact"/>
        <w:ind w:left="0" w:right="0" w:firstLine="576"/>
        <w:jc w:val="left"/>
      </w:pPr>
      <w:r>
        <w:rPr>
          <w:u w:val="single"/>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u w:val="single"/>
        </w:rPr>
        <w:t xml:space="preserve">(iii) The types of health insurance schools provide for enrolled students; </w:t>
      </w:r>
    </w:p>
    <w:p>
      <w:pPr>
        <w:spacing w:before="0" w:after="0" w:line="408" w:lineRule="exact"/>
        <w:ind w:left="0" w:right="0" w:firstLine="576"/>
        <w:jc w:val="left"/>
      </w:pPr>
      <w:r>
        <w:rPr>
          <w:u w:val="single"/>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u w:val="single"/>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u w:val="single"/>
        </w:rPr>
        <w:t xml:space="preserve">(vi) Data collection gaps that exist related to student health insurance coverage and utilization of health care resources; </w:t>
      </w:r>
    </w:p>
    <w:p>
      <w:pPr>
        <w:spacing w:before="0" w:after="0" w:line="408" w:lineRule="exact"/>
        <w:ind w:left="0" w:right="0" w:firstLine="576"/>
        <w:jc w:val="left"/>
      </w:pPr>
      <w:r>
        <w:rPr>
          <w:u w:val="single"/>
        </w:rPr>
        <w:t xml:space="preserve">(vii) On-campus primary care and specialty care services that are common on school campuses; and</w:t>
      </w:r>
    </w:p>
    <w:p>
      <w:pPr>
        <w:spacing w:before="0" w:after="0" w:line="408" w:lineRule="exact"/>
        <w:ind w:left="0" w:right="0" w:firstLine="576"/>
        <w:jc w:val="left"/>
      </w:pPr>
      <w:r>
        <w:rPr>
          <w:u w:val="single"/>
        </w:rPr>
        <w:t xml:space="preserve">(viii) Other important information in addressing health insurance access and care for students at public institutions of higher education, including issues around equity. </w:t>
      </w:r>
    </w:p>
    <w:p>
      <w:pPr>
        <w:spacing w:before="0" w:after="0" w:line="408" w:lineRule="exact"/>
        <w:ind w:left="0" w:right="0" w:firstLine="576"/>
        <w:jc w:val="left"/>
      </w:pPr>
      <w:r>
        <w:rPr>
          <w:u w:val="single"/>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w:t>
      </w:r>
      <w:r>
        <w:rPr>
          <w:u w:val="single"/>
        </w:rPr>
        <w:t xml:space="preserve">enrolled in state registered apprenticeship programs.</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u w:val="single"/>
        </w:rPr>
        <w:t xml:space="preserve">(20)(a) $25,000 of the general fund</w:t>
      </w:r>
      <w:r>
        <w:rPr>
          <w:rFonts w:ascii="Times New Roman" w:hAnsi="Times New Roman"/>
          <w:u w:val="single"/>
        </w:rPr>
        <w:t xml:space="preserve">—</w:t>
      </w:r>
      <w:r>
        <w:rPr>
          <w:u w:val="single"/>
        </w:rPr>
        <w:t xml:space="preserve">state appropriation for fiscal year 2022 and $201,000 of the general fund</w:t>
      </w:r>
      <w:r>
        <w:rPr>
          <w:rFonts w:ascii="Times New Roman" w:hAnsi="Times New Roman"/>
          <w:u w:val="single"/>
        </w:rPr>
        <w:t xml:space="preserve">—</w:t>
      </w:r>
      <w:r>
        <w:rPr>
          <w:u w:val="single"/>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u w:val="single"/>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u w:val="single"/>
        </w:rPr>
        <w:t xml:space="preserve">(ii) Assist agencies with funding and advice to gather and provide the data necessary for the analysis.</w:t>
      </w:r>
    </w:p>
    <w:p>
      <w:pPr>
        <w:spacing w:before="0" w:after="0" w:line="408" w:lineRule="exact"/>
        <w:ind w:left="0" w:right="0" w:firstLine="576"/>
        <w:jc w:val="left"/>
      </w:pPr>
      <w:r>
        <w:rPr>
          <w:u w:val="single"/>
        </w:rPr>
        <w:t xml:space="preserve">(b) A preliminary report is due to the governor and the appropriate committees of the legislature by September 1, 2022, to inform the development of recommendations to be contained in a final report due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$71,650,000</w:t>
      </w:r>
      <w:r>
        <w:t>))</w:t>
      </w:r>
    </w:p>
    <w:p>
      <w:pPr>
        <w:spacing w:before="0" w:after="0" w:line="408" w:lineRule="exact"/>
        <w:ind w:left="0" w:right="0" w:firstLine="0"/>
        <w:jc w:val="left"/>
        <w:tabs>
          <w:tab w:val="right" w:leader="none" w:pos="9936"/>
        </w:tabs>
      </w:pPr>
      <w:r>
        <w:tab/>
      </w:r>
      <w:r>
        <w:rPr>
          <w:u w:val="single"/>
        </w:rPr>
        <w:t xml:space="preserve">$73,438,000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$71,662,000</w:t>
      </w:r>
      <w:r>
        <w:t>))</w:t>
      </w:r>
    </w:p>
    <w:p>
      <w:pPr>
        <w:tabs>
          <w:tab w:val="right" w:leader="none" w:pos="9936"/>
        </w:tabs>
        <w:ind w:left="0" w:right="0" w:firstLine="1440"/>
      </w:pPr>
      <w:r>
        <w:tab/>
      </w:r>
      <w:r>
        <w:rPr>
          <w:u w:val="single"/>
        </w:rPr>
        <w:t xml:space="preserve">$73,450,000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$29,759,000</w:t>
      </w:r>
      <w:r>
        <w:t>))</w:t>
      </w:r>
    </w:p>
    <w:p>
      <w:pPr>
        <w:spacing w:before="0" w:after="0" w:line="408" w:lineRule="exact"/>
        <w:ind w:left="0" w:right="0" w:firstLine="0"/>
        <w:jc w:val="left"/>
        <w:tabs>
          <w:tab w:val="right" w:leader="none" w:pos="9936"/>
        </w:tabs>
      </w:pPr>
      <w:r>
        <w:tab/>
      </w:r>
      <w:r>
        <w:rPr>
          <w:u w:val="single"/>
        </w:rPr>
        <w:t xml:space="preserve">$30,526,000</w:t>
      </w:r>
    </w:p>
    <w:p>
      <w:pPr>
        <w:tabs>
          <w:tab w:val="right" w:leader="dot" w:pos="9936"/>
        </w:tabs>
        <w:ind w:left="0" w:right="0" w:firstLine="1440"/>
      </w:pPr>
      <w:r>
        <w:rPr/>
        <w:t xml:space="preserve">TOTAL APPROPRIATION</w:t>
      </w:r>
      <w:r>
        <w:tab/>
      </w:r>
      <w:r>
        <w:t>((</w:t>
      </w:r>
      <w:r>
        <w:rPr>
          <w:strike/>
        </w:rPr>
        <w:t xml:space="preserve">$29,759,000</w:t>
      </w:r>
      <w:r>
        <w:t>))</w:t>
      </w:r>
    </w:p>
    <w:p>
      <w:pPr>
        <w:tabs>
          <w:tab w:val="right" w:leader="none" w:pos="9936"/>
        </w:tabs>
        <w:ind w:left="0" w:right="0" w:firstLine="1440"/>
      </w:pPr>
      <w:r>
        <w:tab/>
      </w:r>
      <w:r>
        <w:rPr>
          <w:u w:val="single"/>
        </w:rPr>
        <w:t xml:space="preserve">$30,526,000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$530,000</w:t>
      </w:r>
    </w:p>
    <w:p>
      <w:pPr>
        <w:tabs>
          <w:tab w:val="right" w:leader="dot" w:pos="9936"/>
        </w:tabs>
        <w:ind w:left="0" w:right="0" w:firstLine="1440"/>
      </w:pPr>
      <w:r>
        <w:rPr/>
        <w:t xml:space="preserve">TOTAL APPROPRIATION</w:t>
      </w:r>
      <w:r>
        <w:tab/>
      </w:r>
      <w:r>
        <w:t>((</w:t>
      </w:r>
      <w:r>
        <w:rPr>
          <w:strike/>
        </w:rPr>
        <w:t xml:space="preserve">$907,000</w:t>
      </w:r>
      <w:r>
        <w:t>))</w:t>
      </w:r>
    </w:p>
    <w:p>
      <w:pPr>
        <w:tabs>
          <w:tab w:val="right" w:leader="none" w:pos="9936"/>
        </w:tabs>
        <w:ind w:left="0" w:right="0" w:firstLine="1440"/>
      </w:pPr>
      <w:r>
        <w:tab/>
      </w:r>
      <w:r>
        <w:rPr>
          <w:u w:val="single"/>
        </w:rPr>
        <w:t xml:space="preserve">$1,028,000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$421,000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$431,000</w:t>
      </w:r>
      <w:r>
        <w:t>))</w:t>
      </w:r>
    </w:p>
    <w:p>
      <w:pPr>
        <w:spacing w:before="0" w:after="0" w:line="408" w:lineRule="exact"/>
        <w:ind w:left="0" w:right="0" w:firstLine="0"/>
        <w:jc w:val="left"/>
        <w:tabs>
          <w:tab w:val="right" w:leader="none" w:pos="9936"/>
        </w:tabs>
      </w:pPr>
      <w:r>
        <w:tab/>
      </w:r>
      <w:r>
        <w:rPr>
          <w:u w:val="single"/>
        </w:rPr>
        <w:t xml:space="preserve">$1,245,000</w:t>
      </w:r>
    </w:p>
    <w:p>
      <w:pPr>
        <w:tabs>
          <w:tab w:val="right" w:leader="dot" w:pos="9936"/>
        </w:tabs>
        <w:ind w:left="0" w:right="0" w:firstLine="1440"/>
      </w:pPr>
      <w:r>
        <w:rPr/>
        <w:t xml:space="preserve">TOTAL APPROPRIATION</w:t>
      </w:r>
      <w:r>
        <w:tab/>
      </w:r>
      <w:r>
        <w:t>((</w:t>
      </w:r>
      <w:r>
        <w:rPr>
          <w:strike/>
        </w:rPr>
        <w:t xml:space="preserve">$852,000</w:t>
      </w:r>
      <w:r>
        <w:t>))</w:t>
      </w:r>
    </w:p>
    <w:p>
      <w:pPr>
        <w:tabs>
          <w:tab w:val="right" w:leader="none" w:pos="9936"/>
        </w:tabs>
        <w:ind w:left="0" w:right="0" w:firstLine="1440"/>
      </w:pPr>
      <w:r>
        <w:tab/>
      </w:r>
      <w:r>
        <w:rPr>
          <w:u w:val="single"/>
        </w:rPr>
        <w:t xml:space="preserve">$1,670,000</w:t>
      </w:r>
    </w:p>
    <w:p>
      <w:pPr>
        <w:spacing w:before="120" w:after="0" w:line="408" w:lineRule="exact"/>
        <w:ind w:left="0" w:right="0" w:firstLine="576"/>
        <w:jc w:val="left"/>
      </w:pPr>
      <w:r>
        <w:rPr>
          <w:u w:val="single"/>
        </w:rPr>
        <w:t xml:space="preserve">The appropriations in this section are subject to the following conditions and limitations: $800,000 of the general fund</w:t>
      </w:r>
      <w:r>
        <w:rPr>
          <w:rFonts w:ascii="Times New Roman" w:hAnsi="Times New Roman"/>
          <w:u w:val="single"/>
        </w:rPr>
        <w:t xml:space="preserve">—</w:t>
      </w:r>
      <w:r>
        <w:rPr>
          <w:u w:val="single"/>
        </w:rPr>
        <w:t xml:space="preserve">state appropriation for fiscal year 2023 is provided solely for the commission to contract with an organization for a three year project to collect and report data on the condition of black Washington residents across institutional systems and experiences, including education, healthcare, criminal justice, the workplace, and personal finance; create a dashboard displaying the data; and provide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$71,462,000</w:t>
      </w:r>
      <w:r>
        <w:t>))</w:t>
      </w:r>
    </w:p>
    <w:p>
      <w:pPr>
        <w:spacing w:before="0" w:after="0" w:line="408" w:lineRule="exact"/>
        <w:ind w:left="0" w:right="0" w:firstLine="0"/>
        <w:jc w:val="left"/>
        <w:tabs>
          <w:tab w:val="right" w:leader="none" w:pos="9936"/>
        </w:tabs>
      </w:pPr>
      <w:r>
        <w:tab/>
      </w:r>
      <w:r>
        <w:rPr>
          <w:u w:val="single"/>
        </w:rPr>
        <w:t xml:space="preserve">$74,200,000</w:t>
      </w:r>
    </w:p>
    <w:p>
      <w:pPr>
        <w:tabs>
          <w:tab w:val="right" w:leader="dot" w:pos="9936"/>
        </w:tabs>
        <w:ind w:left="0" w:right="0" w:firstLine="1440"/>
      </w:pPr>
      <w:r>
        <w:rPr/>
        <w:t xml:space="preserve">TOTAL APPROPRIATION</w:t>
      </w:r>
      <w:r>
        <w:tab/>
      </w:r>
      <w:r>
        <w:t>((</w:t>
      </w:r>
      <w:r>
        <w:rPr>
          <w:strike/>
        </w:rPr>
        <w:t xml:space="preserve">$71,462,000</w:t>
      </w:r>
      <w:r>
        <w:t>))</w:t>
      </w:r>
    </w:p>
    <w:p>
      <w:pPr>
        <w:tabs>
          <w:tab w:val="right" w:leader="none" w:pos="9936"/>
        </w:tabs>
        <w:ind w:left="0" w:right="0" w:firstLine="1440"/>
      </w:pPr>
      <w:r>
        <w:tab/>
      </w:r>
      <w:r>
        <w:rPr>
          <w:u w:val="single"/>
        </w:rPr>
        <w:t xml:space="preserve">$74,809,000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$48,000 of the department of retirement systems expense account</w:t>
      </w:r>
      <w:r>
        <w:rPr>
          <w:rFonts w:ascii="Times New Roman" w:hAnsi="Times New Roman"/>
          <w:u w:val="single"/>
        </w:rPr>
        <w:t xml:space="preserve">—</w:t>
      </w:r>
      <w:r>
        <w:rPr>
          <w:u w:val="single"/>
        </w:rPr>
        <w:t xml:space="preserve">state appropriation is provided solely for implementation of Senate Bill No. 5676 (plan 1 retiree benefit increase). If the bill is not enacted by June 30, 2022, the amount provided in this subsection shall lapse.</w:t>
      </w:r>
    </w:p>
    <w:p>
      <w:pPr>
        <w:spacing w:before="0" w:after="0" w:line="408" w:lineRule="exact"/>
        <w:ind w:left="0" w:right="0" w:firstLine="576"/>
        <w:jc w:val="left"/>
      </w:pPr>
      <w:r>
        <w:rPr>
          <w:u w:val="single"/>
        </w:rPr>
        <w:t xml:space="preserve">(6) $24,000 of the department of retirement systems expense account</w:t>
      </w:r>
      <w:r>
        <w:rPr>
          <w:rFonts w:ascii="Times New Roman" w:hAnsi="Times New Roman"/>
          <w:u w:val="single"/>
        </w:rPr>
        <w:t xml:space="preserve">—</w:t>
      </w:r>
      <w:r>
        <w:rPr>
          <w:u w:val="single"/>
        </w:rPr>
        <w:t xml:space="preserve">state appropriation is provided solely for implementation of Senate Bill No. 5726 (military service credit). If the bill is not enacted by June 30, 2022, the amount provided in this subsection shall lapse.</w:t>
      </w:r>
    </w:p>
    <w:p>
      <w:pPr>
        <w:spacing w:before="0" w:after="0" w:line="408" w:lineRule="exact"/>
        <w:ind w:left="0" w:right="0" w:firstLine="576"/>
        <w:jc w:val="left"/>
      </w:pPr>
      <w:r>
        <w:rPr>
          <w:u w:val="single"/>
        </w:rPr>
        <w:t xml:space="preserve">(7) $82,000 of the department of retirement systems expense account</w:t>
      </w:r>
      <w:r>
        <w:rPr>
          <w:rFonts w:ascii="Times New Roman" w:hAnsi="Times New Roman"/>
          <w:u w:val="single"/>
        </w:rPr>
        <w:t xml:space="preserve">—</w:t>
      </w:r>
      <w:r>
        <w:rPr>
          <w:u w:val="single"/>
        </w:rPr>
        <w:t xml:space="preserve">state appropriation is provided solely for implementation of Senate Bill No. 5748 (PSERS disability benefits). If the bill is not enacted by June 30, 2022, the amount provided in this subsection shall lapse.</w:t>
      </w:r>
    </w:p>
    <w:p>
      <w:pPr>
        <w:spacing w:before="0" w:after="0" w:line="408" w:lineRule="exact"/>
        <w:ind w:left="0" w:right="0" w:firstLine="576"/>
        <w:jc w:val="left"/>
      </w:pPr>
      <w:r>
        <w:rPr>
          <w:u w:val="single"/>
        </w:rPr>
        <w:t xml:space="preserve">(8) $252,000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5652 (LEOFF 2 benefits). If the bill is not enacted by June 30, 2022, the amount provided in this subsection shall lapse.</w:t>
      </w:r>
    </w:p>
    <w:p>
      <w:pPr>
        <w:spacing w:before="0" w:after="0" w:line="408" w:lineRule="exact"/>
        <w:ind w:left="0" w:right="0" w:firstLine="576"/>
        <w:jc w:val="left"/>
      </w:pPr>
      <w:r>
        <w:rPr>
          <w:u w:val="single"/>
        </w:rPr>
        <w:t xml:space="preserve">(9) $118,000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5791 (LEOFF 1 benefits).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$167,182,000</w:t>
      </w:r>
      <w:r>
        <w:t>))</w:t>
      </w:r>
    </w:p>
    <w:p>
      <w:pPr>
        <w:spacing w:before="0" w:after="0" w:line="408" w:lineRule="exact"/>
        <w:ind w:left="0" w:right="0" w:firstLine="0"/>
        <w:jc w:val="left"/>
        <w:tabs>
          <w:tab w:val="right" w:leader="none" w:pos="9936"/>
        </w:tabs>
      </w:pPr>
      <w:r>
        <w:tab/>
      </w:r>
      <w:r>
        <w:rPr>
          <w:u w:val="single"/>
        </w:rPr>
        <w:t xml:space="preserve">$172,370,000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$411,796,000</w:t>
      </w:r>
      <w:r>
        <w:t>))</w:t>
      </w:r>
    </w:p>
    <w:p>
      <w:pPr>
        <w:spacing w:before="0" w:after="0" w:line="408" w:lineRule="exact"/>
        <w:ind w:left="0" w:right="0" w:firstLine="0"/>
        <w:jc w:val="left"/>
        <w:tabs>
          <w:tab w:val="right" w:leader="none" w:pos="9936"/>
        </w:tabs>
      </w:pPr>
      <w:r>
        <w:tab/>
      </w:r>
      <w:r>
        <w:rPr>
          <w:u w:val="single"/>
        </w:rPr>
        <w:t xml:space="preserve">$385,210,000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$7,314,000</w:t>
      </w:r>
      <w:r>
        <w:t>))</w:t>
      </w:r>
    </w:p>
    <w:p>
      <w:pPr>
        <w:spacing w:before="0" w:after="0" w:line="408" w:lineRule="exact"/>
        <w:ind w:left="0" w:right="0" w:firstLine="0"/>
        <w:jc w:val="left"/>
        <w:tabs>
          <w:tab w:val="right" w:leader="none" w:pos="9936"/>
        </w:tabs>
      </w:pPr>
      <w:r>
        <w:tab/>
      </w:r>
      <w:r>
        <w:rPr>
          <w:u w:val="single"/>
        </w:rPr>
        <w:t xml:space="preserve">$7,612,000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$20,335,000</w:t>
      </w:r>
      <w:r>
        <w:t>))</w:t>
      </w:r>
    </w:p>
    <w:p>
      <w:pPr>
        <w:spacing w:before="0" w:after="0" w:line="408" w:lineRule="exact"/>
        <w:ind w:left="0" w:right="0" w:firstLine="0"/>
        <w:jc w:val="left"/>
        <w:tabs>
          <w:tab w:val="right" w:leader="none" w:pos="9936"/>
        </w:tabs>
      </w:pPr>
      <w:r>
        <w:tab/>
      </w:r>
      <w:r>
        <w:rPr>
          <w:u w:val="single"/>
        </w:rPr>
        <w:t xml:space="preserve">$21,063,000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$611,907,000</w:t>
      </w:r>
      <w:r>
        <w:t>))</w:t>
      </w:r>
    </w:p>
    <w:p>
      <w:pPr>
        <w:tabs>
          <w:tab w:val="right" w:leader="none" w:pos="9936"/>
        </w:tabs>
        <w:ind w:left="0" w:right="0" w:firstLine="1440"/>
      </w:pPr>
      <w:r>
        <w:tab/>
      </w:r>
      <w:r>
        <w:rPr>
          <w:u w:val="single"/>
        </w:rPr>
        <w:t xml:space="preserve">$591,547,000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$5,467,000 of the general fund</w:t>
      </w:r>
      <w:r>
        <w:rPr>
          <w:rFonts w:ascii="Times New Roman" w:hAnsi="Times New Roman"/>
        </w:rPr>
        <w:t xml:space="preserve">—</w:t>
      </w:r>
      <w:r>
        <w:rPr/>
        <w:t xml:space="preserve">state appropriation for fiscal year 2022 and $255,513,000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w:t>
      </w:r>
      <w:r>
        <w:t>((</w:t>
      </w:r>
      <w:r>
        <w:rPr>
          <w:strike/>
        </w:rPr>
        <w:t xml:space="preserve">If the bill is not enacted by June 30, 2021, the amounts provided in this subsection shall lapse.</w:t>
      </w:r>
      <w:r>
        <w:t>))</w:t>
      </w:r>
      <w:r>
        <w:rPr/>
        <w:t xml:space="preserve"> Of the total amounts provided in this subsection:</w:t>
      </w:r>
    </w:p>
    <w:p>
      <w:pPr>
        <w:spacing w:before="0" w:after="0" w:line="408" w:lineRule="exact"/>
        <w:ind w:left="0" w:right="0" w:firstLine="576"/>
        <w:jc w:val="left"/>
      </w:pPr>
      <w:r>
        <w:rPr/>
        <w:t xml:space="preserve">(a) $5,467,000 of the general fund</w:t>
      </w:r>
      <w:r>
        <w:rPr>
          <w:rFonts w:ascii="Times New Roman" w:hAnsi="Times New Roman"/>
        </w:rPr>
        <w:t xml:space="preserve">—</w:t>
      </w:r>
      <w:r>
        <w:rPr/>
        <w:t xml:space="preserve">state appropriation for fiscal year 2022 and $13,513,000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$242,000,000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u w:val="single"/>
        </w:rPr>
        <w:t xml:space="preserve">(13) $617,000 of the general fund</w:t>
      </w:r>
      <w:r>
        <w:rPr>
          <w:rFonts w:ascii="Times New Roman" w:hAnsi="Times New Roman"/>
          <w:u w:val="single"/>
        </w:rPr>
        <w:t xml:space="preserve">—</w:t>
      </w:r>
      <w:r>
        <w:rPr>
          <w:u w:val="single"/>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rPr>
          <w:u w:val="single"/>
        </w:rPr>
        <w:t xml:space="preserve">(14) $13,000 of the general fund</w:t>
      </w:r>
      <w:r>
        <w:rPr>
          <w:rFonts w:ascii="Times New Roman" w:hAnsi="Times New Roman"/>
          <w:u w:val="single"/>
        </w:rPr>
        <w:t xml:space="preserve">—</w:t>
      </w:r>
      <w:r>
        <w:rPr>
          <w:u w:val="single"/>
        </w:rPr>
        <w:t xml:space="preserve">state appropriation for fiscal year 2022 is provided solely for implementation of Senate Bill No. 5598 (derelict vessel removal). If the bill is not enacted by June 30, 2022, the amount provided in this subsection shall lapse.</w:t>
      </w:r>
    </w:p>
    <w:p>
      <w:pPr>
        <w:spacing w:before="0" w:after="0" w:line="408" w:lineRule="exact"/>
        <w:ind w:left="0" w:right="0" w:firstLine="576"/>
        <w:jc w:val="left"/>
      </w:pPr>
      <w:r>
        <w:rPr>
          <w:u w:val="single"/>
        </w:rPr>
        <w:t xml:space="preserve">(15) $197,000 of the general fund</w:t>
      </w:r>
      <w:r>
        <w:rPr>
          <w:rFonts w:ascii="Times New Roman" w:hAnsi="Times New Roman"/>
          <w:u w:val="single"/>
        </w:rPr>
        <w:t xml:space="preserve">—</w:t>
      </w:r>
      <w:r>
        <w:rPr>
          <w:u w:val="single"/>
        </w:rPr>
        <w:t xml:space="preserve">state appropriation for fiscal year 2023 is provided solely for implementation of Senate Bill No. 5924 (penalties and interest provisions). If the bill is not enacted by June 30, 2022, the amount provided in this subsection shall lapse.</w:t>
      </w:r>
    </w:p>
    <w:p>
      <w:pPr>
        <w:spacing w:before="0" w:after="0" w:line="408" w:lineRule="exact"/>
        <w:ind w:left="0" w:right="0" w:firstLine="576"/>
        <w:jc w:val="left"/>
      </w:pPr>
      <w:r>
        <w:rPr>
          <w:u w:val="single"/>
        </w:rPr>
        <w:t xml:space="preserve">(16) $16,000 of the general fund</w:t>
      </w:r>
      <w:r>
        <w:rPr>
          <w:rFonts w:ascii="Times New Roman" w:hAnsi="Times New Roman"/>
          <w:u w:val="single"/>
        </w:rPr>
        <w:t xml:space="preserve">—</w:t>
      </w:r>
      <w:r>
        <w:rPr>
          <w:u w:val="single"/>
        </w:rPr>
        <w:t xml:space="preserve">state appropriation for fiscal year 2023 is provided solely for implementation of House Bill No. 1765 (business and occupation tax exemption). If the bill is not enacted by June 30, 2022, the amount provided in this subsection shall lapse.</w:t>
      </w:r>
    </w:p>
    <w:p>
      <w:pPr>
        <w:spacing w:before="0" w:after="0" w:line="408" w:lineRule="exact"/>
        <w:ind w:left="0" w:right="0" w:firstLine="576"/>
        <w:jc w:val="left"/>
      </w:pPr>
      <w:r>
        <w:rPr>
          <w:u w:val="single"/>
        </w:rPr>
        <w:t xml:space="preserve">(17) $129,000 of the general fund</w:t>
      </w:r>
      <w:r>
        <w:rPr>
          <w:rFonts w:ascii="Times New Roman" w:hAnsi="Times New Roman"/>
          <w:u w:val="single"/>
        </w:rPr>
        <w:t xml:space="preserve">—</w:t>
      </w:r>
      <w:r>
        <w:rPr>
          <w:u w:val="single"/>
        </w:rPr>
        <w:t xml:space="preserve">state appropriation for fiscal year 2022 and $37,000 of the general fund</w:t>
      </w:r>
      <w:r>
        <w:rPr>
          <w:rFonts w:ascii="Times New Roman" w:hAnsi="Times New Roman"/>
          <w:u w:val="single"/>
        </w:rPr>
        <w:t xml:space="preserve">—</w:t>
      </w:r>
      <w:r>
        <w:rPr>
          <w:u w:val="single"/>
        </w:rPr>
        <w:t xml:space="preserve">state appropriation for fiscal year 2023 are provided solely for implementation of Substitute Senate Bill No. 5744 (clean energy tax deferral). If the bill is not enacted by June 30, 2022, the amounts provided in this subsection shall lapse.</w:t>
      </w:r>
    </w:p>
    <w:p>
      <w:pPr>
        <w:spacing w:before="0" w:after="0" w:line="408" w:lineRule="exact"/>
        <w:ind w:left="0" w:right="0" w:firstLine="576"/>
        <w:jc w:val="left"/>
      </w:pPr>
      <w:r>
        <w:rPr>
          <w:u w:val="single"/>
        </w:rPr>
        <w:t xml:space="preserve">(18) $109,000 of the general fund</w:t>
      </w:r>
      <w:r>
        <w:rPr>
          <w:rFonts w:ascii="Times New Roman" w:hAnsi="Times New Roman"/>
          <w:u w:val="single"/>
        </w:rPr>
        <w:t xml:space="preserve">—</w:t>
      </w:r>
      <w:r>
        <w:rPr>
          <w:u w:val="single"/>
        </w:rPr>
        <w:t xml:space="preserve">state appropriation for fiscal year 2022 and $22,000 of the general fund</w:t>
      </w:r>
      <w:r>
        <w:rPr>
          <w:rFonts w:ascii="Times New Roman" w:hAnsi="Times New Roman"/>
          <w:u w:val="single"/>
        </w:rPr>
        <w:t xml:space="preserve">—</w:t>
      </w:r>
      <w:r>
        <w:rPr>
          <w:u w:val="single"/>
        </w:rPr>
        <w:t xml:space="preserve">state appropriation for fiscal year 2023 are provided solely for implementation of Senate Bill No. 5705 (tax deferral for certain highway projects). If the bill is not enacted by June 30, 2022, the amounts provided in this subsection shall lapse.</w:t>
      </w:r>
    </w:p>
    <w:p>
      <w:pPr>
        <w:spacing w:before="0" w:after="0" w:line="408" w:lineRule="exact"/>
        <w:ind w:left="0" w:right="0" w:firstLine="576"/>
        <w:jc w:val="left"/>
      </w:pPr>
      <w:r>
        <w:rPr>
          <w:u w:val="single"/>
        </w:rPr>
        <w:t xml:space="preserve">(19) $512,000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u w:val="single"/>
        </w:rPr>
        <w:t xml:space="preserve">(20) $40,000 of the general fund—state appropriation for fiscal year 2022 and $80,000 of the general fund—state appropriation for fiscal year 2023 are provided solely for implementation of Substitute Senate Bill No. 5783 (underground economy). If the bill is not enacted by June 30, 2022, the amounts provided in this subsection shall lapse.</w:t>
      </w:r>
    </w:p>
    <w:p>
      <w:pPr>
        <w:spacing w:before="0" w:after="0" w:line="408" w:lineRule="exact"/>
        <w:ind w:left="0" w:right="0" w:firstLine="576"/>
        <w:jc w:val="left"/>
      </w:pPr>
      <w:r>
        <w:rPr>
          <w:u w:val="single"/>
        </w:rPr>
        <w:t xml:space="preserve">(21) $30,000 of the general fund</w:t>
      </w:r>
      <w:r>
        <w:rPr>
          <w:rFonts w:ascii="Times New Roman" w:hAnsi="Times New Roman"/>
          <w:u w:val="single"/>
        </w:rPr>
        <w:t xml:space="preserve">—</w:t>
      </w:r>
      <w:r>
        <w:rPr>
          <w:u w:val="single"/>
        </w:rPr>
        <w:t xml:space="preserve">state appropriation for fiscal year 2023 is provided solely for implementation of Senate Bill No. 5823 (local infrastructure project area). If the bill is not enacted by June 30, 2022, the amount provided in this subsection shall lapse.</w:t>
      </w:r>
    </w:p>
    <w:p>
      <w:pPr>
        <w:spacing w:before="0" w:after="0" w:line="408" w:lineRule="exact"/>
        <w:ind w:left="0" w:right="0" w:firstLine="576"/>
        <w:jc w:val="left"/>
      </w:pPr>
      <w:r>
        <w:rPr>
          <w:u w:val="single"/>
        </w:rPr>
        <w:t xml:space="preserve">(22) $16,000 of the general fund</w:t>
      </w:r>
      <w:r>
        <w:rPr>
          <w:rFonts w:ascii="Times New Roman" w:hAnsi="Times New Roman"/>
          <w:u w:val="single"/>
        </w:rPr>
        <w:t xml:space="preserve">—</w:t>
      </w:r>
      <w:r>
        <w:rPr>
          <w:u w:val="single"/>
        </w:rPr>
        <w:t xml:space="preserve">state appropriation for fiscal year 2022 and $33,000 of the general fund</w:t>
      </w:r>
      <w:r>
        <w:rPr>
          <w:rFonts w:ascii="Times New Roman" w:hAnsi="Times New Roman"/>
          <w:u w:val="single"/>
        </w:rPr>
        <w:t xml:space="preserve">—</w:t>
      </w:r>
      <w:r>
        <w:rPr>
          <w:u w:val="single"/>
        </w:rPr>
        <w:t xml:space="preserve">state appropriation for fiscal year 2023 are provided solely for implementation of Senate Bill No. 5459 (credit card processing B&amp;O). If the bill is not enacted by June 30, 2022, the amounts provided in this subsection shall lapse.</w:t>
      </w:r>
    </w:p>
    <w:p>
      <w:pPr>
        <w:spacing w:before="0" w:after="0" w:line="408" w:lineRule="exact"/>
        <w:ind w:left="0" w:right="0" w:firstLine="576"/>
        <w:jc w:val="left"/>
      </w:pPr>
      <w:r>
        <w:rPr>
          <w:u w:val="single"/>
        </w:rPr>
        <w:t xml:space="preserve">(23) $123,000 of the general fund</w:t>
      </w:r>
      <w:r>
        <w:rPr>
          <w:rFonts w:ascii="Times New Roman" w:hAnsi="Times New Roman"/>
          <w:u w:val="single"/>
        </w:rPr>
        <w:t xml:space="preserve">—</w:t>
      </w:r>
      <w:r>
        <w:rPr>
          <w:u w:val="single"/>
        </w:rPr>
        <w:t xml:space="preserve">state appropriation for fiscal year 2022 and $52,000 of the general fund</w:t>
      </w:r>
      <w:r>
        <w:rPr>
          <w:rFonts w:ascii="Times New Roman" w:hAnsi="Times New Roman"/>
          <w:u w:val="single"/>
        </w:rPr>
        <w:t xml:space="preserve">—</w:t>
      </w:r>
      <w:r>
        <w:rPr>
          <w:u w:val="single"/>
        </w:rPr>
        <w:t xml:space="preserve">state appropriation for fiscal year 2023 are provided solely for implementation of Substitute Senate Bill No. 5714 (solar canopy tax deferral). If the bill is not enacted by June 30, 2022, the amounts provided in this subsection shall lapse.</w:t>
      </w:r>
    </w:p>
    <w:p>
      <w:pPr>
        <w:spacing w:before="0" w:after="0" w:line="408" w:lineRule="exact"/>
        <w:ind w:left="0" w:right="0" w:firstLine="576"/>
        <w:jc w:val="left"/>
      </w:pPr>
      <w:r>
        <w:rPr>
          <w:u w:val="single"/>
        </w:rPr>
        <w:t xml:space="preserve">(24) $97,000 of the general fund</w:t>
      </w:r>
      <w:r>
        <w:rPr>
          <w:rFonts w:ascii="Times New Roman" w:hAnsi="Times New Roman"/>
          <w:u w:val="single"/>
        </w:rPr>
        <w:t xml:space="preserve">—</w:t>
      </w:r>
      <w:r>
        <w:rPr>
          <w:u w:val="single"/>
        </w:rPr>
        <w:t xml:space="preserve">state appropriation for fiscal year 2022 and $28,000 of the general fund</w:t>
      </w:r>
      <w:r>
        <w:rPr>
          <w:rFonts w:ascii="Times New Roman" w:hAnsi="Times New Roman"/>
          <w:u w:val="single"/>
        </w:rPr>
        <w:t xml:space="preserve">—</w:t>
      </w:r>
      <w:r>
        <w:rPr>
          <w:u w:val="single"/>
        </w:rPr>
        <w:t xml:space="preserve">state appropriation for fiscal year 2023 are provided solely for implementation of Substitute Senate Bill No. 5755 (vacant land redevelopment). If the bill is not enacted by June 30, 2022, the amounts provided in this subsection shall lapse.</w:t>
      </w:r>
    </w:p>
    <w:p>
      <w:pPr>
        <w:spacing w:before="0" w:after="0" w:line="408" w:lineRule="exact"/>
        <w:ind w:left="0" w:right="0" w:firstLine="576"/>
        <w:jc w:val="left"/>
      </w:pPr>
      <w:r>
        <w:rPr>
          <w:u w:val="single"/>
        </w:rPr>
        <w:t xml:space="preserve">(25) $14,000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5760 (motion picture competitiveness). If the bill is not enacted by June 30, 2022, the amount provided in this subsection shall lapse.</w:t>
      </w:r>
    </w:p>
    <w:p>
      <w:pPr>
        <w:spacing w:before="0" w:after="0" w:line="408" w:lineRule="exact"/>
        <w:ind w:left="0" w:right="0" w:firstLine="576"/>
        <w:jc w:val="left"/>
      </w:pPr>
      <w:r>
        <w:rPr>
          <w:u w:val="single"/>
        </w:rPr>
        <w:t xml:space="preserve">(26) $36,000 of the general fund</w:t>
      </w:r>
      <w:r>
        <w:rPr>
          <w:rFonts w:ascii="Times New Roman" w:hAnsi="Times New Roman"/>
          <w:u w:val="single"/>
        </w:rPr>
        <w:t xml:space="preserve">—</w:t>
      </w:r>
      <w:r>
        <w:rPr>
          <w:u w:val="single"/>
        </w:rPr>
        <w:t xml:space="preserve">state appropriation for fiscal year 2023 is provided solely for implementation of Engrossed Senate Bill No. 5800 (tax and revenue laws). If the bill is not enacted by June 30, 2022, the amount provided in this subsection shall lapse.</w:t>
      </w:r>
    </w:p>
    <w:p>
      <w:pPr>
        <w:spacing w:before="0" w:after="0" w:line="408" w:lineRule="exact"/>
        <w:ind w:left="0" w:right="0" w:firstLine="576"/>
        <w:jc w:val="left"/>
      </w:pPr>
      <w:r>
        <w:rPr>
          <w:u w:val="single"/>
        </w:rPr>
        <w:t xml:space="preserve">(27) $167,000 of the general fund</w:t>
      </w:r>
      <w:r>
        <w:rPr>
          <w:rFonts w:ascii="Times New Roman" w:hAnsi="Times New Roman"/>
          <w:u w:val="single"/>
        </w:rPr>
        <w:t xml:space="preserve">—</w:t>
      </w:r>
      <w:r>
        <w:rPr>
          <w:u w:val="single"/>
        </w:rPr>
        <w:t xml:space="preserve">state appropriation for fiscal year 2023 is provided solely for implementation of Senate Bill No. 5901 (counties economic development). If the bill is not enacted by June 30, 2022, the amount provided in this subsection shall lapse.</w:t>
      </w:r>
    </w:p>
    <w:p>
      <w:pPr>
        <w:spacing w:before="0" w:after="0" w:line="408" w:lineRule="exact"/>
        <w:ind w:left="0" w:right="0" w:firstLine="576"/>
        <w:jc w:val="left"/>
      </w:pPr>
      <w:r>
        <w:rPr>
          <w:u w:val="single"/>
        </w:rPr>
        <w:t xml:space="preserve">(28) $117,000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(29) $250,000 of the general fund</w:t>
      </w:r>
      <w:r>
        <w:rPr>
          <w:rFonts w:ascii="Times New Roman" w:hAnsi="Times New Roman"/>
          <w:u w:val="single"/>
        </w:rPr>
        <w:t xml:space="preserve">—</w:t>
      </w:r>
      <w:r>
        <w:rPr>
          <w:u w:val="single"/>
        </w:rPr>
        <w:t xml:space="preserve">state appropriation for fiscal year 2023 is provided solely for implementation of Senate Bill No. 5980 (small business tax relief). If the bill is not enacted by June 30, 2022, the amount provided in this subsection shall lapse.</w:t>
      </w:r>
    </w:p>
    <w:p>
      <w:pPr>
        <w:spacing w:before="0" w:after="0" w:line="408" w:lineRule="exact"/>
        <w:ind w:left="0" w:right="0" w:firstLine="576"/>
        <w:jc w:val="left"/>
      </w:pPr>
      <w:r>
        <w:rPr>
          <w:u w:val="single"/>
        </w:rPr>
        <w:t xml:space="preserve">(30) $70,000 of the general fund</w:t>
      </w:r>
      <w:r>
        <w:rPr>
          <w:rFonts w:ascii="Times New Roman" w:hAnsi="Times New Roman"/>
          <w:u w:val="single"/>
        </w:rPr>
        <w:t xml:space="preserve">—</w:t>
      </w:r>
      <w:r>
        <w:rPr>
          <w:u w:val="single"/>
        </w:rPr>
        <w:t xml:space="preserve">state appropriation for fiscal year 2023 is provided solely for implementation of Senate Bill No. 5309 (diapers sales and use tax exemption).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$2,631,000</w:t>
      </w:r>
      <w:r>
        <w:t>))</w:t>
      </w:r>
    </w:p>
    <w:p>
      <w:pPr>
        <w:spacing w:before="0" w:after="0" w:line="408" w:lineRule="exact"/>
        <w:ind w:left="0" w:right="0" w:firstLine="0"/>
        <w:jc w:val="left"/>
        <w:tabs>
          <w:tab w:val="right" w:leader="none" w:pos="9936"/>
        </w:tabs>
      </w:pPr>
      <w:r>
        <w:tab/>
      </w:r>
      <w:r>
        <w:rPr>
          <w:u w:val="single"/>
        </w:rPr>
        <w:t xml:space="preserve">$2,620,000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$2,652,000</w:t>
      </w:r>
      <w:r>
        <w:t>))</w:t>
      </w:r>
    </w:p>
    <w:p>
      <w:pPr>
        <w:spacing w:before="0" w:after="0" w:line="408" w:lineRule="exact"/>
        <w:ind w:left="0" w:right="0" w:firstLine="0"/>
        <w:jc w:val="left"/>
        <w:tabs>
          <w:tab w:val="right" w:leader="none" w:pos="9936"/>
        </w:tabs>
      </w:pPr>
      <w:r>
        <w:tab/>
      </w:r>
      <w:r>
        <w:rPr>
          <w:u w:val="single"/>
        </w:rPr>
        <w:t xml:space="preserve">$2,714,000</w:t>
      </w:r>
    </w:p>
    <w:p>
      <w:pPr>
        <w:tabs>
          <w:tab w:val="right" w:leader="dot" w:pos="9936"/>
        </w:tabs>
        <w:ind w:left="0" w:right="0" w:firstLine="1440"/>
      </w:pPr>
      <w:r>
        <w:rPr/>
        <w:t xml:space="preserve">TOTAL APPROPRIATION</w:t>
      </w:r>
      <w:r>
        <w:tab/>
      </w:r>
      <w:r>
        <w:t>((</w:t>
      </w:r>
      <w:r>
        <w:rPr>
          <w:strike/>
        </w:rPr>
        <w:t xml:space="preserve">$5,283,000</w:t>
      </w:r>
      <w:r>
        <w:t>))</w:t>
      </w:r>
    </w:p>
    <w:p>
      <w:pPr>
        <w:tabs>
          <w:tab w:val="right" w:leader="none" w:pos="9936"/>
        </w:tabs>
        <w:ind w:left="0" w:right="0" w:firstLine="1440"/>
      </w:pPr>
      <w:r>
        <w:tab/>
      </w:r>
      <w:r>
        <w:rPr>
          <w:u w:val="single"/>
        </w:rPr>
        <w:t xml:space="preserve">$5,334,000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$1,741,000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$4,844,000</w:t>
      </w:r>
    </w:p>
    <w:p>
      <w:pPr>
        <w:tabs>
          <w:tab w:val="right" w:leader="dot" w:pos="9936"/>
        </w:tabs>
        <w:ind w:left="0" w:right="0" w:firstLine="1440"/>
      </w:pPr>
      <w:r>
        <w:rPr/>
        <w:t xml:space="preserve">TOTAL APPROPRIATION</w:t>
      </w:r>
      <w:r>
        <w:tab/>
      </w:r>
      <w:r>
        <w:t>((</w:t>
      </w:r>
      <w:r>
        <w:rPr>
          <w:strike/>
        </w:rPr>
        <w:t xml:space="preserve">$8,146,000</w:t>
      </w:r>
      <w:r>
        <w:t>))</w:t>
      </w:r>
    </w:p>
    <w:p>
      <w:pPr>
        <w:tabs>
          <w:tab w:val="right" w:leader="none" w:pos="9936"/>
        </w:tabs>
        <w:ind w:left="0" w:right="0" w:firstLine="1440"/>
      </w:pPr>
      <w:r>
        <w:tab/>
      </w:r>
      <w:r>
        <w:rPr>
          <w:u w:val="single"/>
        </w:rPr>
        <w:t xml:space="preserve">$8,578,000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$4,633,000</w:t>
      </w:r>
      <w:r>
        <w:t>))</w:t>
      </w:r>
    </w:p>
    <w:p>
      <w:pPr>
        <w:spacing w:before="0" w:after="0" w:line="408" w:lineRule="exact"/>
        <w:ind w:left="0" w:right="0" w:firstLine="0"/>
        <w:jc w:val="left"/>
        <w:tabs>
          <w:tab w:val="right" w:leader="none" w:pos="9936"/>
        </w:tabs>
      </w:pPr>
      <w:r>
        <w:tab/>
      </w:r>
      <w:r>
        <w:rPr>
          <w:u w:val="single"/>
        </w:rPr>
        <w:t xml:space="preserve">$4,672,000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$66,336,000</w:t>
      </w:r>
      <w:r>
        <w:t>))</w:t>
      </w:r>
    </w:p>
    <w:p>
      <w:pPr>
        <w:spacing w:before="0" w:after="0" w:line="408" w:lineRule="exact"/>
        <w:ind w:left="0" w:right="0" w:firstLine="0"/>
        <w:jc w:val="left"/>
        <w:tabs>
          <w:tab w:val="right" w:leader="none" w:pos="9936"/>
        </w:tabs>
      </w:pPr>
      <w:r>
        <w:tab/>
      </w:r>
      <w:r>
        <w:rPr>
          <w:u w:val="single"/>
        </w:rPr>
        <w:t xml:space="preserve">$69,890,000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$3,603,000</w:t>
      </w:r>
      <w:r>
        <w:t>))</w:t>
      </w:r>
    </w:p>
    <w:p>
      <w:pPr>
        <w:spacing w:before="0" w:after="0" w:line="408" w:lineRule="exact"/>
        <w:ind w:left="0" w:right="0" w:firstLine="0"/>
        <w:jc w:val="left"/>
        <w:tabs>
          <w:tab w:val="right" w:leader="none" w:pos="9936"/>
        </w:tabs>
      </w:pPr>
      <w:r>
        <w:tab/>
      </w:r>
      <w:r>
        <w:rPr>
          <w:u w:val="single"/>
        </w:rPr>
        <w:t xml:space="preserve">$3,654,000</w:t>
      </w:r>
    </w:p>
    <w:p>
      <w:pPr>
        <w:tabs>
          <w:tab w:val="right" w:leader="dot" w:pos="9936"/>
        </w:tabs>
        <w:ind w:left="0" w:right="0" w:firstLine="1440"/>
      </w:pPr>
      <w:r>
        <w:rPr/>
        <w:t xml:space="preserve">TOTAL APPROPRIATION</w:t>
      </w:r>
      <w:r>
        <w:tab/>
      </w:r>
      <w:r>
        <w:t>((</w:t>
      </w:r>
      <w:r>
        <w:rPr>
          <w:strike/>
        </w:rPr>
        <w:t xml:space="preserve">$74,572,000</w:t>
      </w:r>
      <w:r>
        <w:t>))</w:t>
      </w:r>
    </w:p>
    <w:p>
      <w:pPr>
        <w:tabs>
          <w:tab w:val="right" w:leader="none" w:pos="9936"/>
        </w:tabs>
        <w:ind w:left="0" w:right="0" w:firstLine="1440"/>
      </w:pPr>
      <w:r>
        <w:tab/>
      </w:r>
      <w:r>
        <w:rPr>
          <w:u w:val="single"/>
        </w:rPr>
        <w:t xml:space="preserve">$78,216,000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0" w:after="0" w:line="408" w:lineRule="exact"/>
        <w:ind w:left="0" w:right="0" w:firstLine="576"/>
        <w:jc w:val="left"/>
      </w:pPr>
      <w:r>
        <w:rPr>
          <w:u w:val="single"/>
        </w:rPr>
        <w:t xml:space="preserve">(8)(a) $200,000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health care authority,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commissioner must contract with one or more consultants to obtain utilization and cost data from Washington state health carriers, as defined in RCW 48.43.005, necessary to provide an estimate of the fiscal impact of providing a fertility treatment benefit for the commercial health plan market.</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report should include projected costs expressed both as total annual costs and per member per month costs for plan years 2024 through 2027.</w:t>
      </w:r>
    </w:p>
    <w:p>
      <w:pPr>
        <w:spacing w:before="0" w:after="0" w:line="408" w:lineRule="exact"/>
        <w:ind w:left="0" w:right="0" w:firstLine="576"/>
        <w:jc w:val="left"/>
      </w:pPr>
      <w:r>
        <w:rPr>
          <w:u w:val="single"/>
        </w:rPr>
        <w:t xml:space="preserve">(e) The commissioner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(9) $10,000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5546 (insulin affordability). If the bill is not enacted by June 30, 2022, the amount provided in this subsection shall lapse.</w:t>
      </w:r>
    </w:p>
    <w:p>
      <w:pPr>
        <w:spacing w:before="0" w:after="0" w:line="408" w:lineRule="exact"/>
        <w:ind w:left="0" w:right="0" w:firstLine="576"/>
        <w:jc w:val="left"/>
      </w:pPr>
      <w:r>
        <w:rPr>
          <w:u w:val="single"/>
        </w:rPr>
        <w:t xml:space="preserve">(10) $10,000 of the insurance commissioner's regulatory account</w:t>
      </w:r>
      <w:r>
        <w:rPr>
          <w:rFonts w:ascii="Times New Roman" w:hAnsi="Times New Roman"/>
          <w:u w:val="single"/>
        </w:rPr>
        <w:t xml:space="preserve">—</w:t>
      </w:r>
      <w:r>
        <w:rPr>
          <w:u w:val="single"/>
        </w:rPr>
        <w:t xml:space="preserve">state appropriation is provided solely to implement Senate Bill No. 5508 (insurance guaranty fund). If the bill is not enacted by June 30, 2022, the amount provided in this subsection shall lapse.</w:t>
      </w:r>
    </w:p>
    <w:p>
      <w:pPr>
        <w:spacing w:before="0" w:after="0" w:line="408" w:lineRule="exact"/>
        <w:ind w:left="0" w:right="0" w:firstLine="576"/>
        <w:jc w:val="left"/>
      </w:pPr>
      <w:r>
        <w:rPr>
          <w:u w:val="single"/>
        </w:rPr>
        <w:t xml:space="preserve">(11) $7,000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5589 (primary care spending). If the bill is not enacted by June 30, 2022, the amount provided in this subsection shall lapse.</w:t>
      </w:r>
    </w:p>
    <w:p>
      <w:pPr>
        <w:spacing w:before="0" w:after="0" w:line="408" w:lineRule="exact"/>
        <w:ind w:left="0" w:right="0" w:firstLine="576"/>
        <w:jc w:val="left"/>
      </w:pPr>
      <w:r>
        <w:rPr>
          <w:u w:val="single"/>
        </w:rPr>
        <w:t xml:space="preserve">(12) $43,000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5610 (Rx drug cost sharing). If the bill is not enacted by June 30, 2022, the amount provided in this subsection shall lapse.</w:t>
      </w:r>
    </w:p>
    <w:p>
      <w:pPr>
        <w:spacing w:before="0" w:after="0" w:line="408" w:lineRule="exact"/>
        <w:ind w:left="0" w:right="0" w:firstLine="576"/>
        <w:jc w:val="left"/>
      </w:pPr>
      <w:r>
        <w:rPr>
          <w:u w:val="single"/>
        </w:rPr>
        <w:t xml:space="preserve">(13)(a) $200,000 of the insurance commissioner's regulatory account</w:t>
      </w:r>
      <w:r>
        <w:rPr>
          <w:rFonts w:ascii="Times New Roman" w:hAnsi="Times New Roman"/>
          <w:u w:val="single"/>
        </w:rPr>
        <w:t xml:space="preserve">—</w:t>
      </w:r>
      <w:r>
        <w:rPr>
          <w:u w:val="single"/>
        </w:rPr>
        <w:t xml:space="preserve">state appropriation is provided solely for a contract for an actuarial study to assess options for enhancing consumer protections, expanding access to coverage, and accompanying regulations regarding medicare supplemental insurance as defined in RCW 48.66.020. The study shall evaluate, but is not limited to, the following:</w:t>
      </w:r>
    </w:p>
    <w:p>
      <w:pPr>
        <w:spacing w:before="0" w:after="0" w:line="408" w:lineRule="exact"/>
        <w:ind w:left="0" w:right="0" w:firstLine="576"/>
        <w:jc w:val="left"/>
      </w:pPr>
      <w:r>
        <w:rPr>
          <w:u w:val="single"/>
        </w:rPr>
        <w:t xml:space="preserve">(i) For at least the most recent three years for which data is available, the total number of Washington state residents enrolled in medicare, broken down by those who are enrolled in:</w:t>
      </w:r>
    </w:p>
    <w:p>
      <w:pPr>
        <w:spacing w:before="0" w:after="0" w:line="408" w:lineRule="exact"/>
        <w:ind w:left="0" w:right="0" w:firstLine="576"/>
        <w:jc w:val="left"/>
      </w:pPr>
      <w:r>
        <w:rPr>
          <w:u w:val="single"/>
        </w:rPr>
        <w:t xml:space="preserve">(A) Traditional medicare fee-for-service only;</w:t>
      </w:r>
    </w:p>
    <w:p>
      <w:pPr>
        <w:spacing w:before="0" w:after="0" w:line="408" w:lineRule="exact"/>
        <w:ind w:left="0" w:right="0" w:firstLine="576"/>
        <w:jc w:val="left"/>
      </w:pPr>
      <w:r>
        <w:rPr>
          <w:u w:val="single"/>
        </w:rPr>
        <w:t xml:space="preserve">(B) Medicare supplemental insurance plans;</w:t>
      </w:r>
    </w:p>
    <w:p>
      <w:pPr>
        <w:spacing w:before="0" w:after="0" w:line="408" w:lineRule="exact"/>
        <w:ind w:left="0" w:right="0" w:firstLine="576"/>
        <w:jc w:val="left"/>
      </w:pPr>
      <w:r>
        <w:rPr>
          <w:u w:val="single"/>
        </w:rPr>
        <w:t xml:space="preserve">(C) Medicare advantage plans; and</w:t>
      </w:r>
    </w:p>
    <w:p>
      <w:pPr>
        <w:spacing w:before="0" w:after="0" w:line="408" w:lineRule="exact"/>
        <w:ind w:left="0" w:right="0" w:firstLine="576"/>
        <w:jc w:val="left"/>
      </w:pPr>
      <w:r>
        <w:rPr>
          <w:u w:val="single"/>
        </w:rPr>
        <w:t xml:space="preserve">(D) Medicaid and will turn age 65 during the public health emergency with respect to the coronavirus disease 2019 (COVID-19);</w:t>
      </w:r>
    </w:p>
    <w:p>
      <w:pPr>
        <w:spacing w:before="0" w:after="0" w:line="408" w:lineRule="exact"/>
        <w:ind w:left="0" w:right="0" w:firstLine="576"/>
        <w:jc w:val="left"/>
      </w:pPr>
      <w:r>
        <w:rPr>
          <w:u w:val="single"/>
        </w:rPr>
        <w:t xml:space="preserve">(ii) A demographic breakdown of the age, gender, racial, ethnic, and geographic characteristics of the individuals listed in (a)(i) of this subsection. For those younger than age 65, the breakdown should separate those eligible as a result of disability and end-stage renal disease status. The commissioner may include additional demographic factors;</w:t>
      </w:r>
    </w:p>
    <w:p>
      <w:pPr>
        <w:spacing w:before="0" w:after="0" w:line="408" w:lineRule="exact"/>
        <w:ind w:left="0" w:right="0" w:firstLine="576"/>
        <w:jc w:val="left"/>
      </w:pPr>
      <w:r>
        <w:rPr>
          <w:u w:val="single"/>
        </w:rPr>
        <w:t xml:space="preserve">(iii) The estimated impact on premiums, enrollment, and increased access for individuals listed in (a)(i)(A) and (B) of this subsection if the state were to have an annual open enrollment period during which medicare supplemental insurance was guaranteed issue,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(iv) The estimated impact on premiums, enrollment, and increased access for individuals in (a)(i)(A) and (B) of this subsection if medicare supplemental insurance was guaranteed issue throughout the year,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(v) The net cost impact to consumers and any other affected parties of the options outlined in (a)(iii) and (iv) of this subsection;</w:t>
      </w:r>
    </w:p>
    <w:p>
      <w:pPr>
        <w:spacing w:before="0" w:after="0" w:line="408" w:lineRule="exact"/>
        <w:ind w:left="0" w:right="0" w:firstLine="576"/>
        <w:jc w:val="left"/>
      </w:pPr>
      <w:r>
        <w:rPr>
          <w:u w:val="single"/>
        </w:rPr>
        <w:t xml:space="preserve">(vi) An analysis of other factors that impact access and premiums for medicare-eligible individuals; and</w:t>
      </w:r>
    </w:p>
    <w:p>
      <w:pPr>
        <w:spacing w:before="0" w:after="0" w:line="408" w:lineRule="exact"/>
        <w:ind w:left="0" w:right="0" w:firstLine="576"/>
        <w:jc w:val="left"/>
      </w:pPr>
      <w:r>
        <w:rPr>
          <w:u w:val="single"/>
        </w:rPr>
        <w:t xml:space="preserve">(vii) A review of medicare supplemental insurance policy protections in other states and their impact on premiums and enrollment in these policies.</w:t>
      </w:r>
    </w:p>
    <w:p>
      <w:pPr>
        <w:spacing w:before="0" w:after="0" w:line="408" w:lineRule="exact"/>
        <w:ind w:left="0" w:right="0" w:firstLine="576"/>
        <w:jc w:val="left"/>
      </w:pPr>
      <w:r>
        <w:rPr>
          <w:u w:val="single"/>
        </w:rPr>
        <w:t xml:space="preserve">(b) By November 15, 2022, the insurance commissioner shall submit a report to the appropriate committees of the legislature with the findings of the study.</w:t>
      </w:r>
    </w:p>
    <w:p>
      <w:pPr>
        <w:spacing w:before="0" w:after="0" w:line="408" w:lineRule="exact"/>
        <w:ind w:left="0" w:right="0" w:firstLine="576"/>
        <w:jc w:val="left"/>
      </w:pPr>
      <w:r>
        <w:rPr>
          <w:u w:val="single"/>
        </w:rPr>
        <w:t xml:space="preserve">(c) The contract recipient for the actuarial study must have:</w:t>
      </w:r>
    </w:p>
    <w:p>
      <w:pPr>
        <w:spacing w:before="0" w:after="0" w:line="408" w:lineRule="exact"/>
        <w:ind w:left="0" w:right="0" w:firstLine="576"/>
        <w:jc w:val="left"/>
      </w:pPr>
      <w:r>
        <w:rPr>
          <w:u w:val="single"/>
        </w:rPr>
        <w:t xml:space="preserve">(i) A comprehensive view of the medicare supplement industry and industry expertise developed from:</w:t>
      </w:r>
    </w:p>
    <w:p>
      <w:pPr>
        <w:spacing w:before="0" w:after="0" w:line="408" w:lineRule="exact"/>
        <w:ind w:left="0" w:right="0" w:firstLine="576"/>
        <w:jc w:val="left"/>
      </w:pPr>
      <w:r>
        <w:rPr>
          <w:u w:val="single"/>
        </w:rPr>
        <w:t xml:space="preserve">(A) Consulting for a diverse group of medicare supplement stakeholders; and</w:t>
      </w:r>
    </w:p>
    <w:p>
      <w:pPr>
        <w:spacing w:before="0" w:after="0" w:line="408" w:lineRule="exact"/>
        <w:ind w:left="0" w:right="0" w:firstLine="576"/>
        <w:jc w:val="left"/>
      </w:pPr>
      <w:r>
        <w:rPr>
          <w:u w:val="single"/>
        </w:rPr>
        <w:t xml:space="preserve">(B) Working directly for insurers issuing medicare supplemental plans; and</w:t>
      </w:r>
    </w:p>
    <w:p>
      <w:pPr>
        <w:spacing w:before="0" w:after="0" w:line="408" w:lineRule="exact"/>
        <w:ind w:left="0" w:right="0" w:firstLine="576"/>
        <w:jc w:val="left"/>
      </w:pPr>
      <w:r>
        <w:rPr>
          <w:u w:val="single"/>
        </w:rPr>
        <w:t xml:space="preserve">(ii) Access to data and expertise necessary to support the study and alternative projections.</w:t>
      </w:r>
    </w:p>
    <w:p>
      <w:pPr>
        <w:spacing w:before="0" w:after="0" w:line="408" w:lineRule="exact"/>
        <w:ind w:left="0" w:right="0" w:firstLine="576"/>
        <w:jc w:val="left"/>
      </w:pPr>
      <w:r>
        <w:rPr>
          <w:u w:val="single"/>
        </w:rPr>
        <w:t xml:space="preserve">(14) $48,000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Senate Bill No. 5794 (behavioral health Rx drugs). If the bill is not enacted by June 30, 2022, the amount provided in this subsection shall lapse.</w:t>
      </w:r>
    </w:p>
    <w:p>
      <w:pPr>
        <w:spacing w:before="0" w:after="0" w:line="408" w:lineRule="exact"/>
        <w:ind w:left="0" w:right="0" w:firstLine="576"/>
        <w:jc w:val="left"/>
      </w:pPr>
      <w:r>
        <w:rPr>
          <w:u w:val="single"/>
        </w:rPr>
        <w:t xml:space="preserve">(15) $31,000 of the insurance commissioner's regulatory account</w:t>
      </w:r>
      <w:r>
        <w:rPr>
          <w:rFonts w:ascii="Times New Roman" w:hAnsi="Times New Roman"/>
          <w:u w:val="single"/>
        </w:rPr>
        <w:t xml:space="preserve">—</w:t>
      </w:r>
      <w:r>
        <w:rPr>
          <w:u w:val="single"/>
        </w:rPr>
        <w:t xml:space="preserve">state appropriation is provided solely to implement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u w:val="single"/>
        </w:rPr>
        <w:t xml:space="preserve">(16) $14,000 of the insurance commissioner's regulatory account</w:t>
      </w:r>
      <w:r>
        <w:rPr>
          <w:rFonts w:ascii="Times New Roman" w:hAnsi="Times New Roman"/>
          <w:u w:val="single"/>
        </w:rPr>
        <w:t xml:space="preserve">—</w:t>
      </w:r>
      <w:r>
        <w:rPr>
          <w:u w:val="single"/>
        </w:rPr>
        <w:t xml:space="preserve">state appropriation is provided solely to implement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rPr>
          <w:u w:val="single"/>
        </w:rPr>
        <w:t xml:space="preserve">(17) $250,000 of the insurance commissioner's regulatory account</w:t>
      </w:r>
      <w:r>
        <w:rPr>
          <w:rFonts w:ascii="Times New Roman" w:hAnsi="Times New Roman"/>
          <w:u w:val="single"/>
        </w:rPr>
        <w:t xml:space="preserve">—</w:t>
      </w:r>
      <w:r>
        <w:rPr>
          <w:u w:val="single"/>
        </w:rPr>
        <w:t xml:space="preserve">state appropriation is provided solely for the commissioner to contract for an assessment of federal and state laws and regulations to provide recommendations on creating a legal framework with which continuing care retirement community products under chapter 18.390 RCW may achieve heightened consumer protections through shared regulatory oversight by the office of the insurance commissioner. The commissioner must submit a report on the assessment and recommendations to the health care committees of the legislature by December 1, 2022.</w:t>
      </w:r>
    </w:p>
    <w:p>
      <w:pPr>
        <w:spacing w:before="0" w:after="0" w:line="408" w:lineRule="exact"/>
        <w:ind w:left="0" w:right="0" w:firstLine="576"/>
        <w:jc w:val="left"/>
      </w:pPr>
      <w:r>
        <w:rPr>
          <w:u w:val="single"/>
        </w:rPr>
        <w:t xml:space="preserve">(18)(a) $50,000 of the insurance commissioner's regulatory account</w:t>
      </w:r>
      <w:r>
        <w:rPr>
          <w:rFonts w:ascii="Times New Roman" w:hAnsi="Times New Roman"/>
          <w:u w:val="single"/>
        </w:rPr>
        <w:t xml:space="preserve">—</w:t>
      </w:r>
      <w:r>
        <w:rPr>
          <w:u w:val="single"/>
        </w:rPr>
        <w:t xml:space="preserve">state appropriation is provided solely for the commissioner to coordinate with the utilities and transportation commission to jointly convene a utility liability insurance work group and report its findings to the governor and the appropriate committees of the legislature by June 1, 2023.</w:t>
      </w:r>
    </w:p>
    <w:p>
      <w:pPr>
        <w:spacing w:before="0" w:after="0" w:line="408" w:lineRule="exact"/>
        <w:ind w:left="0" w:right="0" w:firstLine="576"/>
        <w:jc w:val="left"/>
      </w:pPr>
      <w:r>
        <w:rPr>
          <w:u w:val="single"/>
        </w:rPr>
        <w:t xml:space="preserve">(b) The work group must include two members representing investor-owned utilities, two members representing consumer owned utilities, at least one from central or eastern Washington, and two representatives of the insurance industry.</w:t>
      </w:r>
    </w:p>
    <w:p>
      <w:pPr>
        <w:spacing w:before="0" w:after="0" w:line="408" w:lineRule="exact"/>
        <w:ind w:left="0" w:right="0" w:firstLine="576"/>
        <w:jc w:val="left"/>
      </w:pPr>
      <w:r>
        <w:rPr>
          <w:u w:val="single"/>
        </w:rPr>
        <w:t xml:space="preserve">(c) The work group shall:</w:t>
      </w:r>
    </w:p>
    <w:p>
      <w:pPr>
        <w:spacing w:before="0" w:after="0" w:line="408" w:lineRule="exact"/>
        <w:ind w:left="0" w:right="0" w:firstLine="576"/>
        <w:jc w:val="left"/>
      </w:pPr>
      <w:r>
        <w:rPr>
          <w:u w:val="single"/>
        </w:rPr>
        <w:t xml:space="preserve">(i) Review the availability and cost of liability insurance for electric utilities;</w:t>
      </w:r>
    </w:p>
    <w:p>
      <w:pPr>
        <w:spacing w:before="0" w:after="0" w:line="408" w:lineRule="exact"/>
        <w:ind w:left="0" w:right="0" w:firstLine="576"/>
        <w:jc w:val="left"/>
      </w:pPr>
      <w:r>
        <w:rPr>
          <w:u w:val="single"/>
        </w:rPr>
        <w:t xml:space="preserve">(ii) Identify obstacles to electric utility access to liability insurance, including market conditions as well as legal and regulatory requirements;</w:t>
      </w:r>
    </w:p>
    <w:p>
      <w:pPr>
        <w:spacing w:before="0" w:after="0" w:line="408" w:lineRule="exact"/>
        <w:ind w:left="0" w:right="0" w:firstLine="576"/>
        <w:jc w:val="left"/>
      </w:pPr>
      <w:r>
        <w:rPr>
          <w:u w:val="single"/>
        </w:rPr>
        <w:t xml:space="preserve">(iii) Evaluate financial risk to electric utilities, ratepayers, property owners, and other that exists as a result of the increased cost of insurance or in the event electric utilities are underinsured as a result of a lack of access to coverage; and</w:t>
      </w:r>
    </w:p>
    <w:p>
      <w:pPr>
        <w:spacing w:before="0" w:after="0" w:line="408" w:lineRule="exact"/>
        <w:ind w:left="0" w:right="0" w:firstLine="576"/>
        <w:jc w:val="left"/>
      </w:pPr>
      <w:r>
        <w:rPr>
          <w:u w:val="single"/>
        </w:rPr>
        <w:t xml:space="preserve">(iv) Make policy recommendations to improve access to liability insurance coverage for electric utilities.</w:t>
      </w:r>
    </w:p>
    <w:p>
      <w:pPr>
        <w:spacing w:before="0" w:after="0" w:line="408" w:lineRule="exact"/>
        <w:ind w:left="0" w:right="0" w:firstLine="576"/>
        <w:jc w:val="left"/>
      </w:pPr>
      <w:r>
        <w:rPr>
          <w:u w:val="single"/>
        </w:rPr>
        <w:t xml:space="preserve">(d) In conducting the tasks of the work group, utilities may not be required to provide commercially sensitive information, including insurance terms and costs.</w:t>
      </w:r>
    </w:p>
    <w:p>
      <w:pPr>
        <w:spacing w:before="0" w:after="0" w:line="408" w:lineRule="exact"/>
        <w:ind w:left="0" w:right="0" w:firstLine="576"/>
        <w:jc w:val="left"/>
      </w:pPr>
      <w:r>
        <w:rPr>
          <w:u w:val="single"/>
        </w:rPr>
        <w:t xml:space="preserve">(e) The commissioner may contract services to assist in the work group's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141</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$65,134,000</w:t>
      </w:r>
      <w:r>
        <w:t>))</w:t>
      </w:r>
    </w:p>
    <w:p>
      <w:pPr>
        <w:spacing w:before="0" w:after="0" w:line="408" w:lineRule="exact"/>
        <w:ind w:left="0" w:right="0" w:firstLine="0"/>
        <w:jc w:val="left"/>
        <w:tabs>
          <w:tab w:val="right" w:leader="none" w:pos="9936"/>
        </w:tabs>
      </w:pPr>
      <w:r>
        <w:tab/>
      </w:r>
      <w:r>
        <w:rPr>
          <w:u w:val="single"/>
        </w:rPr>
        <w:t xml:space="preserve">$69,625,000</w:t>
      </w:r>
    </w:p>
    <w:p>
      <w:pPr>
        <w:tabs>
          <w:tab w:val="right" w:leader="dot" w:pos="9936"/>
        </w:tabs>
        <w:ind w:left="0" w:right="0" w:firstLine="1440"/>
      </w:pPr>
      <w:r>
        <w:rPr/>
        <w:t xml:space="preserve">TOTAL APPROPRIATION</w:t>
      </w:r>
      <w:r>
        <w:tab/>
      </w:r>
      <w:r>
        <w:t>((</w:t>
      </w:r>
      <w:r>
        <w:rPr>
          <w:strike/>
        </w:rPr>
        <w:t xml:space="preserve">$65,134,000</w:t>
      </w:r>
      <w:r>
        <w:t>))</w:t>
      </w:r>
    </w:p>
    <w:p>
      <w:pPr>
        <w:tabs>
          <w:tab w:val="right" w:leader="none" w:pos="9936"/>
        </w:tabs>
        <w:ind w:left="0" w:right="0" w:firstLine="1440"/>
      </w:pPr>
      <w:r>
        <w:tab/>
      </w:r>
      <w:r>
        <w:rPr>
          <w:u w:val="single"/>
        </w:rPr>
        <w:t xml:space="preserve">$69,625,000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142</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$417,000</w:t>
      </w:r>
      <w:r>
        <w:t>))</w:t>
      </w:r>
    </w:p>
    <w:p>
      <w:pPr>
        <w:spacing w:before="0" w:after="0" w:line="408" w:lineRule="exact"/>
        <w:ind w:left="0" w:right="0" w:firstLine="0"/>
        <w:jc w:val="left"/>
        <w:tabs>
          <w:tab w:val="right" w:leader="none" w:pos="9936"/>
        </w:tabs>
      </w:pPr>
      <w:r>
        <w:tab/>
      </w:r>
      <w:r>
        <w:rPr>
          <w:u w:val="single"/>
        </w:rPr>
        <w:t xml:space="preserve">$1,781,000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$3,013,000</w:t>
      </w:r>
      <w:r>
        <w:t>))</w:t>
      </w:r>
    </w:p>
    <w:p>
      <w:pPr>
        <w:spacing w:before="0" w:after="0" w:line="408" w:lineRule="exact"/>
        <w:ind w:left="0" w:right="0" w:firstLine="0"/>
        <w:jc w:val="left"/>
        <w:tabs>
          <w:tab w:val="right" w:leader="none" w:pos="9936"/>
        </w:tabs>
      </w:pPr>
      <w:r>
        <w:tab/>
      </w:r>
      <w:r>
        <w:rPr>
          <w:u w:val="single"/>
        </w:rPr>
        <w:t xml:space="preserve">$3,089,000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$11,575,000</w:t>
      </w:r>
      <w:r>
        <w:t>))</w:t>
      </w:r>
    </w:p>
    <w:p>
      <w:pPr>
        <w:spacing w:before="0" w:after="0" w:line="408" w:lineRule="exact"/>
        <w:ind w:left="0" w:right="0" w:firstLine="0"/>
        <w:jc w:val="left"/>
        <w:tabs>
          <w:tab w:val="right" w:leader="none" w:pos="9936"/>
        </w:tabs>
      </w:pPr>
      <w:r>
        <w:tab/>
      </w:r>
      <w:r>
        <w:rPr>
          <w:u w:val="single"/>
        </w:rPr>
        <w:t xml:space="preserve">$11,814,000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$11,608,000</w:t>
      </w:r>
      <w:r>
        <w:t>))</w:t>
      </w:r>
    </w:p>
    <w:p>
      <w:pPr>
        <w:spacing w:before="0" w:after="0" w:line="408" w:lineRule="exact"/>
        <w:ind w:left="0" w:right="0" w:firstLine="0"/>
        <w:jc w:val="left"/>
        <w:tabs>
          <w:tab w:val="right" w:leader="none" w:pos="9936"/>
        </w:tabs>
      </w:pPr>
      <w:r>
        <w:tab/>
      </w:r>
      <w:r>
        <w:rPr>
          <w:u w:val="single"/>
        </w:rPr>
        <w:t xml:space="preserve">$12,414,000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$82,347,000</w:t>
      </w:r>
      <w:r>
        <w:t>))</w:t>
      </w:r>
    </w:p>
    <w:p>
      <w:pPr>
        <w:spacing w:before="0" w:after="0" w:line="408" w:lineRule="exact"/>
        <w:ind w:left="0" w:right="0" w:firstLine="0"/>
        <w:jc w:val="left"/>
        <w:tabs>
          <w:tab w:val="right" w:leader="none" w:pos="9936"/>
        </w:tabs>
      </w:pPr>
      <w:r>
        <w:tab/>
      </w:r>
      <w:r>
        <w:rPr>
          <w:u w:val="single"/>
        </w:rPr>
        <w:t xml:space="preserve">$98,732,000</w:t>
      </w:r>
    </w:p>
    <w:p>
      <w:pPr>
        <w:tabs>
          <w:tab w:val="right" w:leader="dot" w:pos="9936"/>
        </w:tabs>
        <w:ind w:left="0" w:right="0" w:firstLine="1440"/>
      </w:pPr>
      <w:r>
        <w:rPr/>
        <w:t xml:space="preserve">TOTAL APPROPRIATION</w:t>
      </w:r>
      <w:r>
        <w:tab/>
      </w:r>
      <w:r>
        <w:t>((</w:t>
      </w:r>
      <w:r>
        <w:rPr>
          <w:strike/>
        </w:rPr>
        <w:t xml:space="preserve">$109,423,000</w:t>
      </w:r>
      <w:r>
        <w:t>))</w:t>
      </w:r>
    </w:p>
    <w:p>
      <w:pPr>
        <w:tabs>
          <w:tab w:val="right" w:leader="none" w:pos="9936"/>
        </w:tabs>
        <w:ind w:left="0" w:right="0" w:firstLine="1440"/>
      </w:pPr>
      <w:r>
        <w:tab/>
      </w:r>
      <w:r>
        <w:rPr>
          <w:u w:val="single"/>
        </w:rPr>
        <w:t xml:space="preserve">$128,311,000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$4,939,000 for fiscal year 2022 and $2,065,000 for fiscal year 2023 are</w:t>
      </w:r>
      <w:r>
        <w:t>))</w:t>
      </w:r>
      <w:r>
        <w:rPr/>
        <w:t xml:space="preserve"> </w:t>
      </w:r>
      <w:r>
        <w:rPr>
          <w:u w:val="single"/>
        </w:rPr>
        <w:t xml:space="preserve">$20,754,000 is</w:t>
      </w:r>
      <w:r>
        <w:rPr/>
        <w:t xml:space="preserve"> provided solely for the modernization of regulatory systems and </w:t>
      </w:r>
      <w:r>
        <w:t>((</w:t>
      </w:r>
      <w:r>
        <w:rPr>
          <w:strike/>
        </w:rPr>
        <w:t xml:space="preserve">are</w:t>
      </w:r>
      <w:r>
        <w:t>))</w:t>
      </w:r>
      <w:r>
        <w:rPr/>
        <w:t xml:space="preserve"> </w:t>
      </w:r>
      <w:r>
        <w:rPr>
          <w:u w:val="single"/>
        </w:rPr>
        <w:t xml:space="preserve">is</w:t>
      </w:r>
      <w:r>
        <w:rPr/>
        <w:t xml:space="preserv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u w:val="single"/>
        </w:rPr>
        <w:t xml:space="preserve">(6) $11,000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5004 (medical marijuana tax exemption). If the bill is not enacted by June 30, 2022, the amount provided in this section shall lapse.</w:t>
      </w:r>
    </w:p>
    <w:p>
      <w:pPr>
        <w:spacing w:before="0" w:after="0" w:line="408" w:lineRule="exact"/>
        <w:ind w:left="0" w:right="0" w:firstLine="576"/>
        <w:jc w:val="left"/>
      </w:pPr>
      <w:r>
        <w:rPr>
          <w:u w:val="single"/>
        </w:rPr>
        <w:t xml:space="preserve">(7) $278,000 of the general fund</w:t>
      </w:r>
      <w:r>
        <w:rPr>
          <w:rFonts w:ascii="Times New Roman" w:hAnsi="Times New Roman"/>
          <w:u w:val="single"/>
        </w:rPr>
        <w:t xml:space="preserve">—</w:t>
      </w:r>
      <w:r>
        <w:rPr>
          <w:u w:val="single"/>
        </w:rPr>
        <w:t xml:space="preserve">state appropriation for fiscal year 2023 is provided solely for implementation of Senate Bill No. 5547 (cannabinoid regulation). If the bill is not enacted by June 30, 2022, the amount provided in this section shall lapse.</w:t>
      </w:r>
    </w:p>
    <w:p>
      <w:pPr>
        <w:spacing w:before="0" w:after="0" w:line="408" w:lineRule="exact"/>
        <w:ind w:left="0" w:right="0" w:firstLine="576"/>
        <w:jc w:val="left"/>
      </w:pPr>
      <w:r>
        <w:rPr>
          <w:u w:val="single"/>
        </w:rPr>
        <w:t xml:space="preserve">(8) $27,000 of the liquor revolving account</w:t>
      </w:r>
      <w:r>
        <w:rPr>
          <w:rFonts w:ascii="Times New Roman" w:hAnsi="Times New Roman"/>
          <w:u w:val="single"/>
        </w:rPr>
        <w:t xml:space="preserve">—</w:t>
      </w:r>
      <w:r>
        <w:rPr>
          <w:u w:val="single"/>
        </w:rPr>
        <w:t xml:space="preserve">state appropriation is provided solely for implementation of Senate Bill No. 5940 (cannabinoid regulation). If the bill is not enacted by June 30, 2022, the amount provided in this section shall lapse.</w:t>
      </w:r>
    </w:p>
    <w:p>
      <w:pPr>
        <w:spacing w:before="0" w:after="0" w:line="408" w:lineRule="exact"/>
        <w:ind w:left="0" w:right="0" w:firstLine="576"/>
        <w:jc w:val="left"/>
      </w:pPr>
      <w:r>
        <w:rPr>
          <w:u w:val="single"/>
        </w:rPr>
        <w:t xml:space="preserve">(9) $316,000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5699 (standards for cannabis analysis). If the bill is not enacted by June 30, 2022, the amount provided in this section shall lapse.</w:t>
      </w:r>
    </w:p>
    <w:p>
      <w:pPr>
        <w:spacing w:before="0" w:after="0" w:line="408" w:lineRule="exact"/>
        <w:ind w:left="0" w:right="0" w:firstLine="576"/>
        <w:jc w:val="left"/>
      </w:pPr>
      <w:r>
        <w:rPr>
          <w:u w:val="single"/>
        </w:rPr>
        <w:t xml:space="preserve">(10) $250,000 of the general fund</w:t>
      </w:r>
      <w:r>
        <w:rPr>
          <w:rFonts w:ascii="Times New Roman" w:hAnsi="Times New Roman"/>
          <w:u w:val="single"/>
        </w:rPr>
        <w:t xml:space="preserve">—</w:t>
      </w:r>
      <w:r>
        <w:rPr>
          <w:u w:val="single"/>
        </w:rPr>
        <w:t xml:space="preserve">state appropriation for fiscal year 2023 is provided solely for the board to convene the prevention of robberies in cannabis businesses task force to identify strategies to reduce robberies of cannabis businesses.</w:t>
      </w:r>
    </w:p>
    <w:p>
      <w:pPr>
        <w:spacing w:before="0" w:after="0" w:line="408" w:lineRule="exact"/>
        <w:ind w:left="0" w:right="0" w:firstLine="576"/>
        <w:jc w:val="left"/>
      </w:pPr>
      <w:r>
        <w:rPr>
          <w:u w:val="single"/>
        </w:rPr>
        <w:t xml:space="preserve">(a) The task force must include:</w:t>
      </w:r>
    </w:p>
    <w:p>
      <w:pPr>
        <w:spacing w:before="0" w:after="0" w:line="408" w:lineRule="exact"/>
        <w:ind w:left="0" w:right="0" w:firstLine="576"/>
        <w:jc w:val="left"/>
      </w:pPr>
      <w:r>
        <w:rPr>
          <w:u w:val="single"/>
        </w:rPr>
        <w:t xml:space="preserve">(i) The director of the Washington association of police chiefs and sheriffs;</w:t>
      </w:r>
    </w:p>
    <w:p>
      <w:pPr>
        <w:spacing w:before="0" w:after="0" w:line="408" w:lineRule="exact"/>
        <w:ind w:left="0" w:right="0" w:firstLine="576"/>
        <w:jc w:val="left"/>
      </w:pPr>
      <w:r>
        <w:rPr>
          <w:u w:val="single"/>
        </w:rPr>
        <w:t xml:space="preserve">(ii) The director of enforcement and education of the Washington liquor and cannabis board;</w:t>
      </w:r>
    </w:p>
    <w:p>
      <w:pPr>
        <w:spacing w:before="0" w:after="0" w:line="408" w:lineRule="exact"/>
        <w:ind w:left="0" w:right="0" w:firstLine="576"/>
        <w:jc w:val="left"/>
      </w:pPr>
      <w:r>
        <w:rPr>
          <w:u w:val="single"/>
        </w:rPr>
        <w:t xml:space="preserve">(iii) One member representing the fraternal order of police;</w:t>
      </w:r>
    </w:p>
    <w:p>
      <w:pPr>
        <w:spacing w:before="0" w:after="0" w:line="408" w:lineRule="exact"/>
        <w:ind w:left="0" w:right="0" w:firstLine="576"/>
        <w:jc w:val="left"/>
      </w:pPr>
      <w:r>
        <w:rPr>
          <w:u w:val="single"/>
        </w:rPr>
        <w:t xml:space="preserve">(iv) One member representing the Washington state patrol;</w:t>
      </w:r>
    </w:p>
    <w:p>
      <w:pPr>
        <w:spacing w:before="0" w:after="0" w:line="408" w:lineRule="exact"/>
        <w:ind w:left="0" w:right="0" w:firstLine="576"/>
        <w:jc w:val="left"/>
      </w:pPr>
      <w:r>
        <w:rPr>
          <w:u w:val="single"/>
        </w:rPr>
        <w:t xml:space="preserve">(v) One member representing the attorney general;</w:t>
      </w:r>
    </w:p>
    <w:p>
      <w:pPr>
        <w:spacing w:before="0" w:after="0" w:line="408" w:lineRule="exact"/>
        <w:ind w:left="0" w:right="0" w:firstLine="576"/>
        <w:jc w:val="left"/>
      </w:pPr>
      <w:r>
        <w:rPr>
          <w:u w:val="single"/>
        </w:rPr>
        <w:t xml:space="preserve">(vi) Two members representing prosecutors;</w:t>
      </w:r>
    </w:p>
    <w:p>
      <w:pPr>
        <w:spacing w:before="0" w:after="0" w:line="408" w:lineRule="exact"/>
        <w:ind w:left="0" w:right="0" w:firstLine="576"/>
        <w:jc w:val="left"/>
      </w:pPr>
      <w:r>
        <w:rPr>
          <w:u w:val="single"/>
        </w:rPr>
        <w:t xml:space="preserve">(vii) Two members representing cities;</w:t>
      </w:r>
    </w:p>
    <w:p>
      <w:pPr>
        <w:spacing w:before="0" w:after="0" w:line="408" w:lineRule="exact"/>
        <w:ind w:left="0" w:right="0" w:firstLine="576"/>
        <w:jc w:val="left"/>
      </w:pPr>
      <w:r>
        <w:rPr>
          <w:u w:val="single"/>
        </w:rPr>
        <w:t xml:space="preserve">(viii) Two members representing counties;</w:t>
      </w:r>
    </w:p>
    <w:p>
      <w:pPr>
        <w:spacing w:before="0" w:after="0" w:line="408" w:lineRule="exact"/>
        <w:ind w:left="0" w:right="0" w:firstLine="576"/>
        <w:jc w:val="left"/>
      </w:pPr>
      <w:r>
        <w:rPr>
          <w:u w:val="single"/>
        </w:rPr>
        <w:t xml:space="preserve">(ix) Two members representing trade associations that represent licensed cannabis businesses; and</w:t>
      </w:r>
    </w:p>
    <w:p>
      <w:pPr>
        <w:spacing w:before="0" w:after="0" w:line="408" w:lineRule="exact"/>
        <w:ind w:left="0" w:right="0" w:firstLine="576"/>
        <w:jc w:val="left"/>
      </w:pPr>
      <w:r>
        <w:rPr>
          <w:u w:val="single"/>
        </w:rPr>
        <w:t xml:space="preserve">(x) One member representing entities that provide security services to cannabis businesses.</w:t>
      </w:r>
    </w:p>
    <w:p>
      <w:pPr>
        <w:spacing w:before="0" w:after="0" w:line="408" w:lineRule="exact"/>
        <w:ind w:left="0" w:right="0" w:firstLine="576"/>
        <w:jc w:val="left"/>
      </w:pPr>
      <w:r>
        <w:rPr>
          <w:u w:val="single"/>
        </w:rPr>
        <w:t xml:space="preserve">(b) The task force shall conduct a comprehensive review of the impact of robberies of cannabis businesses in Washington state and make recommendations related to, at a minimum, laws in other jurisdictions within the United States of America; methods of interagency coordination to reduce cannabis business robberies; strategies to assist local police departments and governments; and strategies that can be deployed to assist affected businesses.</w:t>
      </w:r>
    </w:p>
    <w:p>
      <w:pPr>
        <w:spacing w:before="0" w:after="0" w:line="408" w:lineRule="exact"/>
        <w:ind w:left="0" w:right="0" w:firstLine="576"/>
        <w:jc w:val="left"/>
      </w:pPr>
      <w:r>
        <w:rPr>
          <w:u w:val="single"/>
        </w:rPr>
        <w:t xml:space="preserve">(c) The director of the Washington association of police chiefs and sheriffs shall cochair the task force with one other member elected at the first meeting. The Washington association of police chiefs and sheriffs shall provide staff support for the task force and may contract to fulfill these requirements. The task force shall consult with the appropriate experts in the field as deemed necessary.</w:t>
      </w:r>
    </w:p>
    <w:p>
      <w:pPr>
        <w:spacing w:before="0" w:after="0" w:line="408" w:lineRule="exact"/>
        <w:ind w:left="0" w:right="0" w:firstLine="576"/>
        <w:jc w:val="left"/>
      </w:pPr>
      <w:r>
        <w:rPr>
          <w:u w:val="single"/>
        </w:rPr>
        <w:t xml:space="preserve">(d) Members of the task force shall be reimbursed for travel expenses in accordance with chapter 43.03 RCW.</w:t>
      </w:r>
    </w:p>
    <w:p>
      <w:pPr>
        <w:spacing w:before="0" w:after="0" w:line="408" w:lineRule="exact"/>
        <w:ind w:left="0" w:right="0" w:firstLine="576"/>
        <w:jc w:val="left"/>
      </w:pPr>
      <w:r>
        <w:rPr>
          <w:u w:val="single"/>
        </w:rPr>
        <w:t xml:space="preserve">(e) The task force shall report its initial findings and recommendations to the governor and the appropriate committees of the legislature by December 1, 2022, and a final report must be submitted by June 30, 2023.</w:t>
      </w:r>
    </w:p>
    <w:p>
      <w:pPr>
        <w:spacing w:before="0" w:after="0" w:line="408" w:lineRule="exact"/>
        <w:ind w:left="0" w:right="0" w:firstLine="576"/>
        <w:jc w:val="left"/>
      </w:pPr>
      <w:r>
        <w:rPr>
          <w:u w:val="single"/>
        </w:rPr>
        <w:t xml:space="preserve">(11) $150,000 of the general fund</w:t>
      </w:r>
      <w:r>
        <w:rPr>
          <w:rFonts w:ascii="Times New Roman" w:hAnsi="Times New Roman"/>
          <w:u w:val="single"/>
        </w:rPr>
        <w:t xml:space="preserve">—</w:t>
      </w:r>
      <w:r>
        <w:rPr>
          <w:u w:val="single"/>
        </w:rPr>
        <w:t xml:space="preserve">state appropriation for fiscal year 2023 is provided solely for the board to study the statewide limit of retail cannabis outlets and the practice of assigning retail licenses by city, to determine if the practice is sufficient to meet the consumption rate and population of the state as well as the legislature's social equity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143</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$16,591,000</w:t>
      </w:r>
      <w:r>
        <w:t>))</w:t>
      </w:r>
    </w:p>
    <w:p>
      <w:pPr>
        <w:spacing w:before="0" w:after="0" w:line="408" w:lineRule="exact"/>
        <w:ind w:left="0" w:right="0" w:firstLine="0"/>
        <w:jc w:val="left"/>
        <w:tabs>
          <w:tab w:val="right" w:leader="none" w:pos="9936"/>
        </w:tabs>
      </w:pPr>
      <w:r>
        <w:tab/>
      </w:r>
      <w:r>
        <w:rPr>
          <w:u w:val="single"/>
        </w:rPr>
        <w:t xml:space="preserve">$16,887,000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$42,430,000</w:t>
      </w:r>
      <w:r>
        <w:t>))</w:t>
      </w:r>
    </w:p>
    <w:p>
      <w:pPr>
        <w:spacing w:before="0" w:after="0" w:line="408" w:lineRule="exact"/>
        <w:ind w:left="0" w:right="0" w:firstLine="0"/>
        <w:jc w:val="left"/>
        <w:tabs>
          <w:tab w:val="right" w:leader="none" w:pos="9936"/>
        </w:tabs>
      </w:pPr>
      <w:r>
        <w:tab/>
      </w:r>
      <w:r>
        <w:rPr>
          <w:u w:val="single"/>
        </w:rPr>
        <w:t xml:space="preserve">$43,983,000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$108,000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$3,435,000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$3,140,000</w:t>
      </w:r>
      <w:r>
        <w:t>))</w:t>
      </w:r>
    </w:p>
    <w:p>
      <w:pPr>
        <w:spacing w:before="0" w:after="0" w:line="408" w:lineRule="exact"/>
        <w:ind w:left="0" w:right="0" w:firstLine="0"/>
        <w:jc w:val="left"/>
        <w:tabs>
          <w:tab w:val="right" w:leader="none" w:pos="9936"/>
        </w:tabs>
      </w:pPr>
      <w:r>
        <w:tab/>
      </w:r>
      <w:r>
        <w:rPr>
          <w:u w:val="single"/>
        </w:rPr>
        <w:t xml:space="preserve">$3,247,000</w:t>
      </w:r>
    </w:p>
    <w:p>
      <w:pPr>
        <w:tabs>
          <w:tab w:val="right" w:leader="dot" w:pos="9936"/>
        </w:tabs>
        <w:ind w:left="0" w:right="0" w:firstLine="1440"/>
      </w:pPr>
      <w:r>
        <w:rPr/>
        <w:t xml:space="preserve">TOTAL APPROPRIATION</w:t>
      </w:r>
      <w:r>
        <w:tab/>
      </w:r>
      <w:r>
        <w:t>((</w:t>
      </w:r>
      <w:r>
        <w:rPr>
          <w:strike/>
        </w:rPr>
        <w:t xml:space="preserve">$66,146,000</w:t>
      </w:r>
      <w:r>
        <w:t>))</w:t>
      </w:r>
    </w:p>
    <w:p>
      <w:pPr>
        <w:tabs>
          <w:tab w:val="right" w:leader="none" w:pos="9936"/>
        </w:tabs>
        <w:ind w:left="0" w:right="0" w:firstLine="1440"/>
      </w:pPr>
      <w:r>
        <w:tab/>
      </w:r>
      <w:r>
        <w:rPr>
          <w:u w:val="single"/>
        </w:rPr>
        <w:t xml:space="preserve">$69,153,000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(7) $358,000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u w:val="single"/>
        </w:rPr>
        <w:t xml:space="preserve">(8) $23,000 of the general fund</w:t>
      </w:r>
      <w:r>
        <w:rPr>
          <w:rFonts w:ascii="Times New Roman" w:hAnsi="Times New Roman"/>
          <w:u w:val="single"/>
        </w:rPr>
        <w:t xml:space="preserve">—</w:t>
      </w:r>
      <w:r>
        <w:rPr>
          <w:u w:val="single"/>
        </w:rPr>
        <w:t xml:space="preserve">state appropriation for fiscal year 2023 and $56,000 of the pipeline safety account</w:t>
      </w:r>
      <w:r>
        <w:rPr>
          <w:rFonts w:ascii="Times New Roman" w:hAnsi="Times New Roman"/>
          <w:u w:val="single"/>
        </w:rPr>
        <w:t xml:space="preserve">—</w:t>
      </w:r>
      <w:r>
        <w:rPr>
          <w:u w:val="single"/>
        </w:rPr>
        <w:t xml:space="preserve">state appropriation are provided solely for implementation of Substitute Senate Bill No. 5910 (hydrogen). If the bill is not enacted by June 30, 2022, the amounts provided in this subsection shall lapse.</w:t>
      </w:r>
    </w:p>
    <w:p>
      <w:pPr>
        <w:spacing w:before="0" w:after="0" w:line="408" w:lineRule="exact"/>
        <w:ind w:left="0" w:right="0" w:firstLine="576"/>
        <w:jc w:val="left"/>
      </w:pPr>
      <w:r>
        <w:rPr>
          <w:u w:val="single"/>
        </w:rPr>
        <w:t xml:space="preserve">(9) $8,000 of the public service revolving account</w:t>
      </w:r>
      <w:r>
        <w:rPr>
          <w:rFonts w:ascii="Times New Roman" w:hAnsi="Times New Roman"/>
          <w:u w:val="single"/>
        </w:rPr>
        <w:t xml:space="preserve">—</w:t>
      </w:r>
      <w:r>
        <w:rPr>
          <w:u w:val="single"/>
        </w:rPr>
        <w:t xml:space="preserve">state appropriation is provided solely for implementation of Engrossed Second Substitute Senate Bill No. 5803 (wildfire/electric utilities). If the bill is not enacted by June 30, 2022, the amount provided in this subsection shall lapse.</w:t>
      </w:r>
    </w:p>
    <w:p>
      <w:pPr>
        <w:spacing w:before="0" w:after="0" w:line="408" w:lineRule="exact"/>
        <w:ind w:left="0" w:right="0" w:firstLine="576"/>
        <w:jc w:val="left"/>
      </w:pPr>
      <w:r>
        <w:rPr>
          <w:u w:val="single"/>
        </w:rPr>
        <w:t xml:space="preserve">(10) $50,000 of the general fund</w:t>
      </w:r>
      <w:r>
        <w:rPr>
          <w:rFonts w:ascii="Times New Roman" w:hAnsi="Times New Roman"/>
          <w:u w:val="single"/>
        </w:rPr>
        <w:t xml:space="preserve">—</w:t>
      </w:r>
      <w:r>
        <w:rPr>
          <w:u w:val="single"/>
        </w:rPr>
        <w:t xml:space="preserve">state appropriation for fiscal year 2023 is provided solely for commission to coordinate with the office of the insurance commissioner to convene a utility liability insurance work group and report its finding to the governor and the appropriate committees of the legislature by June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144</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$10,500,000</w:t>
      </w:r>
      <w:r>
        <w:t>))</w:t>
      </w:r>
    </w:p>
    <w:p>
      <w:pPr>
        <w:spacing w:before="0" w:after="0" w:line="408" w:lineRule="exact"/>
        <w:ind w:left="0" w:right="0" w:firstLine="0"/>
        <w:jc w:val="left"/>
        <w:tabs>
          <w:tab w:val="right" w:leader="none" w:pos="9936"/>
        </w:tabs>
      </w:pPr>
      <w:r>
        <w:tab/>
      </w:r>
      <w:r>
        <w:rPr>
          <w:u w:val="single"/>
        </w:rPr>
        <w:t xml:space="preserve">$10,015,000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$9,502,000</w:t>
      </w:r>
      <w:r>
        <w:t>))</w:t>
      </w:r>
    </w:p>
    <w:p>
      <w:pPr>
        <w:spacing w:before="0" w:after="0" w:line="408" w:lineRule="exact"/>
        <w:ind w:left="0" w:right="0" w:firstLine="0"/>
        <w:jc w:val="left"/>
        <w:tabs>
          <w:tab w:val="right" w:leader="none" w:pos="9936"/>
        </w:tabs>
      </w:pPr>
      <w:r>
        <w:tab/>
      </w:r>
      <w:r>
        <w:rPr>
          <w:u w:val="single"/>
        </w:rPr>
        <w:t xml:space="preserve">$11,532,000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$120,157,000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$53,834,000</w:t>
      </w:r>
      <w:r>
        <w:t>))</w:t>
      </w:r>
    </w:p>
    <w:p>
      <w:pPr>
        <w:spacing w:before="0" w:after="0" w:line="408" w:lineRule="exact"/>
        <w:ind w:left="0" w:right="0" w:firstLine="0"/>
        <w:jc w:val="left"/>
        <w:tabs>
          <w:tab w:val="right" w:leader="none" w:pos="9936"/>
        </w:tabs>
      </w:pPr>
      <w:r>
        <w:tab/>
      </w:r>
      <w:r>
        <w:rPr>
          <w:u w:val="single"/>
        </w:rPr>
        <w:t xml:space="preserve">$54,044,000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$42,370,000</w:t>
      </w:r>
      <w:r>
        <w:t>))</w:t>
      </w:r>
    </w:p>
    <w:p>
      <w:pPr>
        <w:spacing w:before="0" w:after="0" w:line="408" w:lineRule="exact"/>
        <w:ind w:left="0" w:right="0" w:firstLine="0"/>
        <w:jc w:val="left"/>
        <w:tabs>
          <w:tab w:val="right" w:leader="none" w:pos="9936"/>
        </w:tabs>
      </w:pPr>
      <w:r>
        <w:tab/>
      </w:r>
      <w:r>
        <w:rPr>
          <w:u w:val="single"/>
        </w:rPr>
        <w:t xml:space="preserve">$75,579,000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$920,106,000</w:t>
      </w:r>
      <w:r>
        <w:t>))</w:t>
      </w:r>
    </w:p>
    <w:p>
      <w:pPr>
        <w:spacing w:before="0" w:after="0" w:line="408" w:lineRule="exact"/>
        <w:ind w:left="0" w:right="0" w:firstLine="0"/>
        <w:jc w:val="left"/>
        <w:tabs>
          <w:tab w:val="right" w:leader="none" w:pos="9936"/>
        </w:tabs>
      </w:pPr>
      <w:r>
        <w:tab/>
      </w:r>
      <w:r>
        <w:rPr>
          <w:u w:val="single"/>
        </w:rPr>
        <w:t xml:space="preserve">$1,068,850,000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t>((</w:t>
      </w:r>
      <w:r>
        <w:rPr>
          <w:strike/>
        </w:rPr>
        <w:t xml:space="preserve">$1,160,735,000</w:t>
      </w:r>
      <w:r>
        <w:t>))</w:t>
      </w:r>
    </w:p>
    <w:p>
      <w:pPr>
        <w:tabs>
          <w:tab w:val="right" w:leader="none" w:pos="9936"/>
        </w:tabs>
        <w:ind w:left="0" w:right="0" w:firstLine="1440"/>
      </w:pPr>
      <w:r>
        <w:tab/>
      </w:r>
      <w:r>
        <w:rPr>
          <w:u w:val="single"/>
        </w:rPr>
        <w:t xml:space="preserve">$1,346,435,000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w:t>
      </w:r>
      <w:r>
        <w:t>((</w:t>
      </w:r>
      <w:r>
        <w:rPr>
          <w:strike/>
        </w:rPr>
        <w:t xml:space="preserve">$1,000,000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$700,000 of the disaster response account</w:t>
      </w:r>
      <w:r>
        <w:rPr>
          <w:rFonts w:ascii="Times New Roman" w:hAnsi="Times New Roman"/>
          <w:u w:val="single"/>
        </w:rPr>
        <w:t xml:space="preserve">—</w:t>
      </w:r>
      <w:r>
        <w:rPr>
          <w:u w:val="single"/>
        </w:rPr>
        <w:t xml:space="preserve">state appropriation are</w:t>
      </w:r>
      <w:r>
        <w:rPr/>
        <w:t xml:space="preserve"> provided solely for grants to assist eligible individuals and families with the purchase of household appliances</w:t>
      </w:r>
      <w:r>
        <w:rPr>
          <w:u w:val="single"/>
        </w:rPr>
        <w:t xml:space="preserve">, home repair, and home replacement including construction, building materials, site preparation, and permitting fees</w:t>
      </w:r>
      <w:r>
        <w:rPr/>
        <w:t xml:space="preserve">.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$775,000</w:t>
      </w:r>
      <w:r>
        <w:rPr/>
        <w:t xml:space="preserve">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(7)(d)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u w:val="single"/>
        </w:rPr>
        <w:t xml:space="preserve">(12) $275,000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u w:val="single"/>
        </w:rPr>
        <w:t xml:space="preserve">(14) $15,000 of the enhanced 911 account</w:t>
      </w:r>
      <w:r>
        <w:rPr>
          <w:rFonts w:ascii="Times New Roman" w:hAnsi="Times New Roman"/>
          <w:u w:val="single"/>
        </w:rPr>
        <w:t xml:space="preserve">—</w:t>
      </w:r>
      <w:r>
        <w:rPr>
          <w:u w:val="single"/>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u w:val="single"/>
        </w:rPr>
        <w:t xml:space="preserve">(15) $7,500,000 of the disaster response account</w:t>
      </w:r>
      <w:r>
        <w:rPr>
          <w:rFonts w:ascii="Times New Roman" w:hAnsi="Times New Roman"/>
          <w:u w:val="single"/>
        </w:rPr>
        <w:t xml:space="preserve">—</w:t>
      </w:r>
      <w:r>
        <w:rPr>
          <w:u w:val="single"/>
        </w:rPr>
        <w:t xml:space="preserve">state appropriation is provided solely for the department to make grants to assist in the flood recovery efforts in Whatcom county.</w:t>
      </w:r>
    </w:p>
    <w:p>
      <w:pPr>
        <w:spacing w:before="0" w:after="0" w:line="408" w:lineRule="exact"/>
        <w:ind w:left="0" w:right="0" w:firstLine="576"/>
        <w:jc w:val="left"/>
      </w:pPr>
      <w:r>
        <w:rPr>
          <w:u w:val="single"/>
        </w:rPr>
        <w:t xml:space="preserve">(16) $4,853,000 of the disaster response account</w:t>
      </w:r>
      <w:r>
        <w:rPr>
          <w:rFonts w:ascii="Times New Roman" w:hAnsi="Times New Roman"/>
          <w:u w:val="single"/>
        </w:rPr>
        <w:t xml:space="preserve">—</w:t>
      </w:r>
      <w:r>
        <w:rPr>
          <w:u w:val="single"/>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145</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$2,401,000</w:t>
      </w:r>
      <w:r>
        <w:t>))</w:t>
      </w:r>
    </w:p>
    <w:p>
      <w:pPr>
        <w:spacing w:before="0" w:after="0" w:line="408" w:lineRule="exact"/>
        <w:ind w:left="0" w:right="0" w:firstLine="0"/>
        <w:jc w:val="left"/>
        <w:tabs>
          <w:tab w:val="right" w:leader="none" w:pos="9936"/>
        </w:tabs>
      </w:pPr>
      <w:r>
        <w:tab/>
      </w:r>
      <w:r>
        <w:rPr>
          <w:u w:val="single"/>
        </w:rPr>
        <w:t xml:space="preserve">$2,403,000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$2,371,000</w:t>
      </w:r>
      <w:r>
        <w:t>))</w:t>
      </w:r>
    </w:p>
    <w:p>
      <w:pPr>
        <w:spacing w:before="0" w:after="0" w:line="408" w:lineRule="exact"/>
        <w:ind w:left="0" w:right="0" w:firstLine="0"/>
        <w:jc w:val="left"/>
        <w:tabs>
          <w:tab w:val="right" w:leader="none" w:pos="9936"/>
        </w:tabs>
      </w:pPr>
      <w:r>
        <w:tab/>
      </w:r>
      <w:r>
        <w:rPr>
          <w:u w:val="single"/>
        </w:rPr>
        <w:t xml:space="preserve">$2,452,000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$4,382,000</w:t>
      </w:r>
      <w:r>
        <w:t>))</w:t>
      </w:r>
    </w:p>
    <w:p>
      <w:pPr>
        <w:spacing w:before="0" w:after="0" w:line="408" w:lineRule="exact"/>
        <w:ind w:left="0" w:right="0" w:firstLine="0"/>
        <w:jc w:val="left"/>
        <w:tabs>
          <w:tab w:val="right" w:leader="none" w:pos="9936"/>
        </w:tabs>
      </w:pPr>
      <w:r>
        <w:tab/>
      </w:r>
      <w:r>
        <w:rPr>
          <w:u w:val="single"/>
        </w:rPr>
        <w:t xml:space="preserve">$4,457,000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$1,430,000</w:t>
      </w:r>
    </w:p>
    <w:p>
      <w:pPr>
        <w:tabs>
          <w:tab w:val="right" w:leader="dot" w:pos="9936"/>
        </w:tabs>
        <w:ind w:left="0" w:right="0" w:firstLine="1440"/>
      </w:pPr>
      <w:r>
        <w:rPr/>
        <w:t xml:space="preserve">TOTAL APPROPRIATION</w:t>
      </w:r>
      <w:r>
        <w:tab/>
      </w:r>
      <w:r>
        <w:t>((</w:t>
      </w:r>
      <w:r>
        <w:rPr>
          <w:strike/>
        </w:rPr>
        <w:t xml:space="preserve">$10,561,000</w:t>
      </w:r>
      <w:r>
        <w:t>))</w:t>
      </w:r>
    </w:p>
    <w:p>
      <w:pPr>
        <w:tabs>
          <w:tab w:val="right" w:leader="none" w:pos="9936"/>
        </w:tabs>
        <w:ind w:left="0" w:right="0" w:firstLine="1440"/>
      </w:pPr>
      <w:r>
        <w:tab/>
      </w:r>
      <w:r>
        <w:rPr>
          <w:u w:val="single"/>
        </w:rPr>
        <w:t xml:space="preserve">$10,742,000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146</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$4,438,000</w:t>
      </w:r>
      <w:r>
        <w:t>))</w:t>
      </w:r>
    </w:p>
    <w:p>
      <w:pPr>
        <w:spacing w:before="0" w:after="0" w:line="408" w:lineRule="exact"/>
        <w:ind w:left="0" w:right="0" w:firstLine="0"/>
        <w:jc w:val="left"/>
        <w:tabs>
          <w:tab w:val="right" w:leader="none" w:pos="9936"/>
        </w:tabs>
      </w:pPr>
      <w:r>
        <w:tab/>
      </w:r>
      <w:r>
        <w:rPr>
          <w:u w:val="single"/>
        </w:rPr>
        <w:t xml:space="preserve">$4,483,000</w:t>
      </w:r>
    </w:p>
    <w:p>
      <w:pPr>
        <w:tabs>
          <w:tab w:val="right" w:leader="dot" w:pos="9936"/>
        </w:tabs>
        <w:ind w:left="0" w:right="0" w:firstLine="1440"/>
      </w:pPr>
      <w:r>
        <w:rPr/>
        <w:t xml:space="preserve">TOTAL APPROPRIATION</w:t>
      </w:r>
      <w:r>
        <w:tab/>
      </w:r>
      <w:r>
        <w:t>((</w:t>
      </w:r>
      <w:r>
        <w:rPr>
          <w:strike/>
        </w:rPr>
        <w:t xml:space="preserve">$4,438,000</w:t>
      </w:r>
      <w:r>
        <w:t>))</w:t>
      </w:r>
    </w:p>
    <w:p>
      <w:pPr>
        <w:tabs>
          <w:tab w:val="right" w:leader="none" w:pos="9936"/>
        </w:tabs>
        <w:ind w:left="0" w:right="0" w:firstLine="1440"/>
      </w:pPr>
      <w:r>
        <w:tab/>
      </w:r>
      <w:r>
        <w:rPr>
          <w:u w:val="single"/>
        </w:rPr>
        <w:t xml:space="preserve">$4,483,000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$4,960,000</w:t>
      </w:r>
      <w:r>
        <w:t>))</w:t>
      </w:r>
    </w:p>
    <w:p>
      <w:pPr>
        <w:spacing w:before="0" w:after="0" w:line="408" w:lineRule="exact"/>
        <w:ind w:left="0" w:right="0" w:firstLine="0"/>
        <w:jc w:val="left"/>
        <w:tabs>
          <w:tab w:val="right" w:leader="none" w:pos="9936"/>
        </w:tabs>
      </w:pPr>
      <w:r>
        <w:tab/>
      </w:r>
      <w:r>
        <w:rPr>
          <w:u w:val="single"/>
        </w:rPr>
        <w:t xml:space="preserve">$4,977,000</w:t>
      </w:r>
    </w:p>
    <w:p>
      <w:pPr>
        <w:tabs>
          <w:tab w:val="right" w:leader="dot" w:pos="9936"/>
        </w:tabs>
        <w:ind w:left="0" w:right="0" w:firstLine="1440"/>
      </w:pPr>
      <w:r>
        <w:rPr/>
        <w:t xml:space="preserve">TOTAL APPROPRIATION</w:t>
      </w:r>
      <w:r>
        <w:tab/>
      </w:r>
      <w:r>
        <w:t>((</w:t>
      </w:r>
      <w:r>
        <w:rPr>
          <w:strike/>
        </w:rPr>
        <w:t xml:space="preserve">$4,960,000</w:t>
      </w:r>
      <w:r>
        <w:t>))</w:t>
      </w:r>
    </w:p>
    <w:p>
      <w:pPr>
        <w:tabs>
          <w:tab w:val="right" w:leader="none" w:pos="9936"/>
        </w:tabs>
        <w:ind w:left="0" w:right="0" w:firstLine="1440"/>
      </w:pPr>
      <w:r>
        <w:tab/>
      </w:r>
      <w:r>
        <w:rPr>
          <w:u w:val="single"/>
        </w:rPr>
        <w:t xml:space="preserve">$4,977,000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148</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$753,000</w:t>
      </w:r>
    </w:p>
    <w:p>
      <w:pPr>
        <w:tabs>
          <w:tab w:val="right" w:leader="dot" w:pos="9936"/>
        </w:tabs>
        <w:ind w:left="0" w:right="0" w:firstLine="1440"/>
      </w:pPr>
      <w:r>
        <w:rPr/>
        <w:t xml:space="preserve">TOTAL APPROPRIATION</w:t>
      </w:r>
      <w:r>
        <w:tab/>
      </w:r>
      <w:r>
        <w:rPr/>
        <w:t xml:space="preserve">$753,000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u w:val="single"/>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149</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$7,006,000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$1,825,000</w:t>
      </w:r>
      <w:r>
        <w:t>))</w:t>
      </w:r>
    </w:p>
    <w:p>
      <w:pPr>
        <w:spacing w:before="0" w:after="0" w:line="408" w:lineRule="exact"/>
        <w:ind w:left="0" w:right="0" w:firstLine="0"/>
        <w:jc w:val="left"/>
        <w:tabs>
          <w:tab w:val="right" w:leader="none" w:pos="9936"/>
        </w:tabs>
      </w:pPr>
      <w:r>
        <w:tab/>
      </w:r>
      <w:r>
        <w:rPr>
          <w:u w:val="single"/>
        </w:rPr>
        <w:t xml:space="preserve">$2,275,000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$2,952,000</w:t>
      </w:r>
    </w:p>
    <w:p>
      <w:pPr>
        <w:tabs>
          <w:tab w:val="right" w:leader="dot" w:pos="9936"/>
        </w:tabs>
        <w:ind w:left="0" w:right="0" w:firstLine="1440"/>
      </w:pPr>
      <w:r>
        <w:rPr/>
        <w:t xml:space="preserve">TOTAL APPROPRIATION</w:t>
      </w:r>
      <w:r>
        <w:tab/>
      </w:r>
      <w:r>
        <w:t>((</w:t>
      </w:r>
      <w:r>
        <w:rPr>
          <w:strike/>
        </w:rPr>
        <w:t xml:space="preserve">$13,736,000</w:t>
      </w:r>
      <w:r>
        <w:t>))</w:t>
      </w:r>
    </w:p>
    <w:p>
      <w:pPr>
        <w:tabs>
          <w:tab w:val="right" w:leader="none" w:pos="9936"/>
        </w:tabs>
        <w:ind w:left="0" w:right="0" w:firstLine="1440"/>
      </w:pPr>
      <w:r>
        <w:tab/>
      </w:r>
      <w:r>
        <w:rPr>
          <w:u w:val="single"/>
        </w:rPr>
        <w:t xml:space="preserve">$19,354,000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$5,208,000</w:t>
      </w:r>
      <w:r>
        <w:t>))</w:t>
      </w:r>
      <w:r>
        <w:rPr/>
        <w:t xml:space="preserve"> </w:t>
      </w:r>
      <w:r>
        <w:rPr>
          <w:u w:val="single"/>
        </w:rPr>
        <w:t xml:space="preserve">$6,154,000</w:t>
      </w:r>
      <w:r>
        <w:rPr/>
        <w:t xml:space="preserve"> of the general fund—state appropriation for fiscal year 2022 and </w:t>
      </w:r>
      <w:r>
        <w:t>((</w:t>
      </w:r>
      <w:r>
        <w:rPr>
          <w:strike/>
        </w:rPr>
        <w:t xml:space="preserve">$5,269,000</w:t>
      </w:r>
      <w:r>
        <w:t>))</w:t>
      </w:r>
      <w:r>
        <w:rPr/>
        <w:t xml:space="preserve"> </w:t>
      </w:r>
      <w:r>
        <w:rPr>
          <w:u w:val="single"/>
        </w:rPr>
        <w:t xml:space="preserve">$6,178,000</w:t>
      </w:r>
      <w:r>
        <w:rPr/>
        <w:t xml:space="preserve"> of the general fund—state appropriation for fiscal year 2023 are provided solely for the payment of facilities and services charges to include campus rent, </w:t>
      </w:r>
      <w:r>
        <w:t>((</w:t>
      </w:r>
      <w:r>
        <w:rPr>
          <w:strike/>
        </w:rPr>
        <w:t xml:space="preserve">utilities,</w:t>
      </w:r>
      <w:r>
        <w:t>))</w:t>
      </w:r>
      <w:r>
        <w:rPr/>
        <w:t xml:space="preserve"> parking, </w:t>
      </w:r>
      <w:r>
        <w:t>((</w:t>
      </w:r>
      <w:r>
        <w:rPr>
          <w:strike/>
        </w:rPr>
        <w:t xml:space="preserve">and</w:t>
      </w:r>
      <w:r>
        <w:t>))</w:t>
      </w:r>
      <w:r>
        <w:rPr/>
        <w:t xml:space="preserve"> </w:t>
      </w:r>
      <w:r>
        <w:rPr>
          <w:u w:val="single"/>
        </w:rPr>
        <w:t xml:space="preserve">security,</w:t>
      </w:r>
      <w:r>
        <w:rPr/>
        <w:t xml:space="preserve">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(11) Within existing resources, the department must continue to prioritize the new diversity, equity, and inclusion training. This includes the department using the developed diversity, equity, and inclusion training curriculum that consists of at least five modules, and the department must start the trainings in fiscal year 2022 as outlined in their plan for training deployment.</w:t>
      </w:r>
    </w:p>
    <w:p>
      <w:pPr>
        <w:spacing w:before="0" w:after="0" w:line="408" w:lineRule="exact"/>
        <w:ind w:left="0" w:right="0" w:firstLine="576"/>
        <w:jc w:val="left"/>
      </w:pPr>
      <w:r>
        <w:rPr>
          <w:u w:val="single"/>
        </w:rPr>
        <w:t xml:space="preserve">(12) $167,000 of the general fund</w:t>
      </w:r>
      <w:r>
        <w:rPr>
          <w:rFonts w:ascii="Times New Roman" w:hAnsi="Times New Roman"/>
          <w:u w:val="single"/>
        </w:rPr>
        <w:t xml:space="preserve">—</w:t>
      </w:r>
      <w:r>
        <w:rPr>
          <w:u w:val="single"/>
        </w:rPr>
        <w:t xml:space="preserve">state appropriation for fiscal year 2023 is provided solely for the department to prepare a state fleets zero emission vehicle implementation strategy, in collaboration with the state efficiency and environmental performance program, as outlined in executive order 21-04. The department must develop a state fleet vehicle charging plan and submit a draft plan to fiscal committees of the legislature by June 30, 2023.</w:t>
      </w:r>
    </w:p>
    <w:p>
      <w:pPr>
        <w:spacing w:before="0" w:after="0" w:line="408" w:lineRule="exact"/>
        <w:ind w:left="0" w:right="0" w:firstLine="576"/>
        <w:jc w:val="left"/>
      </w:pPr>
      <w:r>
        <w:rPr>
          <w:u w:val="single"/>
        </w:rPr>
        <w:t xml:space="preserve">(13) General fund</w:t>
      </w:r>
      <w:r>
        <w:rPr>
          <w:rFonts w:ascii="Times New Roman" w:hAnsi="Times New Roman"/>
          <w:u w:val="single"/>
        </w:rPr>
        <w:t xml:space="preserve">—</w:t>
      </w:r>
      <w:r>
        <w:rPr>
          <w:u w:val="single"/>
        </w:rPr>
        <w:t xml:space="preserve">state appropriations for expenditure in the state vehicle parking account and the enterprise services account provided in part VII of this act are one-time only.</w:t>
      </w:r>
    </w:p>
    <w:p>
      <w:pPr>
        <w:spacing w:before="0" w:after="0" w:line="408" w:lineRule="exact"/>
        <w:ind w:left="0" w:right="0" w:firstLine="576"/>
        <w:jc w:val="left"/>
      </w:pPr>
      <w:r>
        <w:rPr>
          <w:u w:val="single"/>
        </w:rPr>
        <w:t xml:space="preserve">(14) $2,952,000 of the coronavirus state fiscal recovery fund</w:t>
      </w:r>
      <w:r>
        <w:rPr>
          <w:rFonts w:ascii="Times New Roman" w:hAnsi="Times New Roman"/>
          <w:u w:val="single"/>
        </w:rPr>
        <w:t xml:space="preserve">—</w:t>
      </w:r>
      <w:r>
        <w:rPr>
          <w:u w:val="single"/>
        </w:rPr>
        <w:t xml:space="preserve">state appropriation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150</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$2,736,000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$2,948,000</w:t>
      </w:r>
      <w:r>
        <w:t>))</w:t>
      </w:r>
    </w:p>
    <w:p>
      <w:pPr>
        <w:spacing w:before="0" w:after="0" w:line="408" w:lineRule="exact"/>
        <w:ind w:left="0" w:right="0" w:firstLine="0"/>
        <w:jc w:val="left"/>
        <w:tabs>
          <w:tab w:val="right" w:leader="none" w:pos="9936"/>
        </w:tabs>
      </w:pPr>
      <w:r>
        <w:tab/>
      </w:r>
      <w:r>
        <w:rPr>
          <w:u w:val="single"/>
        </w:rPr>
        <w:t xml:space="preserve">$3,178,000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t>((</w:t>
      </w:r>
      <w:r>
        <w:rPr>
          <w:strike/>
        </w:rPr>
        <w:t xml:space="preserve">$8,477,000</w:t>
      </w:r>
      <w:r>
        <w:t>))</w:t>
      </w:r>
    </w:p>
    <w:p>
      <w:pPr>
        <w:tabs>
          <w:tab w:val="right" w:leader="none" w:pos="9936"/>
        </w:tabs>
        <w:ind w:left="0" w:right="0" w:firstLine="1440"/>
      </w:pPr>
      <w:r>
        <w:tab/>
      </w:r>
      <w:r>
        <w:rPr>
          <w:u w:val="single"/>
        </w:rPr>
        <w:t xml:space="preserve">$9,164,000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a nonprofit to produce and share materials that explore the history of waterfront park and Seattle's central waterfront.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151</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$631,000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$53,030,000</w:t>
      </w:r>
      <w:r>
        <w:t>))</w:t>
      </w:r>
    </w:p>
    <w:p>
      <w:pPr>
        <w:spacing w:before="0" w:after="0" w:line="408" w:lineRule="exact"/>
        <w:ind w:left="0" w:right="0" w:firstLine="0"/>
        <w:jc w:val="left"/>
        <w:tabs>
          <w:tab w:val="right" w:leader="none" w:pos="9936"/>
        </w:tabs>
      </w:pPr>
      <w:r>
        <w:tab/>
      </w:r>
      <w:r>
        <w:rPr>
          <w:u w:val="single"/>
        </w:rPr>
        <w:t xml:space="preserve">$70,795,000</w:t>
      </w:r>
    </w:p>
    <w:p>
      <w:pPr>
        <w:tabs>
          <w:tab w:val="right" w:leader="dot" w:pos="9936"/>
        </w:tabs>
        <w:ind w:left="0" w:right="0" w:firstLine="1440"/>
      </w:pPr>
      <w:r>
        <w:rPr/>
        <w:t xml:space="preserve">TOTAL APPROPRIATION</w:t>
      </w:r>
      <w:r>
        <w:tab/>
      </w:r>
      <w:r>
        <w:t>((</w:t>
      </w:r>
      <w:r>
        <w:rPr>
          <w:strike/>
        </w:rPr>
        <w:t xml:space="preserve">$54,142,000</w:t>
      </w:r>
      <w:r>
        <w:t>))</w:t>
      </w:r>
    </w:p>
    <w:p>
      <w:pPr>
        <w:tabs>
          <w:tab w:val="right" w:leader="none" w:pos="9936"/>
        </w:tabs>
        <w:ind w:left="0" w:right="0" w:firstLine="1440"/>
      </w:pPr>
      <w:r>
        <w:tab/>
      </w:r>
      <w:r>
        <w:rPr>
          <w:u w:val="single"/>
        </w:rPr>
        <w:t xml:space="preserve">$72,007,000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$11,623,000</w:t>
      </w:r>
      <w:r>
        <w:t>))</w:t>
      </w:r>
      <w:r>
        <w:rPr/>
        <w:t xml:space="preserve"> </w:t>
      </w:r>
      <w:r>
        <w:rPr>
          <w:u w:val="single"/>
        </w:rPr>
        <w:t xml:space="preserve">$11,598,000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w:t>
      </w:r>
      <w:r>
        <w:t>((</w:t>
      </w:r>
      <w:r>
        <w:rPr>
          <w:strike/>
        </w:rPr>
        <w:t xml:space="preserve">quarterly</w:t>
      </w:r>
      <w:r>
        <w:t>))</w:t>
      </w:r>
      <w:r>
        <w:rPr/>
        <w:t xml:space="preserve"> </w:t>
      </w:r>
      <w:r>
        <w:rPr>
          <w:u w:val="single"/>
        </w:rPr>
        <w:t xml:space="preserve">twice annually</w:t>
      </w:r>
      <w:r>
        <w:rPr/>
        <w:t xml:space="preserve">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w:t>
      </w:r>
      <w:r>
        <w:t>((</w:t>
      </w:r>
      <w:r>
        <w:rPr>
          <w:strike/>
        </w:rPr>
        <w:t xml:space="preserve">$12,393,000</w:t>
      </w:r>
      <w:r>
        <w:t>))</w:t>
      </w:r>
      <w:r>
        <w:rPr/>
        <w:t xml:space="preserve"> </w:t>
      </w:r>
      <w:r>
        <w:rPr>
          <w:u w:val="single"/>
        </w:rPr>
        <w:t xml:space="preserve">$12,168,000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w:t>
      </w:r>
      <w:r>
        <w:rPr>
          <w:u w:val="single"/>
        </w:rPr>
        <w:t xml:space="preserve">and all those projects undertaken by the coalition</w:t>
      </w:r>
      <w:r>
        <w:rPr/>
        <w:t xml:space="preserve">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rPr>
          <w:u w:val="single"/>
        </w:rPr>
        <w:t xml:space="preserve">Beginning July 31, 2022, and by July 31st each year, the office of the chief information officer shall collect from the coalition information to produce summaries and budget detail sufficient to allow review, analysis, and documentation of all current and proposed expenditures for coalition information technology projects that are in progress or anticipated to start within this biennium. The office must also complete a services consultation with the coalition on any and all active coalition projects each August, effective August 1, 2022, regardless of whether any coalition agency will ask for new funding through the budget process, and include projects the coalition is working on with base funding or other funding arrangements. As a result of this consultation, the office of the chief information officer must add a prioritized recommendation of the projects reviewed and submit that to fiscal committees of the legislature each October 31st, effective October 31, 2022.</w:t>
      </w:r>
      <w:r>
        <w:rPr/>
        <w:t xml:space="preserve">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$4,303,000</w:t>
      </w:r>
      <w:r>
        <w:t>))</w:t>
      </w:r>
      <w:r>
        <w:rPr/>
        <w:t xml:space="preserve"> </w:t>
      </w:r>
      <w:r>
        <w:rPr>
          <w:u w:val="single"/>
        </w:rPr>
        <w:t xml:space="preserve">$4,380,000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w:t>
      </w:r>
      <w:r>
        <w:t>((</w:t>
      </w:r>
      <w:r>
        <w:rPr>
          <w:strike/>
        </w:rPr>
        <w:t xml:space="preserve">$23,150,000</w:t>
      </w:r>
      <w:r>
        <w:t>))</w:t>
      </w:r>
      <w:r>
        <w:rPr/>
        <w:t xml:space="preserve"> </w:t>
      </w:r>
      <w:r>
        <w:rPr>
          <w:u w:val="single"/>
        </w:rPr>
        <w:t xml:space="preserve">$23,204,000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w:t>
      </w:r>
      <w:r>
        <w:t>((</w:t>
      </w:r>
      <w:r>
        <w:rPr>
          <w:strike/>
        </w:rPr>
        <w:t xml:space="preserve">Apptio</w:t>
      </w:r>
      <w:r>
        <w:t>))</w:t>
      </w:r>
      <w:r>
        <w:rPr/>
        <w:t xml:space="preserv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w:t>
      </w:r>
      <w:r>
        <w:t>((</w:t>
      </w:r>
      <w:r>
        <w:rPr>
          <w:strike/>
        </w:rPr>
        <w:t xml:space="preserve">$129,000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(17) $4,333,000 of the consolidated technology services revolving account</w:t>
      </w:r>
      <w:r>
        <w:rPr>
          <w:rFonts w:ascii="Times New Roman" w:hAnsi="Times New Roman"/>
          <w:u w:val="single"/>
        </w:rPr>
        <w:t xml:space="preserve">—</w:t>
      </w:r>
      <w:r>
        <w:rPr>
          <w:u w:val="single"/>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u w:val="single"/>
        </w:rPr>
        <w:t xml:space="preserve">(18) $2,375,000 of the consolidated technology services revolving account</w:t>
      </w:r>
      <w:r>
        <w:rPr>
          <w:rFonts w:ascii="Times New Roman" w:hAnsi="Times New Roman"/>
          <w:u w:val="single"/>
        </w:rPr>
        <w:t xml:space="preserve">—</w:t>
      </w:r>
      <w:r>
        <w:rPr>
          <w:u w:val="single"/>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u w:val="single"/>
        </w:rPr>
        <w:t xml:space="preserve">(a) Establishing a cloud readiness program to help agencies plan and prepare for transitioning to cloud computing;</w:t>
      </w:r>
    </w:p>
    <w:p>
      <w:pPr>
        <w:spacing w:before="0" w:after="0" w:line="408" w:lineRule="exact"/>
        <w:ind w:left="0" w:right="0" w:firstLine="576"/>
        <w:jc w:val="left"/>
      </w:pPr>
      <w:r>
        <w:rPr>
          <w:u w:val="single"/>
        </w:rPr>
        <w:t xml:space="preserve">(b) Establishing the cloud retraining program to provide a coordinated approach to skills development and retraining; and</w:t>
      </w:r>
    </w:p>
    <w:p>
      <w:pPr>
        <w:spacing w:before="0" w:after="0" w:line="408" w:lineRule="exact"/>
        <w:ind w:left="0" w:right="0" w:firstLine="576"/>
        <w:jc w:val="left"/>
      </w:pPr>
      <w:r>
        <w:rPr>
          <w:u w:val="single"/>
        </w:rPr>
        <w:t xml:space="preserve">(c) Staffing to define career pathways and core competencies for the state's information technology workforce.</w:t>
      </w:r>
    </w:p>
    <w:p>
      <w:pPr>
        <w:spacing w:before="0" w:after="0" w:line="408" w:lineRule="exact"/>
        <w:ind w:left="0" w:right="0" w:firstLine="576"/>
        <w:jc w:val="left"/>
      </w:pPr>
      <w:r>
        <w:rPr>
          <w:u w:val="single"/>
        </w:rPr>
        <w:t xml:space="preserve">(19) $580,000 of the consolidated technology services revolving account</w:t>
      </w:r>
      <w:r>
        <w:rPr>
          <w:rFonts w:ascii="Times New Roman" w:hAnsi="Times New Roman"/>
          <w:u w:val="single"/>
        </w:rPr>
        <w:t xml:space="preserve">—</w:t>
      </w:r>
      <w:r>
        <w:rPr>
          <w:u w:val="single"/>
        </w:rPr>
        <w:t xml:space="preserve">state appropriation is provided solely for implementation of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(20) $100,000 of the general fund</w:t>
      </w:r>
      <w:r>
        <w:rPr>
          <w:rFonts w:ascii="Times New Roman" w:hAnsi="Times New Roman"/>
          <w:u w:val="single"/>
        </w:rPr>
        <w:t xml:space="preserve">—</w:t>
      </w:r>
      <w:r>
        <w:rPr>
          <w:u w:val="single"/>
        </w:rPr>
        <w:t xml:space="preserve">state appropriation for fiscal year 2023 is provided solely for the office of the chief information officer, who must:</w:t>
      </w:r>
    </w:p>
    <w:p>
      <w:pPr>
        <w:spacing w:before="0" w:after="0" w:line="408" w:lineRule="exact"/>
        <w:ind w:left="0" w:right="0" w:firstLine="576"/>
        <w:jc w:val="left"/>
      </w:pPr>
      <w:r>
        <w:rPr>
          <w:u w:val="single"/>
        </w:rPr>
        <w:t xml:space="preserve">(a) Prepare with the cooperation of state agencies and make publicly available on its website, by January 1, 2023, an initial inventory of all automated decision systems that are currently being used by state agencies; and</w:t>
      </w:r>
    </w:p>
    <w:p>
      <w:pPr>
        <w:spacing w:before="0" w:after="0" w:line="408" w:lineRule="exact"/>
        <w:ind w:left="0" w:right="0" w:firstLine="576"/>
        <w:jc w:val="left"/>
      </w:pPr>
      <w:r>
        <w:rPr>
          <w:u w:val="single"/>
        </w:rPr>
        <w:t xml:space="preserve">(b) Adopt guidance, by June 30, 2022, for state agencies regarding minimum standards that should be used for automated decision systems the agency plans to develop or procure during the 2023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152</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$4,190,000</w:t>
      </w:r>
      <w:r>
        <w:t>))</w:t>
      </w:r>
    </w:p>
    <w:p>
      <w:pPr>
        <w:spacing w:before="0" w:after="0" w:line="408" w:lineRule="exact"/>
        <w:ind w:left="0" w:right="0" w:firstLine="0"/>
        <w:jc w:val="left"/>
        <w:tabs>
          <w:tab w:val="right" w:leader="none" w:pos="9936"/>
        </w:tabs>
      </w:pPr>
      <w:r>
        <w:tab/>
      </w:r>
      <w:r>
        <w:rPr>
          <w:u w:val="single"/>
        </w:rPr>
        <w:t xml:space="preserve">$4,225,000</w:t>
      </w:r>
    </w:p>
    <w:p>
      <w:pPr>
        <w:tabs>
          <w:tab w:val="right" w:leader="dot" w:pos="9936"/>
        </w:tabs>
        <w:ind w:left="0" w:right="0" w:firstLine="1440"/>
      </w:pPr>
      <w:r>
        <w:rPr/>
        <w:t xml:space="preserve">TOTAL APPROPRIATION</w:t>
      </w:r>
      <w:r>
        <w:tab/>
      </w:r>
      <w:r>
        <w:t>((</w:t>
      </w:r>
      <w:r>
        <w:rPr>
          <w:strike/>
        </w:rPr>
        <w:t xml:space="preserve">$4,190,000</w:t>
      </w:r>
      <w:r>
        <w:t>))</w:t>
      </w:r>
    </w:p>
    <w:p>
      <w:pPr>
        <w:tabs>
          <w:tab w:val="right" w:leader="none" w:pos="9936"/>
        </w:tabs>
        <w:ind w:left="0" w:right="0" w:firstLine="1440"/>
      </w:pPr>
      <w:r>
        <w:tab/>
      </w:r>
      <w:r>
        <w:rPr>
          <w:u w:val="single"/>
        </w:rPr>
        <w:t xml:space="preserve">$4,225,000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WASHINGTON STATE LEADERSHIP BOARD </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2023)</w:t>
      </w:r>
      <w:r>
        <w:tab/>
      </w:r>
      <w:r>
        <w:rPr/>
        <w:t xml:space="preserve">$637,000</w:t>
      </w:r>
    </w:p>
    <w:p>
      <w:pPr>
        <w:tabs>
          <w:tab w:val="right" w:leader="dot" w:pos="9936"/>
        </w:tabs>
        <w:ind w:left="0" w:right="0" w:firstLine="1440"/>
      </w:pPr>
      <w:r>
        <w:rPr/>
        <w:t xml:space="preserve">TOTAL APPROPRIATION</w:t>
      </w:r>
      <w:r>
        <w:tab/>
      </w:r>
      <w:r>
        <w:rPr/>
        <w:t xml:space="preserve">$637,000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$327,000 of the Washington state leadership board account</w:t>
      </w:r>
      <w:r>
        <w:rPr>
          <w:rFonts w:ascii="Times New Roman" w:hAnsi="Times New Roman"/>
        </w:rPr>
        <w:t xml:space="preserve">—</w:t>
      </w:r>
      <w:r>
        <w:rPr/>
        <w:t xml:space="preserve">state appropriation is provided solely for implementation of Senate Bill No. 5750 (WA state leadership board). If the bill is not enacted by June 30, 2022, the amounts provided in this subsection shall lapse.</w:t>
      </w:r>
    </w:p>
    <w:p>
      <w:pPr>
        <w:spacing w:before="0" w:after="0" w:line="408" w:lineRule="exact"/>
        <w:ind w:left="0" w:right="0" w:firstLine="576"/>
        <w:jc w:val="left"/>
      </w:pPr>
      <w:r>
        <w:rPr/>
        <w:t xml:space="preserve">(2) $450,000 of the Washington state leadership board account</w:t>
      </w:r>
      <w:r>
        <w:rPr>
          <w:rFonts w:ascii="Times New Roman" w:hAnsi="Times New Roman"/>
        </w:rPr>
        <w:t xml:space="preserve">—</w:t>
      </w:r>
      <w:r>
        <w:rPr/>
        <w:t xml:space="preserve">state appropriation for fiscal year 2023 is provided solely for implementing programming in RCW 43.15.030, and specifically the Washington world fellows program, sports mentoring program/boundless Washington, compassion scholars, and the Washington state leadership awards. If Senate Bill No. 5750 (WA state leadership board) is not enacted by June 30, 2022,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334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 the adoption of a cohesive technology and data architecture,</w:t>
      </w:r>
      <w:r>
        <w:rPr/>
        <w:t xml:space="preserve"> and maximize</w:t>
      </w:r>
      <w:r>
        <w:t>((</w:t>
      </w:r>
      <w:r>
        <w:rPr>
          <w:strike/>
        </w:rPr>
        <w:t xml:space="preserve">s</w:t>
      </w:r>
      <w:r>
        <w:t>))</w:t>
      </w:r>
      <w:r>
        <w:rPr/>
        <w:t xml:space="preserv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$435,890,000</w:t>
      </w:r>
      <w:r>
        <w:t>))</w:t>
      </w:r>
    </w:p>
    <w:p>
      <w:pPr>
        <w:spacing w:before="0" w:after="0" w:line="408" w:lineRule="exact"/>
        <w:ind w:left="0" w:right="0" w:firstLine="0"/>
        <w:jc w:val="left"/>
        <w:tabs>
          <w:tab w:val="right" w:leader="none" w:pos="9936"/>
        </w:tabs>
      </w:pPr>
      <w:r>
        <w:tab/>
      </w:r>
      <w:r>
        <w:rPr>
          <w:u w:val="single"/>
        </w:rPr>
        <w:t xml:space="preserve">$394,084,000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$436,264,000</w:t>
      </w:r>
      <w:r>
        <w:t>))</w:t>
      </w:r>
    </w:p>
    <w:p>
      <w:pPr>
        <w:spacing w:before="0" w:after="0" w:line="408" w:lineRule="exact"/>
        <w:ind w:left="0" w:right="0" w:firstLine="0"/>
        <w:jc w:val="left"/>
        <w:tabs>
          <w:tab w:val="right" w:leader="none" w:pos="9936"/>
        </w:tabs>
      </w:pPr>
      <w:r>
        <w:tab/>
      </w:r>
      <w:r>
        <w:rPr>
          <w:u w:val="single"/>
        </w:rPr>
        <w:t xml:space="preserve">$480,513,000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$142,531,000</w:t>
      </w:r>
      <w:r>
        <w:t>))</w:t>
      </w:r>
    </w:p>
    <w:p>
      <w:pPr>
        <w:spacing w:before="0" w:after="0" w:line="408" w:lineRule="exact"/>
        <w:ind w:left="0" w:right="0" w:firstLine="0"/>
        <w:jc w:val="left"/>
        <w:tabs>
          <w:tab w:val="right" w:leader="none" w:pos="9936"/>
        </w:tabs>
      </w:pPr>
      <w:r>
        <w:tab/>
      </w:r>
      <w:r>
        <w:rPr>
          <w:u w:val="single"/>
        </w:rPr>
        <w:t xml:space="preserve">$150,357,000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$21,540,000</w:t>
      </w:r>
      <w:r>
        <w:t>))</w:t>
      </w:r>
    </w:p>
    <w:p>
      <w:pPr>
        <w:spacing w:before="0" w:after="0" w:line="408" w:lineRule="exact"/>
        <w:ind w:left="0" w:right="0" w:firstLine="0"/>
        <w:jc w:val="left"/>
        <w:tabs>
          <w:tab w:val="right" w:leader="none" w:pos="9936"/>
        </w:tabs>
      </w:pPr>
      <w:r>
        <w:tab/>
      </w:r>
      <w:r>
        <w:rPr>
          <w:u w:val="single"/>
        </w:rPr>
        <w:t xml:space="preserve">$15,528,000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$8,853,000</w:t>
      </w:r>
    </w:p>
    <w:p>
      <w:pPr>
        <w:tabs>
          <w:tab w:val="right" w:leader="dot" w:pos="9936"/>
        </w:tabs>
        <w:ind w:left="0" w:right="0" w:firstLine="1440"/>
      </w:pPr>
      <w:r>
        <w:rPr/>
        <w:t xml:space="preserve">TOTAL APPROPRIATION</w:t>
      </w:r>
      <w:r>
        <w:tab/>
      </w:r>
      <w:r>
        <w:t>((</w:t>
      </w:r>
      <w:r>
        <w:rPr>
          <w:strike/>
        </w:rPr>
        <w:t xml:space="preserve">$1,036,225,000</w:t>
      </w:r>
      <w:r>
        <w:t>))</w:t>
      </w:r>
    </w:p>
    <w:p>
      <w:pPr>
        <w:tabs>
          <w:tab w:val="right" w:leader="none" w:pos="9936"/>
        </w:tabs>
        <w:ind w:left="0" w:right="0" w:firstLine="1440"/>
      </w:pPr>
      <w:r>
        <w:tab/>
      </w:r>
      <w:r>
        <w:rPr>
          <w:u w:val="single"/>
        </w:rPr>
        <w:t xml:space="preserve">$1,049,335,000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w:t>
      </w:r>
      <w:r>
        <w:t>((</w:t>
      </w:r>
      <w:r>
        <w:rPr>
          <w:strike/>
        </w:rPr>
        <w:t xml:space="preserve">$59,784,000</w:t>
      </w:r>
      <w:r>
        <w:t>))</w:t>
      </w:r>
      <w:r>
        <w:rPr/>
        <w:t xml:space="preserve"> </w:t>
      </w:r>
      <w:r>
        <w:rPr>
          <w:u w:val="single"/>
        </w:rPr>
        <w:t xml:space="preserve">$65,875,000</w:t>
      </w:r>
      <w:r>
        <w:rPr/>
        <w:t xml:space="preserve">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w:t>
      </w:r>
      <w:r>
        <w:t>((</w:t>
      </w:r>
      <w:r>
        <w:rPr>
          <w:strike/>
        </w:rPr>
        <w:t xml:space="preserve">$10,581,000</w:t>
      </w:r>
      <w:r>
        <w:t>))</w:t>
      </w:r>
      <w:r>
        <w:rPr/>
        <w:t xml:space="preserve"> </w:t>
      </w:r>
      <w:r>
        <w:rPr>
          <w:u w:val="single"/>
        </w:rPr>
        <w:t xml:space="preserve">$4,681,000</w:t>
      </w:r>
      <w:r>
        <w:rPr/>
        <w:t xml:space="preserve">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w:t>
      </w:r>
      <w:r>
        <w:t>((</w:t>
      </w:r>
      <w:r>
        <w:rPr>
          <w:strike/>
        </w:rPr>
        <w:t xml:space="preserve">intensive care model being implemented</w:t>
      </w:r>
      <w:r>
        <w:t>))</w:t>
      </w:r>
      <w:r>
        <w:rPr/>
        <w:t xml:space="preserve"> </w:t>
      </w:r>
      <w:r>
        <w:rPr>
          <w:u w:val="single"/>
        </w:rPr>
        <w:t xml:space="preserve">violence reduction or safety strategy</w:t>
      </w:r>
      <w:r>
        <w:rPr/>
        <w:t xml:space="preserve">, a profile of the types of patients being served </w:t>
      </w:r>
      <w:r>
        <w:t>((</w:t>
      </w:r>
      <w:r>
        <w:rPr>
          <w:strike/>
        </w:rPr>
        <w:t xml:space="preserve">at the program</w:t>
      </w:r>
      <w:r>
        <w:t>))</w:t>
      </w:r>
      <w:r>
        <w:rPr/>
        <w:t xml:space="preserve">, the staffing model being used </w:t>
      </w:r>
      <w:r>
        <w:t>((</w:t>
      </w:r>
      <w:r>
        <w:rPr>
          <w:strike/>
        </w:rPr>
        <w:t xml:space="preserve">for the program</w:t>
      </w:r>
      <w:r>
        <w:t>))</w:t>
      </w:r>
      <w:r>
        <w:rPr/>
        <w:t xml:space="preserve">, and outcomes associated with </w:t>
      </w:r>
      <w:r>
        <w:t>((</w:t>
      </w:r>
      <w:r>
        <w:rPr>
          <w:strike/>
        </w:rPr>
        <w:t xml:space="preserve">the program</w:t>
      </w:r>
      <w:r>
        <w:t>))</w:t>
      </w:r>
      <w:r>
        <w:rPr/>
        <w:t xml:space="preserve"> </w:t>
      </w:r>
      <w:r>
        <w:rPr>
          <w:u w:val="single"/>
        </w:rPr>
        <w:t xml:space="preserve">each strategy</w:t>
      </w:r>
      <w:r>
        <w:rPr/>
        <w:t xml:space="preserve">. The outcomes section should include tracking data on facility-wide metrics related to patient and staff safety as well as individual outcomes related to the patients served </w:t>
      </w:r>
      <w:r>
        <w:t>((</w:t>
      </w:r>
      <w:r>
        <w:rPr>
          <w:strike/>
        </w:rPr>
        <w:t xml:space="preserve">on the unit</w:t>
      </w:r>
      <w:r>
        <w:t>))</w:t>
      </w:r>
      <w:r>
        <w:rPr/>
        <w:t xml:space="preserve">.</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w:t>
      </w:r>
      <w:r>
        <w:t>((</w:t>
      </w:r>
      <w:r>
        <w:rPr>
          <w:i/>
          <w:strike/>
        </w:rPr>
        <w:t xml:space="preserve">Laswhay</w:t>
      </w:r>
      <w:r>
        <w:t>))</w:t>
      </w:r>
      <w:r>
        <w:rPr>
          <w:i/>
        </w:rPr>
        <w:t xml:space="preserve"> </w:t>
      </w:r>
      <w:r>
        <w:rPr>
          <w:i/>
          <w:u w:val="single"/>
        </w:rPr>
        <w:t xml:space="preserve">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w:t>
      </w:r>
      <w:r>
        <w:t>((</w:t>
      </w:r>
      <w:r>
        <w:rPr>
          <w:strike/>
        </w:rPr>
        <w:t xml:space="preserve">$3,846,000</w:t>
      </w:r>
      <w:r>
        <w:t>))</w:t>
      </w:r>
      <w:r>
        <w:rPr/>
        <w:t xml:space="preserve"> </w:t>
      </w:r>
      <w:r>
        <w:rPr>
          <w:u w:val="single"/>
        </w:rPr>
        <w:t xml:space="preserve">$3,773,000</w:t>
      </w:r>
      <w:r>
        <w:rPr/>
        <w:t xml:space="preserve"> of the general fund</w:t>
      </w:r>
      <w:r>
        <w:rPr>
          <w:rFonts w:ascii="Times New Roman" w:hAnsi="Times New Roman"/>
        </w:rPr>
        <w:t xml:space="preserve">—</w:t>
      </w:r>
      <w:r>
        <w:rPr/>
        <w:t xml:space="preserve">state appropriation for fiscal year 2022, </w:t>
      </w:r>
      <w:r>
        <w:t>((</w:t>
      </w:r>
      <w:r>
        <w:rPr>
          <w:strike/>
        </w:rPr>
        <w:t xml:space="preserve">$3,846,000</w:t>
      </w:r>
      <w:r>
        <w:t>))</w:t>
      </w:r>
      <w:r>
        <w:rPr/>
        <w:t xml:space="preserve"> </w:t>
      </w:r>
      <w:r>
        <w:rPr>
          <w:u w:val="single"/>
        </w:rPr>
        <w:t xml:space="preserve">$4,099,000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$7,692,000</w:t>
      </w:r>
      <w:r>
        <w:t>))</w:t>
      </w:r>
      <w:r>
        <w:rPr/>
        <w:t xml:space="preserve"> </w:t>
      </w:r>
      <w:r>
        <w:rPr>
          <w:u w:val="single"/>
        </w:rPr>
        <w:t xml:space="preserve">$4,772,000</w:t>
      </w:r>
      <w:r>
        <w:rPr/>
        <w:t xml:space="preserve">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w:t>
      </w:r>
      <w:r>
        <w:t>((</w:t>
      </w:r>
      <w:r>
        <w:rPr>
          <w:strike/>
        </w:rPr>
        <w:t xml:space="preserve">$2,941,000</w:t>
      </w:r>
      <w:r>
        <w:t>))</w:t>
      </w:r>
      <w:r>
        <w:rPr/>
        <w:t xml:space="preserve"> </w:t>
      </w:r>
      <w:r>
        <w:rPr>
          <w:u w:val="single"/>
        </w:rPr>
        <w:t xml:space="preserve">$159,000</w:t>
      </w:r>
      <w:r>
        <w:rPr/>
        <w:t xml:space="preserve"> of the general fund</w:t>
      </w:r>
      <w:r>
        <w:rPr>
          <w:rFonts w:ascii="Times New Roman" w:hAnsi="Times New Roman"/>
        </w:rPr>
        <w:t xml:space="preserve">—</w:t>
      </w:r>
      <w:r>
        <w:rPr/>
        <w:t xml:space="preserve">state appropriation for fiscal year 2023 </w:t>
      </w:r>
      <w:r>
        <w:t>((</w:t>
      </w:r>
      <w:r>
        <w:rPr>
          <w:strike/>
        </w:rPr>
        <w:t xml:space="preserve">and $2,941,000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department to operate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(u) </w:t>
      </w:r>
      <w:r>
        <w:rPr>
          <w:u w:val="single"/>
        </w:rPr>
        <w:t xml:space="preserve">$1,190,000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rPr>
          <w:u w:val="single"/>
        </w:rPr>
        <w:t xml:space="preserve">(v) $62,000 of the general fund</w:t>
      </w:r>
      <w:r>
        <w:rPr>
          <w:rFonts w:ascii="Times New Roman" w:hAnsi="Times New Roman"/>
          <w:u w:val="single"/>
        </w:rPr>
        <w:t xml:space="preserve">—</w:t>
      </w:r>
      <w:r>
        <w:rPr>
          <w:u w:val="single"/>
        </w:rPr>
        <w:t xml:space="preserve">state appropriation for fiscal year 2022, $2,648,000 of the general fund</w:t>
      </w:r>
      <w:r>
        <w:rPr>
          <w:rFonts w:ascii="Times New Roman" w:hAnsi="Times New Roman"/>
          <w:u w:val="single"/>
        </w:rPr>
        <w:t xml:space="preserve">—</w:t>
      </w:r>
      <w:r>
        <w:rPr>
          <w:u w:val="single"/>
        </w:rPr>
        <w:t xml:space="preserve">state appropriation for fiscal year 2023, and $373,000 of the general fund</w:t>
      </w:r>
      <w:r>
        <w:rPr>
          <w:rFonts w:ascii="Times New Roman" w:hAnsi="Times New Roman"/>
          <w:u w:val="single"/>
        </w:rPr>
        <w:t xml:space="preserve">—</w:t>
      </w:r>
      <w:r>
        <w:rPr>
          <w:u w:val="single"/>
        </w:rPr>
        <w:t xml:space="preserve">federal appropriation are provided solely for implementation of Second Substitute Senate Bill No. 5807 (state hospitals). If the bill is not enacted by June 30, 2022, the amounts provided in this subsection shall lapse.</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$5,936,000</w:t>
      </w:r>
      <w:r>
        <w:t>))</w:t>
      </w:r>
    </w:p>
    <w:p>
      <w:pPr>
        <w:spacing w:before="0" w:after="0" w:line="408" w:lineRule="exact"/>
        <w:ind w:left="0" w:right="0" w:firstLine="0"/>
        <w:jc w:val="left"/>
        <w:tabs>
          <w:tab w:val="right" w:leader="none" w:pos="9936"/>
        </w:tabs>
      </w:pPr>
      <w:r>
        <w:tab/>
      </w:r>
      <w:r>
        <w:rPr>
          <w:u w:val="single"/>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$5,929,000</w:t>
      </w:r>
      <w:r>
        <w:t>))</w:t>
      </w:r>
    </w:p>
    <w:p>
      <w:pPr>
        <w:spacing w:before="0" w:after="0" w:line="408" w:lineRule="exact"/>
        <w:ind w:left="0" w:right="0" w:firstLine="0"/>
        <w:jc w:val="left"/>
        <w:tabs>
          <w:tab w:val="right" w:leader="none" w:pos="9936"/>
        </w:tabs>
      </w:pPr>
      <w:r>
        <w:tab/>
      </w:r>
      <w:r>
        <w:rPr>
          <w:u w:val="single"/>
        </w:rPr>
        <w:t xml:space="preserve">$6,107,000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$366,000</w:t>
      </w:r>
      <w:r>
        <w:t>))</w:t>
      </w:r>
    </w:p>
    <w:p>
      <w:pPr>
        <w:spacing w:before="0" w:after="0" w:line="408" w:lineRule="exact"/>
        <w:ind w:left="0" w:right="0" w:firstLine="0"/>
        <w:jc w:val="left"/>
        <w:tabs>
          <w:tab w:val="right" w:leader="none" w:pos="9936"/>
        </w:tabs>
      </w:pPr>
      <w:r>
        <w:tab/>
      </w:r>
      <w:r>
        <w:rPr>
          <w:u w:val="single"/>
        </w:rPr>
        <w:t xml:space="preserve">$412,000</w:t>
      </w:r>
    </w:p>
    <w:p>
      <w:pPr>
        <w:tabs>
          <w:tab w:val="right" w:leader="dot" w:pos="9936"/>
        </w:tabs>
        <w:ind w:left="0" w:right="0" w:firstLine="1440"/>
      </w:pPr>
      <w:r>
        <w:rPr/>
        <w:t xml:space="preserve">TOTAL APPROPRIATION</w:t>
      </w:r>
      <w:r>
        <w:tab/>
      </w:r>
      <w:r>
        <w:t>((</w:t>
      </w:r>
      <w:r>
        <w:rPr>
          <w:strike/>
        </w:rPr>
        <w:t xml:space="preserve">$12,231,000</w:t>
      </w:r>
      <w:r>
        <w:t>))</w:t>
      </w:r>
    </w:p>
    <w:p>
      <w:pPr>
        <w:tabs>
          <w:tab w:val="right" w:leader="none" w:pos="9936"/>
        </w:tabs>
        <w:ind w:left="0" w:right="0" w:firstLine="1440"/>
      </w:pPr>
      <w:r>
        <w:tab/>
      </w:r>
      <w:r>
        <w:rPr>
          <w:u w:val="single"/>
        </w:rPr>
        <w:t xml:space="preserve">$12,404,000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$747,646,000</w:t>
      </w:r>
      <w:r>
        <w:t>))</w:t>
      </w:r>
    </w:p>
    <w:p>
      <w:pPr>
        <w:spacing w:before="0" w:after="0" w:line="408" w:lineRule="exact"/>
        <w:ind w:left="0" w:right="0" w:firstLine="0"/>
        <w:jc w:val="left"/>
        <w:tabs>
          <w:tab w:val="right" w:leader="none" w:pos="9936"/>
        </w:tabs>
      </w:pPr>
      <w:r>
        <w:tab/>
      </w:r>
      <w:r>
        <w:rPr>
          <w:u w:val="single"/>
        </w:rPr>
        <w:t xml:space="preserve">$704,097,000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$948,278,000</w:t>
      </w:r>
      <w:r>
        <w:t>))</w:t>
      </w:r>
    </w:p>
    <w:p>
      <w:pPr>
        <w:spacing w:before="0" w:after="0" w:line="408" w:lineRule="exact"/>
        <w:ind w:left="0" w:right="0" w:firstLine="0"/>
        <w:jc w:val="left"/>
        <w:tabs>
          <w:tab w:val="right" w:leader="none" w:pos="9936"/>
        </w:tabs>
      </w:pPr>
      <w:r>
        <w:tab/>
      </w:r>
      <w:r>
        <w:rPr>
          <w:u w:val="single"/>
        </w:rPr>
        <w:t xml:space="preserve">$1,036,861,000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$2,086,801,000</w:t>
      </w:r>
      <w:r>
        <w:t>))</w:t>
      </w:r>
    </w:p>
    <w:p>
      <w:pPr>
        <w:spacing w:before="0" w:after="0" w:line="408" w:lineRule="exact"/>
        <w:ind w:left="0" w:right="0" w:firstLine="0"/>
        <w:jc w:val="left"/>
        <w:tabs>
          <w:tab w:val="right" w:leader="none" w:pos="9936"/>
        </w:tabs>
      </w:pPr>
      <w:r>
        <w:tab/>
      </w:r>
      <w:r>
        <w:rPr>
          <w:u w:val="single"/>
        </w:rPr>
        <w:t xml:space="preserve">$2,224,728,000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$984,000</w:t>
      </w:r>
    </w:p>
    <w:p>
      <w:pPr>
        <w:tabs>
          <w:tab w:val="right" w:leader="dot" w:pos="9936"/>
        </w:tabs>
        <w:ind w:left="0" w:right="0" w:firstLine="1440"/>
      </w:pPr>
      <w:r>
        <w:rPr/>
        <w:t xml:space="preserve">TOTAL APPROPRIATION</w:t>
      </w:r>
      <w:r>
        <w:tab/>
      </w:r>
      <w:r>
        <w:t>((</w:t>
      </w:r>
      <w:r>
        <w:rPr>
          <w:strike/>
        </w:rPr>
        <w:t xml:space="preserve">$3,838,783,000</w:t>
      </w:r>
      <w:r>
        <w:t>))</w:t>
      </w:r>
    </w:p>
    <w:p>
      <w:pPr>
        <w:tabs>
          <w:tab w:val="right" w:leader="none" w:pos="9936"/>
        </w:tabs>
        <w:ind w:left="0" w:right="0" w:firstLine="1440"/>
      </w:pPr>
      <w:r>
        <w:tab/>
      </w:r>
      <w:r>
        <w:rPr>
          <w:u w:val="single"/>
        </w:rPr>
        <w:t xml:space="preserve">$4,022,728,000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w:t>
      </w:r>
      <w:r>
        <w:rPr>
          <w:u w:val="single"/>
        </w:rPr>
        <w:t xml:space="preserve">(i)</w:t>
      </w:r>
      <w:r>
        <w:rPr/>
        <w:t xml:space="preserve">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$8,764,000 of the general fund</w:t>
      </w:r>
      <w:r>
        <w:rPr>
          <w:rFonts w:ascii="Times New Roman" w:hAnsi="Times New Roman"/>
          <w:u w:val="single"/>
        </w:rPr>
        <w:t xml:space="preserve">—</w:t>
      </w:r>
      <w:r>
        <w:rPr>
          <w:u w:val="single"/>
        </w:rPr>
        <w:t xml:space="preserve">state appropriation for fiscal year 2023 and $11,156,000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935 of this act.</w:t>
      </w:r>
    </w:p>
    <w:p>
      <w:pPr>
        <w:spacing w:before="0" w:after="0" w:line="408" w:lineRule="exact"/>
        <w:ind w:left="0" w:right="0" w:firstLine="576"/>
        <w:jc w:val="left"/>
      </w:pPr>
      <w:r>
        <w:rPr/>
        <w:t xml:space="preserve">(d)</w:t>
      </w:r>
      <w:r>
        <w:rPr>
          <w:u w:val="single"/>
        </w:rPr>
        <w:t xml:space="preserve">(i)</w:t>
      </w:r>
      <w:r>
        <w:rPr/>
        <w:t xml:space="preserve">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$953,000 of the general fund</w:t>
      </w:r>
      <w:r>
        <w:rPr>
          <w:rFonts w:ascii="Times New Roman" w:hAnsi="Times New Roman"/>
          <w:u w:val="single"/>
        </w:rPr>
        <w:t xml:space="preserve">—</w:t>
      </w:r>
      <w:r>
        <w:rPr>
          <w:u w:val="single"/>
        </w:rPr>
        <w:t xml:space="preserve">state appropriation for fiscal year 2023 and $1,214,000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w:t>
      </w:r>
      <w:r>
        <w:rPr>
          <w:u w:val="single"/>
        </w:rPr>
        <w:t xml:space="preserve">(i)</w:t>
      </w:r>
      <w:r>
        <w:rPr/>
        <w:t xml:space="preserv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$1,389,000 of the general fund</w:t>
      </w:r>
      <w:r>
        <w:rPr>
          <w:rFonts w:ascii="Times New Roman" w:hAnsi="Times New Roman"/>
          <w:u w:val="single"/>
        </w:rPr>
        <w:t xml:space="preserve">—</w:t>
      </w:r>
      <w:r>
        <w:rPr>
          <w:u w:val="single"/>
        </w:rPr>
        <w:t xml:space="preserve">state appropriation for fiscal year 2023 and $1,278,000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937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w:t>
      </w:r>
      <w:r>
        <w:t>((</w:t>
      </w:r>
      <w:r>
        <w:rPr>
          <w:strike/>
        </w:rPr>
        <w:t xml:space="preserve">$17,000</w:t>
      </w:r>
      <w:r>
        <w:t>))</w:t>
      </w:r>
      <w:r>
        <w:rPr/>
        <w:t xml:space="preserve"> </w:t>
      </w:r>
      <w:r>
        <w:rPr>
          <w:u w:val="single"/>
        </w:rPr>
        <w:t xml:space="preserve">$37,000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$23,000</w:t>
      </w:r>
      <w:r>
        <w:t>))</w:t>
      </w:r>
      <w:r>
        <w:rPr/>
        <w:t xml:space="preserve"> </w:t>
      </w:r>
      <w:r>
        <w:rPr>
          <w:u w:val="single"/>
        </w:rPr>
        <w:t xml:space="preserve">$42,000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The amounts provided in this subsection (o) include funding to increase the provider rate by 2.0 percent effective January 1, 2022, and by an additional 2.0 percent effective January 1, 2023. Both 2.0 percent rate increases must be used to support providers' ability to maintain direct care staff wages above the statewide minimum wage. </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w:t>
      </w:r>
      <w:r>
        <w:t>((</w:t>
      </w:r>
      <w:r>
        <w:rPr>
          <w:strike/>
        </w:rPr>
        <w:t xml:space="preserve">$18,733,000</w:t>
      </w:r>
      <w:r>
        <w:t>))</w:t>
      </w:r>
      <w:r>
        <w:rPr/>
        <w:t xml:space="preserve"> </w:t>
      </w:r>
      <w:r>
        <w:rPr>
          <w:u w:val="single"/>
        </w:rPr>
        <w:t xml:space="preserve">$43,535,000</w:t>
      </w:r>
      <w:r>
        <w:rPr/>
        <w:t xml:space="preserve"> of the general fund</w:t>
      </w:r>
      <w:r>
        <w:rPr>
          <w:rFonts w:ascii="Times New Roman" w:hAnsi="Times New Roman"/>
        </w:rPr>
        <w:t xml:space="preserve">—</w:t>
      </w:r>
      <w:r>
        <w:rPr/>
        <w:t xml:space="preserve">state appropriation for fiscal year 2022</w:t>
      </w:r>
      <w:r>
        <w:rPr>
          <w:u w:val="single"/>
        </w:rPr>
        <w:t xml:space="preserve">, $12,458,000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$46,342,000</w:t>
      </w:r>
      <w:r>
        <w:t>))</w:t>
      </w:r>
      <w:r>
        <w:rPr/>
        <w:t xml:space="preserve"> </w:t>
      </w:r>
      <w:r>
        <w:rPr>
          <w:u w:val="single"/>
        </w:rPr>
        <w:t xml:space="preserve">$110,501,000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w:t>
      </w:r>
      <w:r>
        <w:rPr>
          <w:u w:val="single"/>
        </w:rPr>
        <w:t xml:space="preserve">$19,648,000 of the general fund</w:t>
      </w:r>
      <w:r>
        <w:rPr>
          <w:rFonts w:ascii="Times New Roman" w:hAnsi="Times New Roman"/>
          <w:u w:val="single"/>
        </w:rPr>
        <w:t xml:space="preserve">—</w:t>
      </w:r>
      <w:r>
        <w:rPr>
          <w:u w:val="single"/>
        </w:rPr>
        <w:t xml:space="preserve">state appropriation for fiscal year 2023 and $25,006,000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(z)</w:t>
      </w:r>
      <w:r>
        <w:rPr/>
        <w:t xml:space="preserve">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w:t>
      </w:r>
      <w:r>
        <w:t>((</w:t>
      </w:r>
      <w:r>
        <w:rPr>
          <w:strike/>
        </w:rPr>
        <w:t xml:space="preserve">(y)</w:t>
      </w:r>
      <w:r>
        <w:t>))</w:t>
      </w:r>
      <w:r>
        <w:rPr/>
        <w:t xml:space="preserve"> </w:t>
      </w:r>
      <w:r>
        <w:rPr>
          <w:u w:val="single"/>
        </w:rPr>
        <w:t xml:space="preserve">(z)</w:t>
      </w:r>
      <w:r>
        <w:rPr/>
        <w:t xml:space="preserve">:</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(cc) $123,000 of the general fund</w:t>
      </w:r>
      <w:r>
        <w:rPr>
          <w:rFonts w:ascii="Times New Roman" w:hAnsi="Times New Roman"/>
          <w:u w:val="single"/>
        </w:rPr>
        <w:t xml:space="preserve">—</w:t>
      </w:r>
      <w:r>
        <w:rPr>
          <w:u w:val="single"/>
        </w:rPr>
        <w:t xml:space="preserve">state appropriation for fiscal year 2023 and $156,000 of the general fund</w:t>
      </w:r>
      <w:r>
        <w:rPr>
          <w:rFonts w:ascii="Times New Roman" w:hAnsi="Times New Roman"/>
          <w:u w:val="single"/>
        </w:rPr>
        <w:t xml:space="preserve">—</w:t>
      </w:r>
      <w:r>
        <w:rPr>
          <w:u w:val="single"/>
        </w:rPr>
        <w:t xml:space="preserve">federal appropriation are provided solely for wages and benefits of home care agency workers who provide direct care.</w:t>
      </w:r>
    </w:p>
    <w:p>
      <w:pPr>
        <w:spacing w:before="0" w:after="0" w:line="408" w:lineRule="exact"/>
        <w:ind w:left="0" w:right="0" w:firstLine="576"/>
        <w:jc w:val="left"/>
      </w:pPr>
      <w:r>
        <w:rPr>
          <w:u w:val="single"/>
        </w:rPr>
        <w:t xml:space="preserve">(dd) $80,000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u w:val="single"/>
        </w:rPr>
        <w:t xml:space="preserve">(ee)(i) $2,172,000 of the general fund</w:t>
      </w:r>
      <w:r>
        <w:rPr>
          <w:rFonts w:ascii="Times New Roman" w:hAnsi="Times New Roman"/>
          <w:u w:val="single"/>
        </w:rPr>
        <w:t xml:space="preserve">—</w:t>
      </w:r>
      <w:r>
        <w:rPr>
          <w:u w:val="single"/>
        </w:rPr>
        <w:t xml:space="preserve">state appropriation for fiscal year 2023 and $1,666,000 of the general fund</w:t>
      </w:r>
      <w:r>
        <w:rPr>
          <w:rFonts w:ascii="Times New Roman" w:hAnsi="Times New Roman"/>
          <w:u w:val="single"/>
        </w:rPr>
        <w:t xml:space="preserve">—</w:t>
      </w:r>
      <w:r>
        <w:rPr>
          <w:u w:val="single"/>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u w:val="single"/>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u w:val="single"/>
        </w:rPr>
        <w:t xml:space="preserve">(B) A comparison of these outcomes against the outcomes achieved in prior fiscal years;</w:t>
      </w:r>
    </w:p>
    <w:p>
      <w:pPr>
        <w:spacing w:before="0" w:after="0" w:line="408" w:lineRule="exact"/>
        <w:ind w:left="0" w:right="0" w:firstLine="576"/>
        <w:jc w:val="left"/>
      </w:pPr>
      <w:r>
        <w:rPr>
          <w:u w:val="single"/>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u w:val="single"/>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u w:val="single"/>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u w:val="single"/>
        </w:rPr>
        <w:t xml:space="preserve">(ff)(i) $204,000 of the general fund</w:t>
      </w:r>
      <w:r>
        <w:rPr>
          <w:rFonts w:ascii="Times New Roman" w:hAnsi="Times New Roman"/>
          <w:u w:val="single"/>
        </w:rPr>
        <w:t xml:space="preserve">—</w:t>
      </w:r>
      <w:r>
        <w:rPr>
          <w:u w:val="single"/>
        </w:rPr>
        <w:t xml:space="preserve">state appropriation for fiscal year 2022, $1,511,000 of the general fund</w:t>
      </w:r>
      <w:r>
        <w:rPr>
          <w:rFonts w:ascii="Times New Roman" w:hAnsi="Times New Roman"/>
          <w:u w:val="single"/>
        </w:rPr>
        <w:t xml:space="preserve">—</w:t>
      </w:r>
      <w:r>
        <w:rPr>
          <w:u w:val="single"/>
        </w:rPr>
        <w:t xml:space="preserve">state appropriation for fiscal year 2023, and $988,000 of the general fund</w:t>
      </w:r>
      <w:r>
        <w:rPr>
          <w:rFonts w:ascii="Times New Roman" w:hAnsi="Times New Roman"/>
          <w:u w:val="single"/>
        </w:rPr>
        <w:t xml:space="preserve">—</w:t>
      </w:r>
      <w:r>
        <w:rPr>
          <w:u w:val="single"/>
        </w:rPr>
        <w:t xml:space="preserve">federal appropriation are provided solely for service rate increases paid to contracted providers of community engagement, supported parenting, and respite services. Prior to the provider receiving the rate increase, the department of social and health services shall revise any existing contract and implement in any new contract a requirement that providers agree to use the funds solely for allowable costs associated with service delivery. The contract language must also provide that if funding is used for unallowable costs, the provider will immediately refund that portion of the funding that is unallowed.</w:t>
      </w:r>
    </w:p>
    <w:p>
      <w:pPr>
        <w:spacing w:before="0" w:after="0" w:line="408" w:lineRule="exact"/>
        <w:ind w:left="0" w:right="0" w:firstLine="576"/>
        <w:jc w:val="left"/>
      </w:pPr>
      <w:r>
        <w:rPr>
          <w:u w:val="single"/>
        </w:rPr>
        <w:t xml:space="preserve">(ii)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w:t>
      </w:r>
    </w:p>
    <w:p>
      <w:pPr>
        <w:spacing w:before="0" w:after="0" w:line="408" w:lineRule="exact"/>
        <w:ind w:left="0" w:right="0" w:firstLine="576"/>
        <w:jc w:val="left"/>
      </w:pPr>
      <w:r>
        <w:rPr>
          <w:u w:val="single"/>
        </w:rPr>
        <w:t xml:space="preserve">(gg) $1,413,000 of the general fund</w:t>
      </w:r>
      <w:r>
        <w:rPr>
          <w:rFonts w:ascii="Times New Roman" w:hAnsi="Times New Roman"/>
          <w:u w:val="single"/>
        </w:rPr>
        <w:t xml:space="preserve">—</w:t>
      </w:r>
      <w:r>
        <w:rPr>
          <w:u w:val="single"/>
        </w:rPr>
        <w:t xml:space="preserve">state appropriation for fiscal year 2023 and $1,084,000 of the general fund</w:t>
      </w:r>
      <w:r>
        <w:rPr>
          <w:rFonts w:ascii="Times New Roman" w:hAnsi="Times New Roman"/>
          <w:u w:val="single"/>
        </w:rPr>
        <w:t xml:space="preserve">—</w:t>
      </w:r>
      <w:r>
        <w:rPr>
          <w:u w:val="single"/>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A final report of this information must be submitted no later than June 30, 2023.</w:t>
      </w:r>
    </w:p>
    <w:p>
      <w:pPr>
        <w:spacing w:before="0" w:after="0" w:line="408" w:lineRule="exact"/>
        <w:ind w:left="0" w:right="0" w:firstLine="576"/>
        <w:jc w:val="left"/>
      </w:pPr>
      <w:r>
        <w:rPr>
          <w:u w:val="single"/>
        </w:rPr>
        <w:t xml:space="preserve">(hh) $228,000 of the general fund</w:t>
      </w:r>
      <w:r>
        <w:rPr>
          <w:rFonts w:ascii="Times New Roman" w:hAnsi="Times New Roman"/>
          <w:u w:val="single"/>
        </w:rPr>
        <w:t xml:space="preserve">—</w:t>
      </w:r>
      <w:r>
        <w:rPr>
          <w:u w:val="single"/>
        </w:rPr>
        <w:t xml:space="preserve">state appropriation for fiscal year 2023 and $284,000 of the general fund</w:t>
      </w:r>
      <w:r>
        <w:rPr>
          <w:rFonts w:ascii="Times New Roman" w:hAnsi="Times New Roman"/>
          <w:u w:val="single"/>
        </w:rPr>
        <w:t xml:space="preserve">—</w:t>
      </w:r>
      <w:r>
        <w:rPr>
          <w:u w:val="single"/>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u w:val="single"/>
        </w:rPr>
        <w:t xml:space="preserve">(ii) $1,046,000 of the general fund</w:t>
      </w:r>
      <w:r>
        <w:rPr>
          <w:rFonts w:ascii="Times New Roman" w:hAnsi="Times New Roman"/>
          <w:u w:val="single"/>
        </w:rPr>
        <w:t xml:space="preserve">—</w:t>
      </w:r>
      <w:r>
        <w:rPr>
          <w:u w:val="single"/>
        </w:rPr>
        <w:t xml:space="preserve">state appropriation for fiscal year 2023 and $722,000 of the general fund</w:t>
      </w:r>
      <w:r>
        <w:rPr>
          <w:rFonts w:ascii="Times New Roman" w:hAnsi="Times New Roman"/>
          <w:u w:val="single"/>
        </w:rPr>
        <w:t xml:space="preserve">—</w:t>
      </w:r>
      <w:r>
        <w:rPr>
          <w:u w:val="single"/>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u w:val="single"/>
        </w:rPr>
        <w:t xml:space="preserve">(jj) $91,000 of the general fund</w:t>
      </w:r>
      <w:r>
        <w:rPr>
          <w:rFonts w:ascii="Times New Roman" w:hAnsi="Times New Roman"/>
          <w:u w:val="single"/>
        </w:rPr>
        <w:t xml:space="preserve">—</w:t>
      </w:r>
      <w:r>
        <w:rPr>
          <w:u w:val="single"/>
        </w:rPr>
        <w:t xml:space="preserve">state appropriation for fiscal year 2023 and $71,000 of the general fund</w:t>
      </w:r>
      <w:r>
        <w:rPr>
          <w:rFonts w:ascii="Times New Roman" w:hAnsi="Times New Roman"/>
          <w:u w:val="single"/>
        </w:rPr>
        <w:t xml:space="preserve">—</w:t>
      </w:r>
      <w:r>
        <w:rPr>
          <w:u w:val="single"/>
        </w:rPr>
        <w:t xml:space="preserve">federal appropriation are provided solely for implementation of Substitute Senate Bill No. 5620 (medicaid expenditures). If the bill is not enacted by June 30, 2022, the amounts provided in this subsection shall lapse.</w:t>
      </w:r>
    </w:p>
    <w:p>
      <w:pPr>
        <w:spacing w:before="0" w:after="0" w:line="408" w:lineRule="exact"/>
        <w:ind w:left="0" w:right="0" w:firstLine="576"/>
        <w:jc w:val="left"/>
      </w:pPr>
      <w:r>
        <w:rPr>
          <w:u w:val="single"/>
        </w:rPr>
        <w:t xml:space="preserve">(kk) $2,581,000 of the general fund</w:t>
      </w:r>
      <w:r>
        <w:rPr>
          <w:rFonts w:ascii="Times New Roman" w:hAnsi="Times New Roman"/>
          <w:u w:val="single"/>
        </w:rPr>
        <w:t xml:space="preserve">—</w:t>
      </w:r>
      <w:r>
        <w:rPr>
          <w:u w:val="single"/>
        </w:rPr>
        <w:t xml:space="preserve">state appropriation for fiscal year 2023 and $2,060,000 of the general fund</w:t>
      </w:r>
      <w:r>
        <w:rPr>
          <w:rFonts w:ascii="Times New Roman" w:hAnsi="Times New Roman"/>
          <w:u w:val="single"/>
        </w:rPr>
        <w:t xml:space="preserve">—</w:t>
      </w:r>
      <w:r>
        <w:rPr>
          <w:u w:val="single"/>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u w:val="single"/>
        </w:rPr>
        <w:t xml:space="preserve">(ll) $4,188,000 of the general fund</w:t>
      </w:r>
      <w:r>
        <w:rPr>
          <w:rFonts w:ascii="Times New Roman" w:hAnsi="Times New Roman"/>
          <w:u w:val="single"/>
        </w:rPr>
        <w:t xml:space="preserve">—</w:t>
      </w:r>
      <w:r>
        <w:rPr>
          <w:u w:val="single"/>
        </w:rPr>
        <w:t xml:space="preserve">state appropriation for fiscal year 2023 and $4,106,000 of the general fund</w:t>
      </w:r>
      <w:r>
        <w:rPr>
          <w:rFonts w:ascii="Times New Roman" w:hAnsi="Times New Roman"/>
          <w:u w:val="single"/>
        </w:rPr>
        <w:t xml:space="preserve">—</w:t>
      </w:r>
      <w:r>
        <w:rPr>
          <w:u w:val="single"/>
        </w:rPr>
        <w:t xml:space="preserve">federal appropriation are provided solely to increase contracted rates for supported employment and community inclusion providers. The temporary contracted rate in effect through June 30, 2022, shall become the new contracted rate beginning July 1, 2022. The department shall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u w:val="single"/>
        </w:rPr>
        <w:t xml:space="preserve">(i) An overview of the current system and how it operates, including an overview of the current rate structure;</w:t>
      </w:r>
    </w:p>
    <w:p>
      <w:pPr>
        <w:spacing w:before="0" w:after="0" w:line="408" w:lineRule="exact"/>
        <w:ind w:left="0" w:right="0" w:firstLine="576"/>
        <w:jc w:val="left"/>
      </w:pPr>
      <w:r>
        <w:rPr>
          <w:u w:val="single"/>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u w:val="single"/>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u w:val="single"/>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u w:val="single"/>
        </w:rPr>
        <w:t xml:space="preserve">(mm) $40,196,000 of the general fund</w:t>
      </w:r>
      <w:r>
        <w:rPr>
          <w:rFonts w:ascii="Times New Roman" w:hAnsi="Times New Roman"/>
          <w:u w:val="single"/>
        </w:rPr>
        <w:t xml:space="preserve">—</w:t>
      </w:r>
      <w:r>
        <w:rPr>
          <w:u w:val="single"/>
        </w:rPr>
        <w:t xml:space="preserve">state appropriation for fiscal year 2023 and $40,196,000 of the general fund</w:t>
      </w:r>
      <w:r>
        <w:rPr>
          <w:rFonts w:ascii="Times New Roman" w:hAnsi="Times New Roman"/>
          <w:u w:val="single"/>
        </w:rPr>
        <w:t xml:space="preserve">—</w:t>
      </w:r>
      <w:r>
        <w:rPr>
          <w:u w:val="single"/>
        </w:rPr>
        <w:t xml:space="preserve">federal appropriation are provided solely to increase base rates for community residential providers. The temporary rate add-ons in effect through June 30, 2022, shall be added to the base rate in effect through June 30, 2022, to become the new base rate effective July 1, 2022.</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$115,635,000</w:t>
      </w:r>
      <w:r>
        <w:t>))</w:t>
      </w:r>
    </w:p>
    <w:p>
      <w:pPr>
        <w:spacing w:before="0" w:after="0" w:line="408" w:lineRule="exact"/>
        <w:ind w:left="0" w:right="0" w:firstLine="0"/>
        <w:jc w:val="left"/>
        <w:tabs>
          <w:tab w:val="right" w:leader="none" w:pos="9936"/>
        </w:tabs>
      </w:pPr>
      <w:r>
        <w:tab/>
      </w:r>
      <w:r>
        <w:rPr>
          <w:u w:val="single"/>
        </w:rPr>
        <w:t xml:space="preserve">$110,570,000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$125,463,000</w:t>
      </w:r>
      <w:r>
        <w:t>))</w:t>
      </w:r>
    </w:p>
    <w:p>
      <w:pPr>
        <w:spacing w:before="0" w:after="0" w:line="408" w:lineRule="exact"/>
        <w:ind w:left="0" w:right="0" w:firstLine="0"/>
        <w:jc w:val="left"/>
        <w:tabs>
          <w:tab w:val="right" w:leader="none" w:pos="9936"/>
        </w:tabs>
      </w:pPr>
      <w:r>
        <w:tab/>
      </w:r>
      <w:r>
        <w:rPr>
          <w:u w:val="single"/>
        </w:rPr>
        <w:t xml:space="preserve">$135,838,000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$241,480,000</w:t>
      </w:r>
      <w:r>
        <w:t>))</w:t>
      </w:r>
    </w:p>
    <w:p>
      <w:pPr>
        <w:spacing w:before="0" w:after="0" w:line="408" w:lineRule="exact"/>
        <w:ind w:left="0" w:right="0" w:firstLine="0"/>
        <w:jc w:val="left"/>
        <w:tabs>
          <w:tab w:val="right" w:leader="none" w:pos="9936"/>
        </w:tabs>
      </w:pPr>
      <w:r>
        <w:tab/>
      </w:r>
      <w:r>
        <w:rPr>
          <w:u w:val="single"/>
        </w:rPr>
        <w:t xml:space="preserve">$253,126,000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$1,454,000</w:t>
      </w:r>
    </w:p>
    <w:p>
      <w:pPr>
        <w:tabs>
          <w:tab w:val="right" w:leader="dot" w:pos="9936"/>
        </w:tabs>
        <w:ind w:left="0" w:right="0" w:firstLine="1440"/>
      </w:pPr>
      <w:r>
        <w:rPr/>
        <w:t xml:space="preserve">TOTAL APPROPRIATION</w:t>
      </w:r>
      <w:r>
        <w:tab/>
      </w:r>
      <w:r>
        <w:t>((</w:t>
      </w:r>
      <w:r>
        <w:rPr>
          <w:strike/>
        </w:rPr>
        <w:t xml:space="preserve">$509,621,000</w:t>
      </w:r>
      <w:r>
        <w:t>))</w:t>
      </w:r>
    </w:p>
    <w:p>
      <w:pPr>
        <w:tabs>
          <w:tab w:val="right" w:leader="none" w:pos="9936"/>
        </w:tabs>
        <w:ind w:left="0" w:right="0" w:firstLine="1440"/>
      </w:pPr>
      <w:r>
        <w:tab/>
      </w:r>
      <w:r>
        <w:rPr>
          <w:u w:val="single"/>
        </w:rPr>
        <w:t xml:space="preserve">$528,031,000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u w:val="single"/>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u w:val="single"/>
        </w:rPr>
        <w:t xml:space="preserve">(i) The plan must include the following:</w:t>
      </w:r>
    </w:p>
    <w:p>
      <w:pPr>
        <w:spacing w:before="0" w:after="0" w:line="408" w:lineRule="exact"/>
        <w:ind w:left="0" w:right="0" w:firstLine="576"/>
        <w:jc w:val="left"/>
      </w:pPr>
      <w:r>
        <w:rPr>
          <w:u w:val="single"/>
        </w:rPr>
        <w:t xml:space="preserve">(A) Input from interested stakeholders to ensure a thoughtful, safe, and well-supported residential transition to the community;</w:t>
      </w:r>
    </w:p>
    <w:p>
      <w:pPr>
        <w:spacing w:before="0" w:after="0" w:line="408" w:lineRule="exact"/>
        <w:ind w:left="0" w:right="0" w:firstLine="576"/>
        <w:jc w:val="left"/>
      </w:pPr>
      <w:r>
        <w:rPr>
          <w:u w:val="single"/>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u w:val="single"/>
        </w:rPr>
        <w:t xml:space="preserve">(C) Barriers to successful community transitions and how to mitigate those;</w:t>
      </w:r>
    </w:p>
    <w:p>
      <w:pPr>
        <w:spacing w:before="0" w:after="0" w:line="408" w:lineRule="exact"/>
        <w:ind w:left="0" w:right="0" w:firstLine="576"/>
        <w:jc w:val="left"/>
      </w:pPr>
      <w:r>
        <w:rPr>
          <w:u w:val="single"/>
        </w:rPr>
        <w:t xml:space="preserve">(D) A report of stakeholder feedback received and how it was incorporated or not into the plan; and</w:t>
      </w:r>
    </w:p>
    <w:p>
      <w:pPr>
        <w:spacing w:before="0" w:after="0" w:line="408" w:lineRule="exact"/>
        <w:ind w:left="0" w:right="0" w:firstLine="576"/>
        <w:jc w:val="left"/>
      </w:pPr>
      <w:r>
        <w:rPr>
          <w:u w:val="single"/>
        </w:rPr>
        <w:t xml:space="preserve">(E) A proposed timeline to implement the plan and a target date for reducing the footprint of Rainier if the plan is followed.</w:t>
      </w:r>
    </w:p>
    <w:p>
      <w:pPr>
        <w:spacing w:before="0" w:after="0" w:line="408" w:lineRule="exact"/>
        <w:ind w:left="0" w:right="0" w:firstLine="576"/>
        <w:jc w:val="left"/>
      </w:pPr>
      <w:r>
        <w:rPr>
          <w:u w:val="single"/>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u w:val="single"/>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$2,639,000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$2,958,000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$3,192,000</w:t>
      </w:r>
      <w:r>
        <w:t>))</w:t>
      </w:r>
    </w:p>
    <w:p>
      <w:pPr>
        <w:spacing w:before="0" w:after="0" w:line="408" w:lineRule="exact"/>
        <w:ind w:left="0" w:right="0" w:firstLine="0"/>
        <w:jc w:val="left"/>
        <w:tabs>
          <w:tab w:val="right" w:leader="none" w:pos="9936"/>
        </w:tabs>
      </w:pPr>
      <w:r>
        <w:tab/>
      </w:r>
      <w:r>
        <w:rPr>
          <w:u w:val="single"/>
        </w:rPr>
        <w:t xml:space="preserve">$3,239,000</w:t>
      </w:r>
    </w:p>
    <w:p>
      <w:pPr>
        <w:tabs>
          <w:tab w:val="right" w:leader="dot" w:pos="9936"/>
        </w:tabs>
        <w:ind w:left="0" w:right="0" w:firstLine="1440"/>
      </w:pPr>
      <w:r>
        <w:rPr/>
        <w:t xml:space="preserve">TOTAL APPROPRIATION</w:t>
      </w:r>
      <w:r>
        <w:tab/>
      </w:r>
      <w:r>
        <w:t>((</w:t>
      </w:r>
      <w:r>
        <w:rPr>
          <w:strike/>
        </w:rPr>
        <w:t xml:space="preserve">$8,519,000</w:t>
      </w:r>
      <w:r>
        <w:t>))</w:t>
      </w:r>
    </w:p>
    <w:p>
      <w:pPr>
        <w:tabs>
          <w:tab w:val="right" w:leader="none" w:pos="9936"/>
        </w:tabs>
        <w:ind w:left="0" w:right="0" w:firstLine="1440"/>
      </w:pPr>
      <w:r>
        <w:tab/>
      </w:r>
      <w:r>
        <w:rPr>
          <w:u w:val="single"/>
        </w:rPr>
        <w:t xml:space="preserve">$8,914,000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$1,090,000</w:t>
      </w:r>
      <w:r>
        <w:t>))</w:t>
      </w:r>
    </w:p>
    <w:p>
      <w:pPr>
        <w:spacing w:before="0" w:after="0" w:line="408" w:lineRule="exact"/>
        <w:ind w:left="0" w:right="0" w:firstLine="0"/>
        <w:jc w:val="left"/>
        <w:tabs>
          <w:tab w:val="right" w:leader="none" w:pos="9936"/>
        </w:tabs>
      </w:pPr>
      <w:r>
        <w:tab/>
      </w:r>
      <w:r>
        <w:rPr>
          <w:u w:val="single"/>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$66,000</w:t>
      </w:r>
    </w:p>
    <w:p>
      <w:pPr>
        <w:tabs>
          <w:tab w:val="right" w:leader="dot" w:pos="9936"/>
        </w:tabs>
        <w:ind w:left="0" w:right="0" w:firstLine="1440"/>
      </w:pPr>
      <w:r>
        <w:rPr/>
        <w:t xml:space="preserve">TOTAL APPROPRIATION</w:t>
      </w:r>
      <w:r>
        <w:tab/>
      </w:r>
      <w:r>
        <w:t>((</w:t>
      </w:r>
      <w:r>
        <w:rPr>
          <w:strike/>
        </w:rPr>
        <w:t xml:space="preserve">$1,212,000</w:t>
      </w:r>
      <w:r>
        <w:t>))</w:t>
      </w:r>
    </w:p>
    <w:p>
      <w:pPr>
        <w:tabs>
          <w:tab w:val="right" w:leader="none" w:pos="9936"/>
        </w:tabs>
        <w:ind w:left="0" w:right="0" w:firstLine="1440"/>
      </w:pPr>
      <w:r>
        <w:tab/>
      </w:r>
      <w:r>
        <w:rPr>
          <w:u w:val="single"/>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$1,422,098,000</w:t>
      </w:r>
      <w:r>
        <w:t>))</w:t>
      </w:r>
    </w:p>
    <w:p>
      <w:pPr>
        <w:spacing w:before="0" w:after="0" w:line="408" w:lineRule="exact"/>
        <w:ind w:left="0" w:right="0" w:firstLine="0"/>
        <w:jc w:val="left"/>
        <w:tabs>
          <w:tab w:val="right" w:leader="none" w:pos="9936"/>
        </w:tabs>
      </w:pPr>
      <w:r>
        <w:tab/>
      </w:r>
      <w:r>
        <w:rPr>
          <w:u w:val="single"/>
        </w:rPr>
        <w:t xml:space="preserve">$1,347,193,000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$1,783,367,000</w:t>
      </w:r>
      <w:r>
        <w:t>))</w:t>
      </w:r>
    </w:p>
    <w:p>
      <w:pPr>
        <w:spacing w:before="0" w:after="0" w:line="408" w:lineRule="exact"/>
        <w:ind w:left="0" w:right="0" w:firstLine="0"/>
        <w:jc w:val="left"/>
        <w:tabs>
          <w:tab w:val="right" w:leader="none" w:pos="9936"/>
        </w:tabs>
      </w:pPr>
      <w:r>
        <w:tab/>
      </w:r>
      <w:r>
        <w:rPr>
          <w:u w:val="single"/>
        </w:rPr>
        <w:t xml:space="preserve">$1,978,768,000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$4,517,927,000</w:t>
      </w:r>
      <w:r>
        <w:t>))</w:t>
      </w:r>
    </w:p>
    <w:p>
      <w:pPr>
        <w:spacing w:before="0" w:after="0" w:line="408" w:lineRule="exact"/>
        <w:ind w:left="0" w:right="0" w:firstLine="0"/>
        <w:jc w:val="left"/>
        <w:tabs>
          <w:tab w:val="right" w:leader="none" w:pos="9936"/>
        </w:tabs>
      </w:pPr>
      <w:r>
        <w:tab/>
      </w:r>
      <w:r>
        <w:rPr>
          <w:u w:val="single"/>
        </w:rPr>
        <w:t xml:space="preserve">$4,829,079,000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$4,544,000</w:t>
      </w:r>
      <w:r>
        <w:t>))</w:t>
      </w:r>
    </w:p>
    <w:p>
      <w:pPr>
        <w:spacing w:before="0" w:after="0" w:line="408" w:lineRule="exact"/>
        <w:ind w:left="0" w:right="0" w:firstLine="0"/>
        <w:jc w:val="left"/>
        <w:tabs>
          <w:tab w:val="right" w:leader="none" w:pos="9936"/>
        </w:tabs>
      </w:pPr>
      <w:r>
        <w:tab/>
      </w:r>
      <w:r>
        <w:rPr>
          <w:u w:val="single"/>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$10,873,000</w:t>
      </w:r>
      <w:r>
        <w:t>))</w:t>
      </w:r>
    </w:p>
    <w:p>
      <w:pPr>
        <w:spacing w:before="0" w:after="0" w:line="408" w:lineRule="exact"/>
        <w:ind w:left="0" w:right="0" w:firstLine="0"/>
        <w:jc w:val="left"/>
        <w:tabs>
          <w:tab w:val="right" w:leader="none" w:pos="9936"/>
        </w:tabs>
      </w:pPr>
      <w:r>
        <w:tab/>
      </w:r>
      <w:r>
        <w:rPr>
          <w:u w:val="single"/>
        </w:rPr>
        <w:t xml:space="preserve">$13,233,000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$3,606,000</w:t>
      </w:r>
    </w:p>
    <w:p>
      <w:pPr>
        <w:tabs>
          <w:tab w:val="right" w:leader="dot" w:pos="9936"/>
        </w:tabs>
        <w:ind w:left="0" w:right="0" w:firstLine="1440"/>
      </w:pPr>
      <w:r>
        <w:rPr/>
        <w:t xml:space="preserve">TOTAL APPROPRIATION</w:t>
      </w:r>
      <w:r>
        <w:tab/>
      </w:r>
      <w:r>
        <w:t>((</w:t>
      </w:r>
      <w:r>
        <w:rPr>
          <w:strike/>
        </w:rPr>
        <w:t xml:space="preserve">$7,909,973,000</w:t>
      </w:r>
      <w:r>
        <w:t>))</w:t>
      </w:r>
    </w:p>
    <w:p>
      <w:pPr>
        <w:tabs>
          <w:tab w:val="right" w:leader="none" w:pos="9936"/>
        </w:tabs>
        <w:ind w:left="0" w:right="0" w:firstLine="1440"/>
      </w:pPr>
      <w:r>
        <w:tab/>
      </w:r>
      <w:r>
        <w:rPr>
          <w:u w:val="single"/>
        </w:rPr>
        <w:t xml:space="preserve">$8,348,629,000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$279.84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w:t>
      </w:r>
      <w:r>
        <w:rPr>
          <w:u w:val="single"/>
        </w:rPr>
        <w:t xml:space="preserve">(i)</w:t>
      </w:r>
      <w:r>
        <w:rPr/>
        <w:t xml:space="preserve">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$18,787,000 of the general fund</w:t>
      </w:r>
      <w:r>
        <w:rPr>
          <w:rFonts w:ascii="Times New Roman" w:hAnsi="Times New Roman"/>
          <w:u w:val="single"/>
        </w:rPr>
        <w:t xml:space="preserve">—</w:t>
      </w:r>
      <w:r>
        <w:rPr>
          <w:u w:val="single"/>
        </w:rPr>
        <w:t xml:space="preserve">state appropriation for fiscal year 2023 and $23,910,000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935 of this act.</w:t>
      </w:r>
    </w:p>
    <w:p>
      <w:pPr>
        <w:spacing w:before="0" w:after="0" w:line="408" w:lineRule="exact"/>
        <w:ind w:left="0" w:right="0" w:firstLine="576"/>
        <w:jc w:val="left"/>
      </w:pPr>
      <w:r>
        <w:rPr/>
        <w:t xml:space="preserve">(5)</w:t>
      </w:r>
      <w:r>
        <w:rPr>
          <w:u w:val="single"/>
        </w:rPr>
        <w:t xml:space="preserve">(i)</w:t>
      </w:r>
      <w:r>
        <w:rPr/>
        <w:t xml:space="preserve">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$6,028,000 of the general fund</w:t>
      </w:r>
      <w:r>
        <w:rPr>
          <w:rFonts w:ascii="Times New Roman" w:hAnsi="Times New Roman"/>
          <w:u w:val="single"/>
        </w:rPr>
        <w:t xml:space="preserve">—</w:t>
      </w:r>
      <w:r>
        <w:rPr>
          <w:u w:val="single"/>
        </w:rPr>
        <w:t xml:space="preserve">state appropriation for fiscal year 2023 and $7,669,000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w:t>
      </w:r>
      <w:r>
        <w:t>((</w:t>
      </w:r>
      <w:r>
        <w:rPr>
          <w:strike/>
        </w:rPr>
        <w:t xml:space="preserve">initiative 2 of the medicaid transformation waiver that provides</w:t>
      </w:r>
      <w:r>
        <w:t>))</w:t>
      </w:r>
      <w:r>
        <w:rPr/>
        <w:t xml:space="preserve"> tailored support for older adults and medicaid alternative care </w:t>
      </w:r>
      <w:r>
        <w:rPr>
          <w:u w:val="single"/>
        </w:rPr>
        <w:t xml:space="preserve">as</w:t>
      </w:r>
      <w:r>
        <w:rPr/>
        <w:t xml:space="preserve"> described in initiative 2 of the </w:t>
      </w:r>
      <w:r>
        <w:t>((</w:t>
      </w:r>
      <w:r>
        <w:rPr>
          <w:strike/>
        </w:rPr>
        <w:t xml:space="preserve">medicaid transformation</w:t>
      </w:r>
      <w:r>
        <w:t>))</w:t>
      </w:r>
      <w:r>
        <w:rPr/>
        <w:t xml:space="preserve"> </w:t>
      </w:r>
      <w:r>
        <w:rPr>
          <w:u w:val="single"/>
        </w:rPr>
        <w:t xml:space="preserve">1115</w:t>
      </w:r>
      <w:r>
        <w:rPr/>
        <w:t xml:space="preserve"> demonstration waiver </w:t>
      </w:r>
      <w:r>
        <w:t>((</w:t>
      </w:r>
      <w:r>
        <w:rPr>
          <w:strike/>
        </w:rPr>
        <w:t xml:space="preserve">under healthier Washington</w:t>
      </w:r>
      <w:r>
        <w:t>))</w:t>
      </w:r>
      <w:r>
        <w:rPr/>
        <w:t xml:space="preserve">. This initiative will be funded by the health care authority </w:t>
      </w:r>
      <w:r>
        <w:t>((</w:t>
      </w:r>
      <w:r>
        <w:rPr>
          <w:strike/>
        </w:rPr>
        <w:t xml:space="preserve">with</w:t>
      </w:r>
      <w:r>
        <w:t>))</w:t>
      </w:r>
      <w:r>
        <w:rPr/>
        <w:t xml:space="preserve"> </w:t>
      </w:r>
      <w:r>
        <w:rPr>
          <w:u w:val="single"/>
        </w:rPr>
        <w:t xml:space="preserve">through</w:t>
      </w:r>
      <w:r>
        <w:rPr/>
        <w:t xml:space="preserve"> the medicaid quality improvement program. The secretary in collaboration with the director of the health care authority shall report to the office of financial management all </w:t>
      </w:r>
      <w:r>
        <w:t>((</w:t>
      </w:r>
      <w:r>
        <w:rPr>
          <w:strike/>
        </w:rPr>
        <w:t xml:space="preserve">of the</w:t>
      </w:r>
      <w:r>
        <w:t>))</w:t>
      </w:r>
      <w:r>
        <w:rPr/>
        <w:t xml:space="preserv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w:t>
      </w:r>
      <w:r>
        <w:rPr>
          <w:u w:val="single"/>
        </w:rPr>
        <w:t xml:space="preserve">(i)</w:t>
      </w:r>
      <w:r>
        <w:rPr/>
        <w:t xml:space="preserve">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$8,922,000 of the general fund</w:t>
      </w:r>
      <w:r>
        <w:rPr>
          <w:rFonts w:ascii="Times New Roman" w:hAnsi="Times New Roman"/>
          <w:u w:val="single"/>
        </w:rPr>
        <w:t xml:space="preserve">—</w:t>
      </w:r>
      <w:r>
        <w:rPr>
          <w:u w:val="single"/>
        </w:rPr>
        <w:t xml:space="preserve">state appropriation for fiscal year 2023 and $8,212,000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937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(24) </w:t>
      </w:r>
      <w:r>
        <w:t>((</w:t>
      </w:r>
      <w:r>
        <w:rPr>
          <w:strike/>
        </w:rPr>
        <w:t xml:space="preserve">$345,000 of the general fund</w:t>
      </w:r>
      <w:r>
        <w:rPr>
          <w:rFonts w:ascii="Times New Roman" w:hAnsi="Times New Roman"/>
          <w:strike/>
        </w:rPr>
        <w:t xml:space="preserve">—</w:t>
      </w:r>
      <w:r>
        <w:rPr>
          <w:strike/>
        </w:rPr>
        <w:t xml:space="preserve">state appropriation for fiscal year 2022, $50,000 of the general fund</w:t>
      </w:r>
      <w:r>
        <w:rPr>
          <w:rFonts w:ascii="Times New Roman" w:hAnsi="Times New Roman"/>
          <w:strike/>
        </w:rPr>
        <w:t xml:space="preserve">—</w:t>
      </w:r>
      <w:r>
        <w:rPr>
          <w:strike/>
        </w:rPr>
        <w:t xml:space="preserve">state appropriation for fiscal year 2023, and $336,000 of the general fund</w:t>
      </w:r>
      <w:r>
        <w:rPr>
          <w:rFonts w:ascii="Times New Roman" w:hAnsi="Times New Roman"/>
          <w:strike/>
        </w:rPr>
        <w:t xml:space="preserve">—</w:t>
      </w:r>
      <w:r>
        <w:rPr>
          <w:strike/>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(25)</w:t>
      </w:r>
      <w:r>
        <w:t>))</w:t>
      </w:r>
      <w:r>
        <w:rPr/>
        <w:t xml:space="preserve">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t>((</w:t>
      </w:r>
      <w:r>
        <w:rPr>
          <w:strike/>
        </w:rPr>
        <w:t xml:space="preserve">(26) $41,117,000</w:t>
      </w:r>
      <w:r>
        <w:t>))</w:t>
      </w:r>
      <w:r>
        <w:rPr/>
        <w:t xml:space="preserve"> </w:t>
      </w:r>
      <w:r>
        <w:rPr>
          <w:u w:val="single"/>
        </w:rPr>
        <w:t xml:space="preserve">(25) $85,981,000</w:t>
      </w:r>
      <w:r>
        <w:rPr/>
        <w:t xml:space="preserve"> of the general fund</w:t>
      </w:r>
      <w:r>
        <w:rPr>
          <w:rFonts w:ascii="Times New Roman" w:hAnsi="Times New Roman"/>
        </w:rPr>
        <w:t xml:space="preserve">—</w:t>
      </w:r>
      <w:r>
        <w:rPr/>
        <w:t xml:space="preserve">state appropriation for fiscal year 2022</w:t>
      </w:r>
      <w:r>
        <w:rPr>
          <w:u w:val="single"/>
        </w:rPr>
        <w:t xml:space="preserve">, $44,711,000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$101,715,000</w:t>
      </w:r>
      <w:r>
        <w:t>))</w:t>
      </w:r>
      <w:r>
        <w:rPr/>
        <w:t xml:space="preserve"> </w:t>
      </w:r>
      <w:r>
        <w:rPr>
          <w:u w:val="single"/>
        </w:rPr>
        <w:t xml:space="preserve">$244,279,000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t>((</w:t>
      </w:r>
      <w:r>
        <w:rPr>
          <w:strike/>
        </w:rPr>
        <w:t xml:space="preserve">(34) $10,797,000</w:t>
      </w:r>
      <w:r>
        <w:t>))</w:t>
      </w:r>
      <w:r>
        <w:rPr/>
        <w:t xml:space="preserve"> </w:t>
      </w:r>
      <w:r>
        <w:rPr>
          <w:u w:val="single"/>
        </w:rPr>
        <w:t xml:space="preserve">(33) $7,938,000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$11,477,000</w:t>
      </w:r>
      <w:r>
        <w:t>))</w:t>
      </w:r>
      <w:r>
        <w:rPr/>
        <w:t xml:space="preserve"> </w:t>
      </w:r>
      <w:r>
        <w:rPr>
          <w:u w:val="single"/>
        </w:rPr>
        <w:t xml:space="preserve">$13,412,000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$23,946,000</w:t>
      </w:r>
      <w:r>
        <w:t>))</w:t>
      </w:r>
      <w:r>
        <w:rPr/>
        <w:t xml:space="preserve"> </w:t>
      </w:r>
      <w:r>
        <w:rPr>
          <w:u w:val="single"/>
        </w:rPr>
        <w:t xml:space="preserve">$22,456,000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(43)</w:t>
      </w:r>
      <w:r>
        <w:t>))</w:t>
      </w:r>
      <w:r>
        <w:rPr/>
        <w:t xml:space="preserve"> </w:t>
      </w:r>
      <w:r>
        <w:rPr>
          <w:u w:val="single"/>
        </w:rPr>
        <w:t xml:space="preserve">(42)</w:t>
      </w:r>
      <w:r>
        <w:rPr/>
        <w:t xml:space="preserve">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(44)</w:t>
      </w:r>
      <w:r>
        <w:t>))</w:t>
      </w:r>
      <w:r>
        <w:rPr/>
        <w:t xml:space="preserve"> </w:t>
      </w:r>
      <w:r>
        <w:rPr>
          <w:u w:val="single"/>
        </w:rPr>
        <w:t xml:space="preserve">(43)</w:t>
      </w:r>
      <w:r>
        <w:rPr/>
        <w:t xml:space="preserve"> $15,000 of the general fund</w:t>
      </w:r>
      <w:r>
        <w:rPr>
          <w:rFonts w:ascii="Times New Roman" w:hAnsi="Times New Roman"/>
        </w:rPr>
        <w:t xml:space="preserve">—</w:t>
      </w:r>
      <w:r>
        <w:rPr/>
        <w:t xml:space="preserve">state appropriation for fiscal year 2022, </w:t>
      </w:r>
      <w:r>
        <w:t>((</w:t>
      </w:r>
      <w:r>
        <w:rPr>
          <w:strike/>
        </w:rPr>
        <w:t xml:space="preserve">$51,000</w:t>
      </w:r>
      <w:r>
        <w:t>))</w:t>
      </w:r>
      <w:r>
        <w:rPr/>
        <w:t xml:space="preserve"> </w:t>
      </w:r>
      <w:r>
        <w:rPr>
          <w:u w:val="single"/>
        </w:rPr>
        <w:t xml:space="preserve">$111,000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$32,000</w:t>
      </w:r>
      <w:r>
        <w:t>))</w:t>
      </w:r>
      <w:r>
        <w:rPr/>
        <w:t xml:space="preserve"> </w:t>
      </w:r>
      <w:r>
        <w:rPr>
          <w:u w:val="single"/>
        </w:rPr>
        <w:t xml:space="preserve">$61,000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(44) $8,259,000 of the general fund</w:t>
      </w:r>
      <w:r>
        <w:rPr>
          <w:rFonts w:ascii="Times New Roman" w:hAnsi="Times New Roman"/>
          <w:u w:val="single"/>
        </w:rPr>
        <w:t xml:space="preserve">—</w:t>
      </w:r>
      <w:r>
        <w:rPr>
          <w:u w:val="single"/>
        </w:rPr>
        <w:t xml:space="preserve">state appropriation for fiscal year 2023 and $8,259,000 of the general fund</w:t>
      </w:r>
      <w:r>
        <w:rPr>
          <w:rFonts w:ascii="Times New Roman" w:hAnsi="Times New Roman"/>
          <w:u w:val="single"/>
        </w:rPr>
        <w:t xml:space="preserve">—</w:t>
      </w:r>
      <w:r>
        <w:rPr>
          <w:u w:val="single"/>
        </w:rPr>
        <w:t xml:space="preserve">federal appropriation are provided solely to adjust the minimum occupancy assumption used to calculate the indirect care median to 80 percent.</w:t>
      </w:r>
    </w:p>
    <w:p>
      <w:pPr>
        <w:spacing w:before="0" w:after="0" w:line="408" w:lineRule="exact"/>
        <w:ind w:left="0" w:right="0" w:firstLine="576"/>
        <w:jc w:val="left"/>
      </w:pPr>
      <w:r>
        <w:rPr>
          <w:u w:val="single"/>
        </w:rPr>
        <w:t xml:space="preserve">(45) $38,265,000 of the general fund</w:t>
      </w:r>
      <w:r>
        <w:rPr>
          <w:rFonts w:ascii="Times New Roman" w:hAnsi="Times New Roman"/>
          <w:u w:val="single"/>
        </w:rPr>
        <w:t xml:space="preserve">—</w:t>
      </w:r>
      <w:r>
        <w:rPr>
          <w:u w:val="single"/>
        </w:rPr>
        <w:t xml:space="preserve">state appropriation for fiscal year 2023 and $48,666,000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(46) $799,000 of the general fund</w:t>
      </w:r>
      <w:r>
        <w:rPr>
          <w:rFonts w:ascii="Times New Roman" w:hAnsi="Times New Roman"/>
          <w:u w:val="single"/>
        </w:rPr>
        <w:t xml:space="preserve">—</w:t>
      </w:r>
      <w:r>
        <w:rPr>
          <w:u w:val="single"/>
        </w:rPr>
        <w:t xml:space="preserve">state appropriation for fiscal year 2023 and $1,016,000 of the general fund</w:t>
      </w:r>
      <w:r>
        <w:rPr>
          <w:rFonts w:ascii="Times New Roman" w:hAnsi="Times New Roman"/>
          <w:u w:val="single"/>
        </w:rPr>
        <w:t xml:space="preserve">—</w:t>
      </w:r>
      <w:r>
        <w:rPr>
          <w:u w:val="single"/>
        </w:rPr>
        <w:t xml:space="preserve">federal appropriation are provided solely for wages and benefits of home care agency workers who provide direct care.</w:t>
      </w:r>
    </w:p>
    <w:p>
      <w:pPr>
        <w:spacing w:before="0" w:after="0" w:line="408" w:lineRule="exact"/>
        <w:ind w:left="0" w:right="0" w:firstLine="576"/>
        <w:jc w:val="left"/>
      </w:pPr>
      <w:r>
        <w:rPr>
          <w:u w:val="single"/>
        </w:rPr>
        <w:t xml:space="preserve">(47) $133,000 of the general fund</w:t>
      </w:r>
      <w:r>
        <w:rPr>
          <w:rFonts w:ascii="Times New Roman" w:hAnsi="Times New Roman"/>
          <w:u w:val="single"/>
        </w:rPr>
        <w:t xml:space="preserve">—</w:t>
      </w:r>
      <w:r>
        <w:rPr>
          <w:u w:val="single"/>
        </w:rPr>
        <w:t xml:space="preserve">state appropriation for fiscal year 2022, $181,000 of the general fund</w:t>
      </w:r>
      <w:r>
        <w:rPr>
          <w:rFonts w:ascii="Times New Roman" w:hAnsi="Times New Roman"/>
          <w:u w:val="single"/>
        </w:rPr>
        <w:t xml:space="preserve">—</w:t>
      </w:r>
      <w:r>
        <w:rPr>
          <w:u w:val="single"/>
        </w:rPr>
        <w:t xml:space="preserve">state appropriation for fiscal year 2023, and $313,000 of the general fund</w:t>
      </w:r>
      <w:r>
        <w:rPr>
          <w:rFonts w:ascii="Times New Roman" w:hAnsi="Times New Roman"/>
          <w:u w:val="single"/>
        </w:rPr>
        <w:t xml:space="preserve">—</w:t>
      </w:r>
      <w:r>
        <w:rPr>
          <w:u w:val="single"/>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u w:val="single"/>
        </w:rPr>
        <w:t xml:space="preserve">(48) $1,081,000 of the general fund</w:t>
      </w:r>
      <w:r>
        <w:rPr>
          <w:rFonts w:ascii="Times New Roman" w:hAnsi="Times New Roman"/>
          <w:u w:val="single"/>
        </w:rPr>
        <w:t xml:space="preserve">—</w:t>
      </w:r>
      <w:r>
        <w:rPr>
          <w:u w:val="single"/>
        </w:rPr>
        <w:t xml:space="preserve">state appropriation for fiscal year 2023 and $1,200,000 of the general fund</w:t>
      </w:r>
      <w:r>
        <w:rPr>
          <w:rFonts w:ascii="Times New Roman" w:hAnsi="Times New Roman"/>
          <w:u w:val="single"/>
        </w:rPr>
        <w:t xml:space="preserve">—</w:t>
      </w:r>
      <w:r>
        <w:rPr>
          <w:u w:val="single"/>
        </w:rPr>
        <w:t xml:space="preserve">federal appropriation are provided solely to increase private duty nursing rates by 20 percent and to increase private duty nursing adult family home provider rates by 10 percent effective July 1, 2022.</w:t>
      </w:r>
    </w:p>
    <w:p>
      <w:pPr>
        <w:spacing w:before="0" w:after="0" w:line="408" w:lineRule="exact"/>
        <w:ind w:left="0" w:right="0" w:firstLine="576"/>
        <w:jc w:val="left"/>
      </w:pPr>
      <w:r>
        <w:rPr>
          <w:u w:val="single"/>
        </w:rPr>
        <w:t xml:space="preserve">(49) $4,200,000 of the general fund</w:t>
      </w:r>
      <w:r>
        <w:rPr>
          <w:rFonts w:ascii="Times New Roman" w:hAnsi="Times New Roman"/>
          <w:u w:val="single"/>
        </w:rPr>
        <w:t xml:space="preserve">—</w:t>
      </w:r>
      <w:r>
        <w:rPr>
          <w:u w:val="single"/>
        </w:rPr>
        <w:t xml:space="preserve">state appropriation for fiscal year 2023 is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u w:val="single"/>
        </w:rPr>
        <w:t xml:space="preserve">(50) $23,000 of the general fund</w:t>
      </w:r>
      <w:r>
        <w:rPr>
          <w:rFonts w:ascii="Times New Roman" w:hAnsi="Times New Roman"/>
          <w:u w:val="single"/>
        </w:rPr>
        <w:t xml:space="preserve">—</w:t>
      </w:r>
      <w:r>
        <w:rPr>
          <w:u w:val="single"/>
        </w:rPr>
        <w:t xml:space="preserve">state appropriation for fiscal year 2022, $12,637,000 of the general fund</w:t>
      </w:r>
      <w:r>
        <w:rPr>
          <w:rFonts w:ascii="Times New Roman" w:hAnsi="Times New Roman"/>
          <w:u w:val="single"/>
        </w:rPr>
        <w:t xml:space="preserve">—</w:t>
      </w:r>
      <w:r>
        <w:rPr>
          <w:u w:val="single"/>
        </w:rPr>
        <w:t xml:space="preserve">state appropriation for fiscal year 2023, and $14,136,000 of the general fund</w:t>
      </w:r>
      <w:r>
        <w:rPr>
          <w:rFonts w:ascii="Times New Roman" w:hAnsi="Times New Roman"/>
          <w:u w:val="single"/>
        </w:rPr>
        <w:t xml:space="preserve">—</w:t>
      </w:r>
      <w:r>
        <w:rPr>
          <w:u w:val="single"/>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u w:val="single"/>
        </w:rPr>
        <w:t xml:space="preserve">(a) Of the amounts provided in this subsection, $23,000 of the general fund</w:t>
      </w:r>
      <w:r>
        <w:rPr>
          <w:rFonts w:ascii="Times New Roman" w:hAnsi="Times New Roman"/>
          <w:u w:val="single"/>
        </w:rPr>
        <w:t xml:space="preserve">—</w:t>
      </w:r>
      <w:r>
        <w:rPr>
          <w:u w:val="single"/>
        </w:rPr>
        <w:t xml:space="preserve">state appropriation for fiscal year 2022, $39,000 of the general fund</w:t>
      </w:r>
      <w:r>
        <w:rPr>
          <w:rFonts w:ascii="Times New Roman" w:hAnsi="Times New Roman"/>
          <w:u w:val="single"/>
        </w:rPr>
        <w:t xml:space="preserve">—</w:t>
      </w:r>
      <w:r>
        <w:rPr>
          <w:u w:val="single"/>
        </w:rPr>
        <w:t xml:space="preserve">state appropriation for fiscal year 2023, and $62,000 of the general fund</w:t>
      </w:r>
      <w:r>
        <w:rPr>
          <w:rFonts w:ascii="Times New Roman" w:hAnsi="Times New Roman"/>
          <w:u w:val="single"/>
        </w:rPr>
        <w:t xml:space="preserve">—</w:t>
      </w:r>
      <w:r>
        <w:rPr>
          <w:u w:val="single"/>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u w:val="single"/>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u w:val="single"/>
        </w:rPr>
        <w:t xml:space="preserve">(51) $12,000,000 of the general fund</w:t>
      </w:r>
      <w:r>
        <w:rPr>
          <w:rFonts w:ascii="Times New Roman" w:hAnsi="Times New Roman"/>
          <w:u w:val="single"/>
        </w:rPr>
        <w:t xml:space="preserve">—</w:t>
      </w:r>
      <w:r>
        <w:rPr>
          <w:u w:val="single"/>
        </w:rPr>
        <w:t xml:space="preserve">state appropriation for fiscal year 2023 and $12,000,000 of the general fund</w:t>
      </w:r>
      <w:r>
        <w:rPr>
          <w:rFonts w:ascii="Times New Roman" w:hAnsi="Times New Roman"/>
          <w:u w:val="single"/>
        </w:rPr>
        <w:t xml:space="preserve">—</w:t>
      </w:r>
      <w:r>
        <w:rPr>
          <w:u w:val="single"/>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u w:val="single"/>
        </w:rPr>
        <w:t xml:space="preserve">(52) $68,000 of the general fund</w:t>
      </w:r>
      <w:r>
        <w:rPr>
          <w:rFonts w:ascii="Times New Roman" w:hAnsi="Times New Roman"/>
          <w:u w:val="single"/>
        </w:rPr>
        <w:t xml:space="preserve">—</w:t>
      </w:r>
      <w:r>
        <w:rPr>
          <w:u w:val="single"/>
        </w:rPr>
        <w:t xml:space="preserve">state appropriation for fiscal year 2023 and $67,000 of the general fund</w:t>
      </w:r>
      <w:r>
        <w:rPr>
          <w:rFonts w:ascii="Times New Roman" w:hAnsi="Times New Roman"/>
          <w:u w:val="single"/>
        </w:rPr>
        <w:t xml:space="preserve">—</w:t>
      </w:r>
      <w:r>
        <w:rPr>
          <w:u w:val="single"/>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u w:val="single"/>
        </w:rPr>
        <w:t xml:space="preserve">(53) $83,000 of the general fund</w:t>
      </w:r>
      <w:r>
        <w:rPr>
          <w:rFonts w:ascii="Times New Roman" w:hAnsi="Times New Roman"/>
          <w:u w:val="single"/>
        </w:rPr>
        <w:t xml:space="preserve">—</w:t>
      </w:r>
      <w:r>
        <w:rPr>
          <w:u w:val="single"/>
        </w:rPr>
        <w:t xml:space="preserve">state appropriation for fiscal year 2023 and $83,000 of the general fund</w:t>
      </w:r>
      <w:r>
        <w:rPr>
          <w:rFonts w:ascii="Times New Roman" w:hAnsi="Times New Roman"/>
          <w:u w:val="single"/>
        </w:rPr>
        <w:t xml:space="preserve">—</w:t>
      </w:r>
      <w:r>
        <w:rPr>
          <w:u w:val="single"/>
        </w:rPr>
        <w:t xml:space="preserve">federal appropriation are provided solely for implementation of Substitute Senate Bill No. 5620 (medicaid expenditures). If the bill is not enacted by June 30, 2022, the amounts provided in this subsection shall lapse.</w:t>
      </w:r>
    </w:p>
    <w:p>
      <w:pPr>
        <w:spacing w:before="0" w:after="0" w:line="408" w:lineRule="exact"/>
        <w:ind w:left="0" w:right="0" w:firstLine="576"/>
        <w:jc w:val="left"/>
      </w:pPr>
      <w:r>
        <w:rPr>
          <w:u w:val="single"/>
        </w:rPr>
        <w:t xml:space="preserve">(54) $5,000,000 of the general fund</w:t>
      </w:r>
      <w:r>
        <w:rPr>
          <w:rFonts w:ascii="Times New Roman" w:hAnsi="Times New Roman"/>
          <w:u w:val="single"/>
        </w:rPr>
        <w:t xml:space="preserve">—</w:t>
      </w:r>
      <w:r>
        <w:rPr>
          <w:u w:val="single"/>
        </w:rPr>
        <w:t xml:space="preserve">state appropriation for fiscal year 2023 is provided solely for the department to establish a grant program to expand the use of air conditioning in adult family homes that are serving individuals whose services are funded through medicaid or state funded long-term care programs. A qualifying adult family home may receive up to $5,000 in grant funding. Grants must be used for one-time costs associated with equipping and installing portable air conditioning units in resident's bedrooms and common areas, or updating the adult family home's heating, ventilation, and air conditioning system to include air conditioning. The department shall verify that the grant was used appropriately at the inspection immediately following the adult family home's receipt of the grant.</w:t>
      </w:r>
    </w:p>
    <w:p>
      <w:pPr>
        <w:spacing w:before="0" w:after="0" w:line="408" w:lineRule="exact"/>
        <w:ind w:left="0" w:right="0" w:firstLine="576"/>
        <w:jc w:val="left"/>
      </w:pPr>
      <w:r>
        <w:rPr>
          <w:u w:val="single"/>
        </w:rPr>
        <w:t xml:space="preserve">(55) $350,000 of the general fund</w:t>
      </w:r>
      <w:r>
        <w:rPr>
          <w:rFonts w:ascii="Times New Roman" w:hAnsi="Times New Roman"/>
          <w:u w:val="single"/>
        </w:rPr>
        <w:t xml:space="preserve">—</w:t>
      </w:r>
      <w:r>
        <w:rPr>
          <w:u w:val="single"/>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u w:val="single"/>
        </w:rPr>
        <w:t xml:space="preserve">(a) Assess the relevant characteristics and needs of the potential patient population;</w:t>
      </w:r>
    </w:p>
    <w:p>
      <w:pPr>
        <w:spacing w:before="0" w:after="0" w:line="408" w:lineRule="exact"/>
        <w:ind w:left="0" w:right="0" w:firstLine="576"/>
        <w:jc w:val="left"/>
      </w:pPr>
      <w:r>
        <w:rPr>
          <w:u w:val="single"/>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u w:val="single"/>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u w:val="single"/>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u w:val="single"/>
        </w:rPr>
        <w:t xml:space="preserve">(e) Assess the ability to provide medicaid funded services to meet the health care needs of these individuals.</w:t>
      </w:r>
    </w:p>
    <w:p>
      <w:pPr>
        <w:spacing w:before="0" w:after="0" w:line="408" w:lineRule="exact"/>
        <w:ind w:left="0" w:right="0" w:firstLine="576"/>
        <w:jc w:val="left"/>
      </w:pPr>
      <w:r>
        <w:rPr>
          <w:u w:val="single"/>
        </w:rPr>
        <w:t xml:space="preserve">(56) $273,000 of the general fund</w:t>
      </w:r>
      <w:r>
        <w:rPr>
          <w:rFonts w:ascii="Times New Roman" w:hAnsi="Times New Roman"/>
          <w:u w:val="single"/>
        </w:rPr>
        <w:t xml:space="preserve">—</w:t>
      </w:r>
      <w:r>
        <w:rPr>
          <w:u w:val="single"/>
        </w:rPr>
        <w:t xml:space="preserve">state appropriation for fiscal year 2023 and $347,000 of the general fund</w:t>
      </w:r>
      <w:r>
        <w:rPr>
          <w:rFonts w:ascii="Times New Roman" w:hAnsi="Times New Roman"/>
          <w:u w:val="single"/>
        </w:rPr>
        <w:t xml:space="preserve">—</w:t>
      </w:r>
      <w:r>
        <w:rPr>
          <w:u w:val="single"/>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u w:val="single"/>
        </w:rPr>
        <w:t xml:space="preserve">(57) $900,000 of the general fund</w:t>
      </w:r>
      <w:r>
        <w:rPr>
          <w:rFonts w:ascii="Times New Roman" w:hAnsi="Times New Roman"/>
          <w:u w:val="single"/>
        </w:rPr>
        <w:t xml:space="preserve">—</w:t>
      </w:r>
      <w:r>
        <w:rPr>
          <w:u w:val="single"/>
        </w:rPr>
        <w:t xml:space="preserve">state appropriation for fiscal year 2023 is provided solely to expand the availability of home-delivered meals for eligible long-term care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$414,105,000</w:t>
      </w:r>
      <w:r>
        <w:t>))</w:t>
      </w:r>
    </w:p>
    <w:p>
      <w:pPr>
        <w:spacing w:before="0" w:after="0" w:line="408" w:lineRule="exact"/>
        <w:ind w:left="0" w:right="0" w:firstLine="0"/>
        <w:jc w:val="left"/>
        <w:tabs>
          <w:tab w:val="right" w:leader="none" w:pos="9936"/>
        </w:tabs>
      </w:pPr>
      <w:r>
        <w:tab/>
      </w:r>
      <w:r>
        <w:rPr>
          <w:u w:val="single"/>
        </w:rPr>
        <w:t xml:space="preserve">$428,958,000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$420,792,000</w:t>
      </w:r>
      <w:r>
        <w:t>))</w:t>
      </w:r>
    </w:p>
    <w:p>
      <w:pPr>
        <w:spacing w:before="0" w:after="0" w:line="408" w:lineRule="exact"/>
        <w:ind w:left="0" w:right="0" w:firstLine="0"/>
        <w:jc w:val="left"/>
        <w:tabs>
          <w:tab w:val="right" w:leader="none" w:pos="9936"/>
        </w:tabs>
      </w:pPr>
      <w:r>
        <w:tab/>
      </w:r>
      <w:r>
        <w:rPr>
          <w:u w:val="single"/>
        </w:rPr>
        <w:t xml:space="preserve">$485,946,000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$1,528,996,000</w:t>
      </w:r>
      <w:r>
        <w:t>))</w:t>
      </w:r>
    </w:p>
    <w:p>
      <w:pPr>
        <w:spacing w:before="0" w:after="0" w:line="408" w:lineRule="exact"/>
        <w:ind w:left="0" w:right="0" w:firstLine="0"/>
        <w:jc w:val="left"/>
        <w:tabs>
          <w:tab w:val="right" w:leader="none" w:pos="9936"/>
        </w:tabs>
      </w:pPr>
      <w:r>
        <w:tab/>
      </w:r>
      <w:r>
        <w:rPr>
          <w:u w:val="single"/>
        </w:rPr>
        <w:t xml:space="preserve">$1,602,386,000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$345,494,000</w:t>
      </w:r>
    </w:p>
    <w:p>
      <w:pPr>
        <w:tabs>
          <w:tab w:val="right" w:leader="dot" w:pos="9936"/>
        </w:tabs>
        <w:ind w:left="0" w:right="0" w:firstLine="1440"/>
      </w:pPr>
      <w:r>
        <w:rPr/>
        <w:t xml:space="preserve">TOTAL APPROPRIATION</w:t>
      </w:r>
      <w:r>
        <w:tab/>
      </w:r>
      <w:r>
        <w:t>((</w:t>
      </w:r>
      <w:r>
        <w:rPr>
          <w:strike/>
        </w:rPr>
        <w:t xml:space="preserve">$2,716,970,000</w:t>
      </w:r>
      <w:r>
        <w:t>))</w:t>
      </w:r>
    </w:p>
    <w:p>
      <w:pPr>
        <w:tabs>
          <w:tab w:val="right" w:leader="none" w:pos="9936"/>
        </w:tabs>
        <w:ind w:left="0" w:right="0" w:firstLine="1440"/>
      </w:pPr>
      <w:r>
        <w:tab/>
      </w:r>
      <w:r>
        <w:rPr>
          <w:u w:val="single"/>
        </w:rPr>
        <w:t xml:space="preserve">$2,870,462,000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$118,168,000</w:t>
      </w:r>
      <w:r>
        <w:t>))</w:t>
      </w:r>
      <w:r>
        <w:rPr/>
        <w:t xml:space="preserve"> </w:t>
      </w:r>
      <w:r>
        <w:rPr>
          <w:u w:val="single"/>
        </w:rPr>
        <w:t xml:space="preserve">$104,540,000</w:t>
      </w:r>
      <w:r>
        <w:rPr/>
        <w:t xml:space="preserve"> of the general fund—state appropriation for fiscal year 2022, </w:t>
      </w:r>
      <w:r>
        <w:t>((</w:t>
      </w:r>
      <w:r>
        <w:rPr>
          <w:strike/>
        </w:rPr>
        <w:t xml:space="preserve">$119,846,000</w:t>
      </w:r>
      <w:r>
        <w:t>))</w:t>
      </w:r>
      <w:r>
        <w:rPr/>
        <w:t xml:space="preserve"> </w:t>
      </w:r>
      <w:r>
        <w:rPr>
          <w:u w:val="single"/>
        </w:rPr>
        <w:t xml:space="preserve">$111,919,000</w:t>
      </w:r>
      <w:r>
        <w:rPr/>
        <w:t xml:space="preserve"> of the general fund—state appropriation for fiscal year 2023, and </w:t>
      </w:r>
      <w:r>
        <w:t>((</w:t>
      </w:r>
      <w:r>
        <w:rPr>
          <w:strike/>
        </w:rPr>
        <w:t xml:space="preserve">$859,678,000</w:t>
      </w:r>
      <w:r>
        <w:t>))</w:t>
      </w:r>
      <w:r>
        <w:rPr/>
        <w:t xml:space="preserve"> </w:t>
      </w:r>
      <w:r>
        <w:rPr>
          <w:u w:val="single"/>
        </w:rPr>
        <w:t xml:space="preserve">$860,219,000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$386,329,000</w:t>
      </w:r>
      <w:r>
        <w:t>))</w:t>
      </w:r>
      <w:r>
        <w:rPr/>
        <w:t xml:space="preserve"> </w:t>
      </w:r>
      <w:r>
        <w:rPr>
          <w:u w:val="single"/>
        </w:rPr>
        <w:t xml:space="preserve">$359,541,000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w:t>
      </w:r>
      <w:r>
        <w:t>((</w:t>
      </w:r>
      <w:r>
        <w:rPr>
          <w:strike/>
        </w:rPr>
        <w:t xml:space="preserve">$10,914,000</w:t>
      </w:r>
      <w:r>
        <w:t>))</w:t>
      </w:r>
      <w:r>
        <w:rPr/>
        <w:t xml:space="preserve"> </w:t>
      </w:r>
      <w:r>
        <w:rPr>
          <w:u w:val="single"/>
        </w:rPr>
        <w:t xml:space="preserve">$7,776,000</w:t>
      </w:r>
      <w:r>
        <w:rPr/>
        <w:t xml:space="preserve"> of the general fund</w:t>
      </w:r>
      <w:r>
        <w:rPr>
          <w:rFonts w:ascii="Times New Roman" w:hAnsi="Times New Roman"/>
        </w:rPr>
        <w:t xml:space="preserve">—</w:t>
      </w:r>
      <w:r>
        <w:rPr/>
        <w:t xml:space="preserve">state appropriation for fiscal year 2022, </w:t>
      </w:r>
      <w:r>
        <w:t>((</w:t>
      </w:r>
      <w:r>
        <w:rPr>
          <w:strike/>
        </w:rPr>
        <w:t xml:space="preserve">$14,104,000</w:t>
      </w:r>
      <w:r>
        <w:t>))</w:t>
      </w:r>
      <w:r>
        <w:rPr/>
        <w:t xml:space="preserve"> </w:t>
      </w:r>
      <w:r>
        <w:rPr>
          <w:u w:val="single"/>
        </w:rPr>
        <w:t xml:space="preserve">$9,729,000</w:t>
      </w:r>
      <w:r>
        <w:rPr/>
        <w:t xml:space="preserve">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$3,420,000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cost of benefits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provide the high-unemployment time-limit extension approved under the bill upon the expiration of the 60-month time limit extension pursuant to (b)(ii) of this subsection.</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u w:val="single"/>
        </w:rPr>
        <w:t xml:space="preserve">(v) $50,000 of the general fund</w:t>
      </w:r>
      <w:r>
        <w:rPr>
          <w:rFonts w:ascii="Times New Roman" w:hAnsi="Times New Roman"/>
          <w:u w:val="single"/>
        </w:rPr>
        <w:t xml:space="preserve">—</w:t>
      </w:r>
      <w:r>
        <w:rPr>
          <w:u w:val="single"/>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$172,917,000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$3,701,000 of the general fund</w:t>
      </w:r>
      <w:r>
        <w:rPr>
          <w:rFonts w:ascii="Times New Roman" w:hAnsi="Times New Roman"/>
        </w:rPr>
        <w:t xml:space="preserve">—</w:t>
      </w:r>
      <w:r>
        <w:rPr/>
        <w:t xml:space="preserve">state appropriation for fiscal year 2023 is provided solely for the WorkFirst costs associated with the implementation of Second Substitute Senate Bill No. 5214 (economic assistance programs).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$116,195,000</w:t>
      </w:r>
      <w:r>
        <w:t>))</w:t>
      </w:r>
      <w:r>
        <w:rPr/>
        <w:t xml:space="preserve"> </w:t>
      </w:r>
      <w:r>
        <w:rPr>
          <w:u w:val="single"/>
        </w:rPr>
        <w:t xml:space="preserve">$122,322,000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of the amounts in (a) of this subsection is provided solely for administrative and overhead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u w:val="single"/>
        </w:rPr>
        <w:t xml:space="preserve">(v) $489,000 of the general fund</w:t>
      </w:r>
      <w:r>
        <w:rPr>
          <w:rFonts w:ascii="Times New Roman" w:hAnsi="Times New Roman"/>
          <w:u w:val="single"/>
        </w:rPr>
        <w:t xml:space="preserve">—</w:t>
      </w:r>
      <w:r>
        <w:rPr>
          <w:u w:val="single"/>
        </w:rPr>
        <w:t xml:space="preserve">federal appropriation is provided solely for administrative and overhead costs associated with the implementation of Substitute Senate Bill No. 5838 (TANF diaper subsidy).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w:t>
      </w:r>
      <w:r>
        <w:t>((</w:t>
      </w:r>
      <w:r>
        <w:rPr>
          <w:strike/>
        </w:rPr>
        <w:t xml:space="preserve">account</w:t>
      </w:r>
      <w:r>
        <w:t>))</w:t>
      </w:r>
      <w:r>
        <w:rPr/>
        <w:t xml:space="preserve"> </w:t>
      </w:r>
      <w:r>
        <w:rPr>
          <w:u w:val="single"/>
        </w:rPr>
        <w:t xml:space="preserve">fund</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September 30, 2021</w:t>
      </w:r>
      <w:r>
        <w:t>))</w:t>
      </w:r>
      <w:r>
        <w:rPr/>
        <w:t xml:space="preserve"> </w:t>
      </w:r>
      <w:r>
        <w:rPr>
          <w:u w:val="single"/>
        </w:rPr>
        <w:t xml:space="preserve">January 31, 2022</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w:t>
      </w:r>
      <w:r>
        <w:t>((</w:t>
      </w:r>
      <w:r>
        <w:rPr>
          <w:strike/>
        </w:rPr>
        <w:t xml:space="preserve">$22,635,000</w:t>
      </w:r>
      <w:r>
        <w:t>))</w:t>
      </w:r>
      <w:r>
        <w:rPr/>
        <w:t xml:space="preserve"> </w:t>
      </w:r>
      <w:r>
        <w:rPr>
          <w:u w:val="single"/>
        </w:rPr>
        <w:t xml:space="preserve">$22,766,000</w:t>
      </w:r>
      <w:r>
        <w:rPr/>
        <w:t xml:space="preserve">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$11,884,000 of the general fund</w:t>
      </w:r>
      <w:r>
        <w:rPr>
          <w:rFonts w:ascii="Times New Roman" w:hAnsi="Times New Roman"/>
          <w:u w:val="single"/>
        </w:rPr>
        <w:t xml:space="preserve">—</w:t>
      </w:r>
      <w:r>
        <w:rPr>
          <w:u w:val="single"/>
        </w:rPr>
        <w:t xml:space="preserve">state appropriation for fiscal year 2022 and $15,248,000 of the general fund</w:t>
      </w:r>
      <w:r>
        <w:rPr>
          <w:rFonts w:ascii="Times New Roman" w:hAnsi="Times New Roman"/>
          <w:u w:val="single"/>
        </w:rPr>
        <w:t xml:space="preserve">—</w:t>
      </w:r>
      <w:r>
        <w:rPr>
          <w:u w:val="single"/>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u w:val="single"/>
        </w:rPr>
        <w:t xml:space="preserve">(20) $36,860,000 of the general fund</w:t>
      </w:r>
      <w:r>
        <w:rPr>
          <w:rFonts w:ascii="Times New Roman" w:hAnsi="Times New Roman"/>
          <w:u w:val="single"/>
        </w:rPr>
        <w:t xml:space="preserve">—</w:t>
      </w:r>
      <w:r>
        <w:rPr>
          <w:u w:val="single"/>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u w:val="single"/>
        </w:rPr>
        <w:t xml:space="preserve">(21) $513,000 of the general fund</w:t>
      </w:r>
      <w:r>
        <w:rPr>
          <w:rFonts w:ascii="Times New Roman" w:hAnsi="Times New Roman"/>
          <w:u w:val="single"/>
        </w:rPr>
        <w:t xml:space="preserve">—</w:t>
      </w:r>
      <w:r>
        <w:rPr>
          <w:u w:val="single"/>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u w:val="single"/>
        </w:rPr>
        <w:t xml:space="preserve">(22) $195,000 of the general fund</w:t>
      </w:r>
      <w:r>
        <w:rPr>
          <w:rFonts w:ascii="Times New Roman" w:hAnsi="Times New Roman"/>
          <w:u w:val="single"/>
        </w:rPr>
        <w:t xml:space="preserve">—</w:t>
      </w:r>
      <w:r>
        <w:rPr>
          <w:u w:val="single"/>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u w:val="single"/>
        </w:rPr>
        <w:t xml:space="preserve">(23) $560,000 of the general fund</w:t>
      </w:r>
      <w:r>
        <w:rPr>
          <w:rFonts w:ascii="Times New Roman" w:hAnsi="Times New Roman"/>
          <w:u w:val="single"/>
        </w:rPr>
        <w:t xml:space="preserve">—</w:t>
      </w:r>
      <w:r>
        <w:rPr>
          <w:u w:val="single"/>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u w:val="single"/>
        </w:rPr>
        <w:t xml:space="preserve">(24) $219,000 of the general fund</w:t>
      </w:r>
      <w:r>
        <w:rPr>
          <w:rFonts w:ascii="Times New Roman" w:hAnsi="Times New Roman"/>
          <w:u w:val="single"/>
        </w:rPr>
        <w:t xml:space="preserve">—</w:t>
      </w:r>
      <w:r>
        <w:rPr>
          <w:u w:val="single"/>
        </w:rPr>
        <w:t xml:space="preserve">state appropriation for fiscal year 2023 is provided solely to implement Substitute Senate Bill No. 5785 (concerning transitional food assistance). If the bill is not enacted by June 30, 2022, the amount provided in this subsection shall lapse.</w:t>
      </w:r>
    </w:p>
    <w:p>
      <w:pPr>
        <w:spacing w:before="0" w:after="0" w:line="408" w:lineRule="exact"/>
        <w:ind w:left="0" w:right="0" w:firstLine="576"/>
        <w:jc w:val="left"/>
      </w:pPr>
      <w:r>
        <w:rPr>
          <w:u w:val="single"/>
        </w:rPr>
        <w:t xml:space="preserve">(25) $211,000 of the general fund</w:t>
      </w:r>
      <w:r>
        <w:rPr>
          <w:rFonts w:ascii="Times New Roman" w:hAnsi="Times New Roman"/>
          <w:u w:val="single"/>
        </w:rPr>
        <w:t xml:space="preserve">—</w:t>
      </w:r>
      <w:r>
        <w:rPr>
          <w:u w:val="single"/>
        </w:rPr>
        <w:t xml:space="preserve">state appropriation for fiscal year 2022, $5,727,000 of the general fund</w:t>
      </w:r>
      <w:r>
        <w:rPr>
          <w:rFonts w:ascii="Times New Roman" w:hAnsi="Times New Roman"/>
          <w:u w:val="single"/>
        </w:rPr>
        <w:t xml:space="preserve">—</w:t>
      </w:r>
      <w:r>
        <w:rPr>
          <w:u w:val="single"/>
        </w:rPr>
        <w:t xml:space="preserve">state appropriation for fiscal year 2023, and $13,762,000 of the general fund</w:t>
      </w:r>
      <w:r>
        <w:rPr>
          <w:rFonts w:ascii="Times New Roman" w:hAnsi="Times New Roman"/>
          <w:u w:val="single"/>
        </w:rPr>
        <w:t xml:space="preserve">—</w:t>
      </w:r>
      <w:r>
        <w:rPr>
          <w:u w:val="single"/>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u w:val="single"/>
        </w:rPr>
        <w:t xml:space="preserve">(26) $95,000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u w:val="single"/>
        </w:rPr>
        <w:t xml:space="preserve">(27) $207,000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u w:val="single"/>
        </w:rPr>
        <w:t xml:space="preserve">(28) $27,000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5729 (exception to administrative hearing deadlines). If the bill is not enacted by June 30, 2022, the amount provided in this subsection shall lapse.</w:t>
      </w:r>
    </w:p>
    <w:p>
      <w:pPr>
        <w:spacing w:before="0" w:after="0" w:line="408" w:lineRule="exact"/>
        <w:ind w:left="0" w:right="0" w:firstLine="576"/>
        <w:jc w:val="left"/>
      </w:pPr>
      <w:r>
        <w:rPr>
          <w:u w:val="single"/>
        </w:rPr>
        <w:t xml:space="preserve">(29) $8,489,000 of the general fund</w:t>
      </w:r>
      <w:r>
        <w:rPr>
          <w:rFonts w:ascii="Times New Roman" w:hAnsi="Times New Roman"/>
          <w:u w:val="single"/>
        </w:rPr>
        <w:t xml:space="preserve">—</w:t>
      </w:r>
      <w:r>
        <w:rPr>
          <w:u w:val="single"/>
        </w:rPr>
        <w:t xml:space="preserve">state appropriation for fiscal year 2022 and $4,922,000 of the general fund</w:t>
      </w:r>
      <w:r>
        <w:rPr>
          <w:rFonts w:ascii="Times New Roman" w:hAnsi="Times New Roman"/>
          <w:u w:val="single"/>
        </w:rPr>
        <w:t xml:space="preserve">—</w:t>
      </w:r>
      <w:r>
        <w:rPr>
          <w:u w:val="single"/>
        </w:rPr>
        <w:t xml:space="preserve">state appropriation for fiscal year 2023 are provided solely for temporary and permanent housing needs of refugees from the 2022 Ukraine-Russia conflict arriving in Washington state, along with other necessary support services such as employment and training, case management, legal services, emergency supports, integration into schools, and physical and mental health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$16,231,000</w:t>
      </w:r>
      <w:r>
        <w:t>))</w:t>
      </w:r>
    </w:p>
    <w:p>
      <w:pPr>
        <w:spacing w:before="0" w:after="0" w:line="408" w:lineRule="exact"/>
        <w:ind w:left="0" w:right="0" w:firstLine="0"/>
        <w:jc w:val="left"/>
        <w:tabs>
          <w:tab w:val="right" w:leader="none" w:pos="9936"/>
        </w:tabs>
      </w:pPr>
      <w:r>
        <w:tab/>
      </w:r>
      <w:r>
        <w:rPr>
          <w:u w:val="single"/>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$16,456,000</w:t>
      </w:r>
      <w:r>
        <w:t>))</w:t>
      </w:r>
    </w:p>
    <w:p>
      <w:pPr>
        <w:spacing w:before="0" w:after="0" w:line="408" w:lineRule="exact"/>
        <w:ind w:left="0" w:right="0" w:firstLine="0"/>
        <w:jc w:val="left"/>
        <w:tabs>
          <w:tab w:val="right" w:leader="none" w:pos="9936"/>
        </w:tabs>
      </w:pPr>
      <w:r>
        <w:tab/>
      </w:r>
      <w:r>
        <w:rPr>
          <w:u w:val="single"/>
        </w:rPr>
        <w:t xml:space="preserve">$24,646,000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$109,595,000</w:t>
      </w:r>
      <w:r>
        <w:t>))</w:t>
      </w:r>
    </w:p>
    <w:p>
      <w:pPr>
        <w:spacing w:before="0" w:after="0" w:line="408" w:lineRule="exact"/>
        <w:ind w:left="0" w:right="0" w:firstLine="0"/>
        <w:jc w:val="left"/>
        <w:tabs>
          <w:tab w:val="right" w:leader="none" w:pos="9936"/>
        </w:tabs>
      </w:pPr>
      <w:r>
        <w:tab/>
      </w:r>
      <w:r>
        <w:rPr>
          <w:u w:val="single"/>
        </w:rPr>
        <w:t xml:space="preserve">$109,830,000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tabs>
          <w:tab w:val="right" w:leader="dot" w:pos="9936"/>
        </w:tabs>
        <w:ind w:left="0" w:right="0" w:firstLine="1440"/>
      </w:pPr>
      <w:r>
        <w:rPr/>
        <w:t xml:space="preserve">TOTAL APPROPRIATION</w:t>
      </w:r>
      <w:r>
        <w:tab/>
      </w:r>
      <w:r>
        <w:t>((</w:t>
      </w:r>
      <w:r>
        <w:rPr>
          <w:strike/>
        </w:rPr>
        <w:t xml:space="preserve">$142,282,000</w:t>
      </w:r>
      <w:r>
        <w:t>))</w:t>
      </w:r>
    </w:p>
    <w:p>
      <w:pPr>
        <w:tabs>
          <w:tab w:val="right" w:leader="none" w:pos="9936"/>
        </w:tabs>
        <w:ind w:left="0" w:right="0" w:firstLine="1440"/>
      </w:pPr>
      <w:r>
        <w:tab/>
      </w:r>
      <w:r>
        <w:rPr>
          <w:u w:val="single"/>
        </w:rPr>
        <w:t xml:space="preserve">$151,852,000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$5,087,000 of the general fund</w:t>
      </w:r>
      <w:r>
        <w:rPr>
          <w:rFonts w:ascii="Times New Roman" w:hAnsi="Times New Roman"/>
          <w:u w:val="single"/>
        </w:rPr>
        <w:t xml:space="preserve">—</w:t>
      </w:r>
      <w:r>
        <w:rPr>
          <w:u w:val="single"/>
        </w:rPr>
        <w:t xml:space="preserve">state appropriation for fiscal year 2023 and $235,000 of the general fund</w:t>
      </w:r>
      <w:r>
        <w:rPr>
          <w:rFonts w:ascii="Times New Roman" w:hAnsi="Times New Roman"/>
          <w:u w:val="single"/>
        </w:rPr>
        <w:t xml:space="preserve">—</w:t>
      </w:r>
      <w:r>
        <w:rPr>
          <w:u w:val="single"/>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$63,650,000</w:t>
      </w:r>
      <w:r>
        <w:t>))</w:t>
      </w:r>
    </w:p>
    <w:p>
      <w:pPr>
        <w:spacing w:before="0" w:after="0" w:line="408" w:lineRule="exact"/>
        <w:ind w:left="0" w:right="0" w:firstLine="0"/>
        <w:jc w:val="left"/>
        <w:tabs>
          <w:tab w:val="right" w:leader="none" w:pos="9936"/>
        </w:tabs>
      </w:pPr>
      <w:r>
        <w:tab/>
      </w:r>
      <w:r>
        <w:rPr>
          <w:u w:val="single"/>
        </w:rPr>
        <w:t xml:space="preserve">$64,880,000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$61,748,000</w:t>
      </w:r>
      <w:r>
        <w:t>))</w:t>
      </w:r>
    </w:p>
    <w:p>
      <w:pPr>
        <w:spacing w:before="0" w:after="0" w:line="408" w:lineRule="exact"/>
        <w:ind w:left="0" w:right="0" w:firstLine="0"/>
        <w:jc w:val="left"/>
        <w:tabs>
          <w:tab w:val="right" w:leader="none" w:pos="9936"/>
        </w:tabs>
      </w:pPr>
      <w:r>
        <w:tab/>
      </w:r>
      <w:r>
        <w:rPr>
          <w:u w:val="single"/>
        </w:rPr>
        <w:t xml:space="preserve">$69,819,000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$125,398,000</w:t>
      </w:r>
      <w:r>
        <w:t>))</w:t>
      </w:r>
    </w:p>
    <w:p>
      <w:pPr>
        <w:tabs>
          <w:tab w:val="right" w:leader="none" w:pos="9936"/>
        </w:tabs>
        <w:ind w:left="0" w:right="0" w:firstLine="1440"/>
      </w:pPr>
      <w:r>
        <w:tab/>
      </w:r>
      <w:r>
        <w:rPr>
          <w:u w:val="single"/>
        </w:rPr>
        <w:t xml:space="preserve">$135,103,000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$3,792,000 of the general fund</w:t>
      </w:r>
      <w:r>
        <w:rPr>
          <w:rFonts w:ascii="Times New Roman" w:hAnsi="Times New Roman"/>
          <w:u w:val="single"/>
        </w:rPr>
        <w:t xml:space="preserve">—</w:t>
      </w:r>
      <w:r>
        <w:rPr>
          <w:u w:val="single"/>
        </w:rPr>
        <w:t xml:space="preserve">state appropriation for fiscal year 2023 is provided solely for the department to enter into an interagency agreement with King county to provide prosecution services pursuant to chapter 71.09 RCW in King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$41,104,000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$39,035,000</w:t>
      </w:r>
      <w:r>
        <w:t>))</w:t>
      </w:r>
    </w:p>
    <w:p>
      <w:pPr>
        <w:spacing w:before="0" w:after="0" w:line="408" w:lineRule="exact"/>
        <w:ind w:left="0" w:right="0" w:firstLine="0"/>
        <w:jc w:val="left"/>
        <w:tabs>
          <w:tab w:val="right" w:leader="none" w:pos="9936"/>
        </w:tabs>
      </w:pPr>
      <w:r>
        <w:tab/>
      </w:r>
      <w:r>
        <w:rPr>
          <w:u w:val="single"/>
        </w:rPr>
        <w:t xml:space="preserve">$48,995,000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$51,371,000</w:t>
      </w:r>
      <w:r>
        <w:t>))</w:t>
      </w:r>
    </w:p>
    <w:p>
      <w:pPr>
        <w:spacing w:before="0" w:after="0" w:line="408" w:lineRule="exact"/>
        <w:ind w:left="0" w:right="0" w:firstLine="0"/>
        <w:jc w:val="left"/>
        <w:tabs>
          <w:tab w:val="right" w:leader="none" w:pos="9936"/>
        </w:tabs>
      </w:pPr>
      <w:r>
        <w:tab/>
      </w:r>
      <w:r>
        <w:rPr>
          <w:u w:val="single"/>
        </w:rPr>
        <w:t xml:space="preserve">$54,647,000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$129,787,000</w:t>
      </w:r>
      <w:r>
        <w:t>))</w:t>
      </w:r>
    </w:p>
    <w:p>
      <w:pPr>
        <w:tabs>
          <w:tab w:val="right" w:leader="none" w:pos="9936"/>
        </w:tabs>
        <w:ind w:left="0" w:right="0" w:firstLine="1440"/>
      </w:pPr>
      <w:r>
        <w:tab/>
      </w:r>
      <w:r>
        <w:rPr>
          <w:u w:val="single"/>
        </w:rPr>
        <w:t xml:space="preserve">$144,878,000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w:t>
      </w:r>
      <w:r>
        <w:rPr>
          <w:u w:val="single"/>
        </w:rPr>
        <w:t xml:space="preserve">(a)</w:t>
      </w:r>
      <w:r>
        <w:rPr/>
        <w:t xml:space="preserve">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u w:val="single"/>
        </w:rPr>
        <w:t xml:space="preserve">(b) $25,000 of the general fund</w:t>
      </w:r>
      <w:r>
        <w:rPr>
          <w:rFonts w:ascii="Times New Roman" w:hAnsi="Times New Roman"/>
          <w:u w:val="single"/>
        </w:rPr>
        <w:t xml:space="preserve">—</w:t>
      </w:r>
      <w:r>
        <w:rPr>
          <w:u w:val="single"/>
        </w:rPr>
        <w:t xml:space="preserve">state appropriation for fiscal year 2023 and $8,000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936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$3,640,000 of the general fund</w:t>
      </w:r>
      <w:r>
        <w:rPr>
          <w:rFonts w:ascii="Times New Roman" w:hAnsi="Times New Roman"/>
          <w:u w:val="single"/>
        </w:rPr>
        <w:t xml:space="preserve">—</w:t>
      </w:r>
      <w:r>
        <w:rPr>
          <w:u w:val="single"/>
        </w:rPr>
        <w:t xml:space="preserve">state appropriation for fiscal year 2023 and $910,000 of the general fund</w:t>
      </w:r>
      <w:r>
        <w:rPr>
          <w:rFonts w:ascii="Times New Roman" w:hAnsi="Times New Roman"/>
          <w:u w:val="single"/>
        </w:rPr>
        <w:t xml:space="preserve">—</w:t>
      </w:r>
      <w:r>
        <w:rPr>
          <w:u w:val="single"/>
        </w:rPr>
        <w:t xml:space="preserve">federal appropriation are provided solely to implement Engrossed Second Substitute Senate Bill No. 5662 (right-of-way camping/housing) and to create cross-agency collaboration teams to coordinate services at the state, regional, and local level for those living on public right-of-way encampment sites across the state of Washington. A centralized data analysis team will also be created and charged with the data infrastructure development necessary to track the location of encampments, monitor progress, and assist with annual outcome reporting.</w:t>
      </w:r>
    </w:p>
    <w:p>
      <w:pPr>
        <w:spacing w:before="0" w:after="0" w:line="408" w:lineRule="exact"/>
        <w:ind w:left="0" w:right="0" w:firstLine="576"/>
        <w:jc w:val="left"/>
      </w:pPr>
      <w:r>
        <w:rPr>
          <w:u w:val="single"/>
        </w:rPr>
        <w:t xml:space="preserve">(6) $75,000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u w:val="single"/>
        </w:rPr>
        <w:t xml:space="preserve">(7) $75,000 of the general fund</w:t>
      </w:r>
      <w:r>
        <w:rPr>
          <w:rFonts w:ascii="Times New Roman" w:hAnsi="Times New Roman"/>
          <w:u w:val="single"/>
        </w:rPr>
        <w:t xml:space="preserve">—</w:t>
      </w:r>
      <w:r>
        <w:rPr>
          <w:u w:val="single"/>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u w:val="single"/>
        </w:rPr>
        <w:t xml:space="preserve">(8) $715,000 of the general fund</w:t>
      </w:r>
      <w:r>
        <w:rPr>
          <w:rFonts w:ascii="Times New Roman" w:hAnsi="Times New Roman"/>
          <w:u w:val="single"/>
        </w:rPr>
        <w:t xml:space="preserve">—</w:t>
      </w:r>
      <w:r>
        <w:rPr>
          <w:u w:val="single"/>
        </w:rPr>
        <w:t xml:space="preserve">state appropriation for fiscal year 2023 and $179,000 of the general fund</w:t>
      </w:r>
      <w:r>
        <w:rPr>
          <w:rFonts w:ascii="Times New Roman" w:hAnsi="Times New Roman"/>
          <w:u w:val="single"/>
        </w:rPr>
        <w:t xml:space="preserve">—</w:t>
      </w:r>
      <w:r>
        <w:rPr>
          <w:u w:val="single"/>
        </w:rPr>
        <w:t xml:space="preserve">federal appropriation are provided solely for implementation of Substitute Senate Bill No. 5723 (diversity in clinical trials). If the bill is not enacted by June 30, 2022, the amounts provided in this subsection shall lapse.</w:t>
      </w:r>
    </w:p>
    <w:p>
      <w:pPr>
        <w:spacing w:before="0" w:after="0" w:line="408" w:lineRule="exact"/>
        <w:ind w:left="0" w:right="0" w:firstLine="576"/>
        <w:jc w:val="left"/>
      </w:pPr>
      <w:r>
        <w:rPr>
          <w:u w:val="single"/>
        </w:rPr>
        <w:t xml:space="preserve">(9) $65,000 of the general fund</w:t>
      </w:r>
      <w:r>
        <w:rPr>
          <w:rFonts w:ascii="Times New Roman" w:hAnsi="Times New Roman"/>
          <w:u w:val="single"/>
        </w:rPr>
        <w:t xml:space="preserve">—</w:t>
      </w:r>
      <w:r>
        <w:rPr>
          <w:u w:val="single"/>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$66,890,000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$56,529,000</w:t>
      </w:r>
      <w:r>
        <w:t>))</w:t>
      </w:r>
    </w:p>
    <w:p>
      <w:pPr>
        <w:spacing w:before="0" w:after="0" w:line="408" w:lineRule="exact"/>
        <w:ind w:left="0" w:right="0" w:firstLine="0"/>
        <w:jc w:val="left"/>
        <w:tabs>
          <w:tab w:val="right" w:leader="none" w:pos="9936"/>
        </w:tabs>
      </w:pPr>
      <w:r>
        <w:tab/>
      </w:r>
      <w:r>
        <w:rPr>
          <w:u w:val="single"/>
        </w:rPr>
        <w:t xml:space="preserve">$57,639,000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$53,229,000</w:t>
      </w:r>
      <w:r>
        <w:t>))</w:t>
      </w:r>
    </w:p>
    <w:p>
      <w:pPr>
        <w:spacing w:before="0" w:after="0" w:line="408" w:lineRule="exact"/>
        <w:ind w:left="0" w:right="0" w:firstLine="0"/>
        <w:jc w:val="left"/>
        <w:tabs>
          <w:tab w:val="right" w:leader="none" w:pos="9936"/>
        </w:tabs>
      </w:pPr>
      <w:r>
        <w:tab/>
      </w:r>
      <w:r>
        <w:rPr>
          <w:u w:val="single"/>
        </w:rPr>
        <w:t xml:space="preserve">$53,270,000</w:t>
      </w:r>
    </w:p>
    <w:p>
      <w:pPr>
        <w:tabs>
          <w:tab w:val="right" w:leader="dot" w:pos="9936"/>
        </w:tabs>
        <w:ind w:left="0" w:right="0" w:firstLine="1440"/>
      </w:pPr>
      <w:r>
        <w:rPr/>
        <w:t xml:space="preserve">TOTAL APPROPRIATION</w:t>
      </w:r>
      <w:r>
        <w:tab/>
      </w:r>
      <w:r>
        <w:t>((</w:t>
      </w:r>
      <w:r>
        <w:rPr>
          <w:strike/>
        </w:rPr>
        <w:t xml:space="preserve">$175,501,000</w:t>
      </w:r>
      <w:r>
        <w:t>))</w:t>
      </w:r>
    </w:p>
    <w:p>
      <w:pPr>
        <w:tabs>
          <w:tab w:val="right" w:leader="none" w:pos="9936"/>
        </w:tabs>
        <w:ind w:left="0" w:right="0" w:firstLine="1440"/>
      </w:pPr>
      <w:r>
        <w:tab/>
      </w:r>
      <w:r>
        <w:rPr>
          <w:u w:val="single"/>
        </w:rPr>
        <w:t xml:space="preserve">$177,799,000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2022, unless prohibited by this act, the authority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u w:val="single"/>
        </w:rPr>
        <w:t xml:space="preserve">—</w:t>
      </w:r>
      <w:r>
        <w:rPr>
          <w:u w:val="single"/>
        </w:rPr>
        <w:t xml:space="preserve">state appropriations for fiscal year 2022 that are provided solely for a specified purpose. The authority may not transfer funds, including for expenses in response to the COVID-19 pandemic in fiscal year 2022,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$2,516,277,000</w:t>
      </w:r>
      <w:r>
        <w:t>))</w:t>
      </w:r>
    </w:p>
    <w:p>
      <w:pPr>
        <w:spacing w:before="0" w:after="0" w:line="408" w:lineRule="exact"/>
        <w:ind w:left="0" w:right="0" w:firstLine="0"/>
        <w:jc w:val="left"/>
        <w:tabs>
          <w:tab w:val="right" w:leader="none" w:pos="9936"/>
        </w:tabs>
      </w:pPr>
      <w:r>
        <w:tab/>
      </w:r>
      <w:r>
        <w:rPr>
          <w:u w:val="single"/>
        </w:rPr>
        <w:t xml:space="preserve">$2,391,512,000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$2,439,933,000</w:t>
      </w:r>
      <w:r>
        <w:t>))</w:t>
      </w:r>
    </w:p>
    <w:p>
      <w:pPr>
        <w:spacing w:before="0" w:after="0" w:line="408" w:lineRule="exact"/>
        <w:ind w:left="0" w:right="0" w:firstLine="0"/>
        <w:jc w:val="left"/>
        <w:tabs>
          <w:tab w:val="right" w:leader="none" w:pos="9936"/>
        </w:tabs>
      </w:pPr>
      <w:r>
        <w:tab/>
      </w:r>
      <w:r>
        <w:rPr>
          <w:u w:val="single"/>
        </w:rPr>
        <w:t xml:space="preserve">$2,609,550,000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$13,199,214,000</w:t>
      </w:r>
      <w:r>
        <w:t>))</w:t>
      </w:r>
    </w:p>
    <w:p>
      <w:pPr>
        <w:spacing w:before="0" w:after="0" w:line="408" w:lineRule="exact"/>
        <w:ind w:left="0" w:right="0" w:firstLine="0"/>
        <w:jc w:val="left"/>
        <w:tabs>
          <w:tab w:val="right" w:leader="none" w:pos="9936"/>
        </w:tabs>
      </w:pPr>
      <w:r>
        <w:tab/>
      </w:r>
      <w:r>
        <w:rPr>
          <w:u w:val="single"/>
        </w:rPr>
        <w:t xml:space="preserve">$13,946,048,000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$355,726,000</w:t>
      </w:r>
      <w:r>
        <w:t>))</w:t>
      </w:r>
    </w:p>
    <w:p>
      <w:pPr>
        <w:spacing w:before="0" w:after="0" w:line="408" w:lineRule="exact"/>
        <w:ind w:left="0" w:right="0" w:firstLine="0"/>
        <w:jc w:val="left"/>
        <w:tabs>
          <w:tab w:val="right" w:leader="none" w:pos="9936"/>
        </w:tabs>
      </w:pPr>
      <w:r>
        <w:tab/>
      </w:r>
      <w:r>
        <w:rPr>
          <w:u w:val="single"/>
        </w:rPr>
        <w:t xml:space="preserve">$463,318,000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$723,238,000</w:t>
      </w:r>
      <w:r>
        <w:t>))</w:t>
      </w:r>
    </w:p>
    <w:p>
      <w:pPr>
        <w:spacing w:before="0" w:after="0" w:line="408" w:lineRule="exact"/>
        <w:ind w:left="0" w:right="0" w:firstLine="0"/>
        <w:jc w:val="left"/>
        <w:tabs>
          <w:tab w:val="right" w:leader="none" w:pos="9936"/>
        </w:tabs>
      </w:pPr>
      <w:r>
        <w:tab/>
      </w:r>
      <w:r>
        <w:rPr>
          <w:u w:val="single"/>
        </w:rPr>
        <w:t xml:space="preserve">$685,383,000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$24,511,000</w:t>
      </w:r>
      <w:r>
        <w:t>))</w:t>
      </w:r>
    </w:p>
    <w:p>
      <w:pPr>
        <w:spacing w:before="0" w:after="0" w:line="408" w:lineRule="exact"/>
        <w:ind w:left="0" w:right="0" w:firstLine="0"/>
        <w:jc w:val="left"/>
        <w:tabs>
          <w:tab w:val="right" w:leader="none" w:pos="9936"/>
        </w:tabs>
      </w:pPr>
      <w:r>
        <w:tab/>
      </w:r>
      <w:r>
        <w:rPr>
          <w:u w:val="single"/>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$25,182,000</w:t>
      </w:r>
      <w:r>
        <w:t>))</w:t>
      </w:r>
    </w:p>
    <w:p>
      <w:pPr>
        <w:spacing w:before="0" w:after="0" w:line="408" w:lineRule="exact"/>
        <w:ind w:left="0" w:right="0" w:firstLine="0"/>
        <w:jc w:val="left"/>
        <w:tabs>
          <w:tab w:val="right" w:leader="none" w:pos="9936"/>
        </w:tabs>
      </w:pPr>
      <w:r>
        <w:tab/>
      </w:r>
      <w:r>
        <w:rPr>
          <w:u w:val="single"/>
        </w:rPr>
        <w:t xml:space="preserve">$21,933,000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$7,714,000</w:t>
      </w:r>
      <w:r>
        <w:t>))</w:t>
      </w:r>
    </w:p>
    <w:p>
      <w:pPr>
        <w:spacing w:before="0" w:after="0" w:line="408" w:lineRule="exact"/>
        <w:ind w:left="0" w:right="0" w:firstLine="0"/>
        <w:jc w:val="left"/>
        <w:tabs>
          <w:tab w:val="right" w:leader="none" w:pos="9936"/>
        </w:tabs>
      </w:pPr>
      <w:r>
        <w:tab/>
      </w:r>
      <w:r>
        <w:rPr>
          <w:u w:val="single"/>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$59,600,000</w:t>
      </w:r>
    </w:p>
    <w:p>
      <w:pPr>
        <w:spacing w:before="0" w:after="0" w:line="408" w:lineRule="exact"/>
        <w:ind w:left="0" w:right="0" w:firstLine="0"/>
        <w:jc w:val="left"/>
        <w:tabs>
          <w:tab w:val="right" w:leader="dot" w:pos="9936"/>
        </w:tabs>
      </w:pPr>
      <w:r>
        <w:rPr>
          <w:u w:val="single"/>
        </w:rPr>
        <w:t xml:space="preserve">Ambulance Transport Fund</w:t>
      </w:r>
      <w:r>
        <w:rPr>
          <w:rFonts w:ascii="Times New Roman" w:hAnsi="Times New Roman"/>
          <w:u w:val="single"/>
        </w:rPr>
        <w:t xml:space="preserve">—</w:t>
      </w:r>
      <w:r>
        <w:rPr>
          <w:u w:val="single"/>
        </w:rPr>
        <w:t xml:space="preserve">State Appropriation</w:t>
      </w:r>
      <w:r>
        <w:tab/>
      </w:r>
      <w:r>
        <w:rPr>
          <w:u w:val="single"/>
        </w:rPr>
        <w:t xml:space="preserve">$14,317,000</w:t>
      </w:r>
    </w:p>
    <w:p>
      <w:pPr>
        <w:tabs>
          <w:tab w:val="right" w:leader="dot" w:pos="9936"/>
        </w:tabs>
        <w:ind w:left="0" w:right="0" w:firstLine="1440"/>
      </w:pPr>
      <w:r>
        <w:rPr/>
        <w:t xml:space="preserve">TOTAL APPROPRIATION</w:t>
      </w:r>
      <w:r>
        <w:tab/>
      </w:r>
      <w:r>
        <w:t>((</w:t>
      </w:r>
      <w:r>
        <w:rPr>
          <w:strike/>
        </w:rPr>
        <w:t xml:space="preserve">$19,342,421,000</w:t>
      </w:r>
      <w:r>
        <w:t>))</w:t>
      </w:r>
    </w:p>
    <w:p>
      <w:pPr>
        <w:tabs>
          <w:tab w:val="right" w:leader="none" w:pos="9936"/>
        </w:tabs>
        <w:ind w:left="0" w:right="0" w:firstLine="1440"/>
      </w:pPr>
      <w:r>
        <w:tab/>
      </w:r>
      <w:r>
        <w:rPr>
          <w:u w:val="single"/>
        </w:rPr>
        <w:t xml:space="preserve">$20,241,384,000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w:t>
      </w:r>
      <w:r>
        <w:t>((</w:t>
      </w:r>
      <w:r>
        <w:rPr>
          <w:strike/>
        </w:rPr>
        <w:t xml:space="preserve">$63,052,000</w:t>
      </w:r>
      <w:r>
        <w:t>))</w:t>
      </w:r>
      <w:r>
        <w:rPr/>
        <w:t xml:space="preserve"> </w:t>
      </w:r>
      <w:r>
        <w:rPr>
          <w:u w:val="single"/>
        </w:rPr>
        <w:t xml:space="preserve">$78,409,000</w:t>
      </w:r>
      <w:r>
        <w:rPr/>
        <w:t xml:space="preserve"> of the general fund</w:t>
      </w:r>
      <w:r>
        <w:rPr>
          <w:rFonts w:ascii="Times New Roman" w:hAnsi="Times New Roman"/>
        </w:rPr>
        <w:t xml:space="preserve">—</w:t>
      </w:r>
      <w:r>
        <w:rPr/>
        <w:t xml:space="preserve">federal appropriation and no more than </w:t>
      </w:r>
      <w:r>
        <w:t>((</w:t>
      </w:r>
      <w:r>
        <w:rPr>
          <w:strike/>
        </w:rPr>
        <w:t xml:space="preserve">$50,840,000</w:t>
      </w:r>
      <w:r>
        <w:t>))</w:t>
      </w:r>
      <w:r>
        <w:rPr/>
        <w:t xml:space="preserve"> </w:t>
      </w:r>
      <w:r>
        <w:rPr>
          <w:u w:val="single"/>
        </w:rPr>
        <w:t xml:space="preserve">$66,264,000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$243,047,000</w:t>
      </w:r>
      <w:r>
        <w:t>))</w:t>
      </w:r>
      <w:r>
        <w:rPr/>
        <w:t xml:space="preserve"> </w:t>
      </w:r>
      <w:r>
        <w:rPr>
          <w:u w:val="single"/>
        </w:rPr>
        <w:t xml:space="preserve">$198,909,000</w:t>
      </w:r>
      <w:r>
        <w:rPr/>
        <w:t xml:space="preserve"> of the general fund—federal appropriation and no more than </w:t>
      </w:r>
      <w:r>
        <w:t>((</w:t>
      </w:r>
      <w:r>
        <w:rPr>
          <w:strike/>
        </w:rPr>
        <w:t xml:space="preserve">$99,274,000</w:t>
      </w:r>
      <w:r>
        <w:t>))</w:t>
      </w:r>
      <w:r>
        <w:rPr/>
        <w:t xml:space="preserve"> </w:t>
      </w:r>
      <w:r>
        <w:rPr>
          <w:u w:val="single"/>
        </w:rPr>
        <w:t xml:space="preserve">$81,245,000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$50,389,000</w:t>
      </w:r>
      <w:r>
        <w:t>))</w:t>
      </w:r>
      <w:r>
        <w:rPr/>
        <w:t xml:space="preserve"> </w:t>
      </w:r>
      <w:r>
        <w:rPr>
          <w:u w:val="single"/>
        </w:rPr>
        <w:t xml:space="preserve">$28,680,000</w:t>
      </w:r>
      <w:r>
        <w:rPr/>
        <w:t xml:space="preserve"> of the general fund</w:t>
      </w:r>
      <w:r>
        <w:rPr>
          <w:rFonts w:ascii="Times New Roman" w:hAnsi="Times New Roman"/>
        </w:rPr>
        <w:t xml:space="preserve">—</w:t>
      </w:r>
      <w:r>
        <w:rPr/>
        <w:t xml:space="preserve">federal appropriation and no more than </w:t>
      </w:r>
      <w:r>
        <w:t>((</w:t>
      </w:r>
      <w:r>
        <w:rPr>
          <w:strike/>
        </w:rPr>
        <w:t xml:space="preserve">$22,862,000</w:t>
      </w:r>
      <w:r>
        <w:t>))</w:t>
      </w:r>
      <w:r>
        <w:rPr/>
        <w:t xml:space="preserve"> </w:t>
      </w:r>
      <w:r>
        <w:rPr>
          <w:u w:val="single"/>
        </w:rPr>
        <w:t xml:space="preserve">$12,992,000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w:t>
      </w:r>
      <w:r>
        <w:rPr>
          <w:u w:val="single"/>
        </w:rPr>
        <w:t xml:space="preserve">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(6), (7), and (8)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both under MQIP and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w:t>
      </w:r>
    </w:p>
    <w:p>
      <w:pPr>
        <w:spacing w:before="0" w:after="0" w:line="408" w:lineRule="exact"/>
        <w:ind w:left="0" w:right="0" w:firstLine="576"/>
        <w:jc w:val="left"/>
      </w:pPr>
      <w:r>
        <w:rPr>
          <w:u w:val="single"/>
        </w:rPr>
        <w:t xml:space="preserve">(6)(a) $32,434,000 of the general fund</w:t>
      </w:r>
      <w:r>
        <w:rPr>
          <w:rFonts w:ascii="Times New Roman" w:hAnsi="Times New Roman"/>
          <w:u w:val="single"/>
        </w:rPr>
        <w:t xml:space="preserve">—</w:t>
      </w:r>
      <w:r>
        <w:rPr>
          <w:u w:val="single"/>
        </w:rPr>
        <w:t xml:space="preserve">federal appropriation and $40,296,000 of the general fund</w:t>
      </w:r>
      <w:r>
        <w:rPr>
          <w:rFonts w:ascii="Times New Roman" w:hAnsi="Times New Roman"/>
          <w:u w:val="single"/>
        </w:rPr>
        <w:t xml:space="preserve">—</w:t>
      </w:r>
      <w:r>
        <w:rPr>
          <w:u w:val="singl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u w:val="single"/>
        </w:rPr>
        <w:t xml:space="preserve">(b) $110,778,000 of the general fund</w:t>
      </w:r>
      <w:r>
        <w:rPr>
          <w:rFonts w:ascii="Times New Roman" w:hAnsi="Times New Roman"/>
          <w:u w:val="single"/>
        </w:rPr>
        <w:t xml:space="preserve">—</w:t>
      </w:r>
      <w:r>
        <w:rPr>
          <w:u w:val="single"/>
        </w:rPr>
        <w:t xml:space="preserve">federal appropriation and $45,248,000 of the general fund</w:t>
      </w:r>
      <w:r>
        <w:rPr>
          <w:rFonts w:ascii="Times New Roman" w:hAnsi="Times New Roman"/>
          <w:u w:val="single"/>
        </w:rPr>
        <w:t xml:space="preserve">—</w:t>
      </w:r>
      <w:r>
        <w:rPr>
          <w:u w:val="singl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accountable communities of health, tailored support for older adults and medicaid alternative care, and foundational community supports, also referred to as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u w:val="single"/>
        </w:rPr>
        <w:t xml:space="preserve">—</w:t>
      </w:r>
      <w:r>
        <w:rPr>
          <w:u w:val="single"/>
        </w:rPr>
        <w:t xml:space="preserve">state, general fund</w:t>
      </w:r>
      <w:r>
        <w:rPr>
          <w:rFonts w:ascii="Times New Roman" w:hAnsi="Times New Roman"/>
          <w:u w:val="single"/>
        </w:rPr>
        <w:t xml:space="preserve">—</w:t>
      </w:r>
      <w:r>
        <w:rPr>
          <w:u w:val="single"/>
        </w:rPr>
        <w:t xml:space="preserve">federal, or general fund</w:t>
      </w:r>
      <w:r>
        <w:rPr>
          <w:rFonts w:ascii="Times New Roman" w:hAnsi="Times New Roman"/>
          <w:u w:val="single"/>
        </w:rPr>
        <w:t xml:space="preserve">—</w:t>
      </w:r>
      <w:r>
        <w:rPr>
          <w:u w:val="singl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u w:val="singl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u w:val="single"/>
        </w:rPr>
        <w:t xml:space="preserve">(7) $19,902,000 of the general fund</w:t>
      </w:r>
      <w:r>
        <w:rPr>
          <w:rFonts w:ascii="Times New Roman" w:hAnsi="Times New Roman"/>
          <w:u w:val="single"/>
        </w:rPr>
        <w:t xml:space="preserve">—</w:t>
      </w:r>
      <w:r>
        <w:rPr>
          <w:u w:val="single"/>
        </w:rPr>
        <w:t xml:space="preserve">federal appropriation and $19,903,000 of the general fund</w:t>
      </w:r>
      <w:r>
        <w:rPr>
          <w:rFonts w:ascii="Times New Roman" w:hAnsi="Times New Roman"/>
          <w:u w:val="single"/>
        </w:rPr>
        <w:t xml:space="preserve">—</w:t>
      </w:r>
      <w:r>
        <w:rPr>
          <w:u w:val="single"/>
        </w:rPr>
        <w:t xml:space="preserve">local appropriation are provided solely for tailored support for older adults and medicaid alternative care described in initiative 2 of the 1115 demonstration waiver as well as administrative expenses for initiative 3 and this is the maximum amount that may be expended for this purpose.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w:t>
      </w:r>
    </w:p>
    <w:p>
      <w:pPr>
        <w:spacing w:before="0" w:after="0" w:line="408" w:lineRule="exact"/>
        <w:ind w:left="0" w:right="0" w:firstLine="576"/>
        <w:jc w:val="left"/>
      </w:pPr>
      <w:r>
        <w:rPr>
          <w:u w:val="single"/>
        </w:rPr>
        <w:t xml:space="preserve">(8)(a) $13,325,000 of the general fund</w:t>
      </w:r>
      <w:r>
        <w:rPr>
          <w:rFonts w:ascii="Times New Roman" w:hAnsi="Times New Roman"/>
          <w:u w:val="single"/>
        </w:rPr>
        <w:t xml:space="preserve">—</w:t>
      </w:r>
      <w:r>
        <w:rPr>
          <w:u w:val="single"/>
        </w:rPr>
        <w:t xml:space="preserve">federal appropriation and $7,318,000 of the general fund</w:t>
      </w:r>
      <w:r>
        <w:rPr>
          <w:rFonts w:ascii="Times New Roman" w:hAnsi="Times New Roman"/>
          <w:u w:val="single"/>
        </w:rPr>
        <w:t xml:space="preserve">—</w:t>
      </w:r>
      <w:r>
        <w:rPr>
          <w:u w:val="singl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u w:val="singl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u w:val="single"/>
        </w:rPr>
        <w:t xml:space="preserve">(9) $202,000 of the general fund</w:t>
      </w:r>
      <w:r>
        <w:rPr>
          <w:rFonts w:ascii="Times New Roman" w:hAnsi="Times New Roman"/>
          <w:u w:val="single"/>
        </w:rPr>
        <w:t xml:space="preserve">—</w:t>
      </w:r>
      <w:r>
        <w:rPr>
          <w:u w:val="single"/>
        </w:rPr>
        <w:t xml:space="preserve">state appropriation for fiscal year 2023 is provided solely for supported employment services and $208,000 of the general fund</w:t>
      </w:r>
      <w:r>
        <w:rPr>
          <w:rFonts w:ascii="Times New Roman" w:hAnsi="Times New Roman"/>
          <w:u w:val="single"/>
        </w:rPr>
        <w:t xml:space="preserve">—</w:t>
      </w:r>
      <w:r>
        <w:rPr>
          <w:u w:val="single"/>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u w:val="single"/>
        </w:rPr>
        <w:t xml:space="preserve">(10)</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(10)</w:t>
      </w:r>
      <w:r>
        <w:t>))</w:t>
      </w:r>
      <w:r>
        <w:rPr/>
        <w:t xml:space="preserve"> </w:t>
      </w:r>
      <w:r>
        <w:rPr>
          <w:u w:val="single"/>
        </w:rPr>
        <w:t xml:space="preserve">(15)</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(11)</w:t>
      </w:r>
      <w:r>
        <w:t>))</w:t>
      </w:r>
      <w:r>
        <w:rPr/>
        <w:t xml:space="preserve"> </w:t>
      </w:r>
      <w:r>
        <w:rPr>
          <w:u w:val="single"/>
        </w:rPr>
        <w:t xml:space="preserve">(16)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u w:val="single"/>
        </w:rPr>
        <w:t xml:space="preserve">(17)</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(12)</w:t>
      </w:r>
      <w:r>
        <w:t>))</w:t>
      </w:r>
      <w:r>
        <w:rPr/>
        <w:t xml:space="preserve"> </w:t>
      </w:r>
      <w:r>
        <w:rPr>
          <w:u w:val="single"/>
        </w:rPr>
        <w:t xml:space="preserve">(18)</w:t>
      </w:r>
      <w:r>
        <w:rPr/>
        <w:t xml:space="preserve">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w:t>
      </w:r>
      <w:r>
        <w:rPr>
          <w:u w:val="single"/>
        </w:rPr>
        <w:t xml:space="preserve">For the purpose of determining the amount of any state grant under this subsection, payments will include the federal portion of medicaid program supplemental payments received by the hospitals.</w:t>
      </w:r>
      <w:r>
        <w:rPr/>
        <w:t xml:space="preserve">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$702,000</w:t>
      </w:r>
      <w:r>
        <w:t>))</w:t>
      </w:r>
      <w:r>
        <w:rPr/>
        <w:t xml:space="preserve"> </w:t>
      </w:r>
      <w:r>
        <w:rPr>
          <w:u w:val="single"/>
        </w:rPr>
        <w:t xml:space="preserve">$425,000</w:t>
      </w:r>
      <w:r>
        <w:rPr/>
        <w:t xml:space="preserve"> of the general fund—state appropriation for fiscal year 2022 and </w:t>
      </w:r>
      <w:r>
        <w:t>((</w:t>
      </w:r>
      <w:r>
        <w:rPr>
          <w:strike/>
        </w:rPr>
        <w:t xml:space="preserve">$649,000</w:t>
      </w:r>
      <w:r>
        <w:t>))</w:t>
      </w:r>
      <w:r>
        <w:rPr/>
        <w:t xml:space="preserve"> </w:t>
      </w:r>
      <w:r>
        <w:rPr>
          <w:u w:val="single"/>
        </w:rPr>
        <w:t xml:space="preserve">$391,000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(17)</w:t>
      </w:r>
      <w:r>
        <w:t>))</w:t>
      </w:r>
      <w:r>
        <w:rPr/>
        <w:t xml:space="preserve"> </w:t>
      </w:r>
      <w:r>
        <w:rPr>
          <w:u w:val="single"/>
        </w:rPr>
        <w:t xml:space="preserve">(23)</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(24)</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(19)</w:t>
      </w:r>
      <w:r>
        <w:t>))</w:t>
      </w:r>
      <w:r>
        <w:rPr/>
        <w:t xml:space="preserve"> </w:t>
      </w:r>
      <w:r>
        <w:rPr>
          <w:u w:val="single"/>
        </w:rPr>
        <w:t xml:space="preserve">(25)</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(20)</w:t>
      </w:r>
      <w:r>
        <w:t>))</w:t>
      </w:r>
      <w:r>
        <w:rPr/>
        <w:t xml:space="preserve"> </w:t>
      </w:r>
      <w:r>
        <w:rPr>
          <w:u w:val="single"/>
        </w:rPr>
        <w:t xml:space="preserve">(26)</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(21)</w:t>
      </w:r>
      <w:r>
        <w:t>))</w:t>
      </w:r>
      <w:r>
        <w:rPr/>
        <w:t xml:space="preserve"> </w:t>
      </w:r>
      <w:r>
        <w:rPr>
          <w:u w:val="single"/>
        </w:rPr>
        <w:t xml:space="preserve">(27)</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(22)</w:t>
      </w:r>
      <w:r>
        <w:t>))</w:t>
      </w:r>
      <w:r>
        <w:rPr/>
        <w:t xml:space="preserve"> </w:t>
      </w:r>
      <w:r>
        <w:rPr>
          <w:u w:val="single"/>
        </w:rPr>
        <w:t xml:space="preserve">(28)</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(23)</w:t>
      </w:r>
      <w:r>
        <w:t>))</w:t>
      </w:r>
      <w:r>
        <w:rPr/>
        <w:t xml:space="preserve"> </w:t>
      </w:r>
      <w:r>
        <w:rPr>
          <w:u w:val="single"/>
        </w:rPr>
        <w:t xml:space="preserve">(29)</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(24)</w:t>
      </w:r>
      <w:r>
        <w:t>))</w:t>
      </w:r>
      <w:r>
        <w:rPr/>
        <w:t xml:space="preserve"> </w:t>
      </w:r>
      <w:r>
        <w:rPr>
          <w:u w:val="single"/>
        </w:rPr>
        <w:t xml:space="preserve">(30)</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(25)</w:t>
      </w:r>
      <w:r>
        <w:t>))</w:t>
      </w:r>
      <w:r>
        <w:rPr/>
        <w:t xml:space="preserve"> </w:t>
      </w:r>
      <w:r>
        <w:rPr>
          <w:u w:val="single"/>
        </w:rPr>
        <w:t xml:space="preserve">(31)</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(26)</w:t>
      </w:r>
      <w:r>
        <w:t>))</w:t>
      </w:r>
      <w:r>
        <w:rPr/>
        <w:t xml:space="preserve"> </w:t>
      </w:r>
      <w:r>
        <w:rPr>
          <w:u w:val="single"/>
        </w:rPr>
        <w:t xml:space="preserve">(32)</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(27)</w:t>
      </w:r>
      <w:r>
        <w:t>))</w:t>
      </w:r>
      <w:r>
        <w:rPr/>
        <w:t xml:space="preserve"> </w:t>
      </w:r>
      <w:r>
        <w:rPr>
          <w:u w:val="single"/>
        </w:rPr>
        <w:t xml:space="preserve">(33)</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(32)</w:t>
      </w:r>
      <w:r>
        <w:t>))</w:t>
      </w:r>
      <w:r>
        <w:rPr/>
        <w:t xml:space="preserve"> </w:t>
      </w:r>
      <w:r>
        <w:rPr>
          <w:u w:val="single"/>
        </w:rPr>
        <w:t xml:space="preserve">(38)</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(33)</w:t>
      </w:r>
      <w:r>
        <w:t>))</w:t>
      </w:r>
      <w:r>
        <w:rPr/>
        <w:t xml:space="preserve"> </w:t>
      </w:r>
      <w:r>
        <w:rPr>
          <w:u w:val="single"/>
        </w:rPr>
        <w:t xml:space="preserve">(39)</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(34)</w:t>
      </w:r>
      <w:r>
        <w:t>))</w:t>
      </w:r>
      <w:r>
        <w:rPr/>
        <w:t xml:space="preserve"> </w:t>
      </w:r>
      <w:r>
        <w:rPr>
          <w:u w:val="single"/>
        </w:rPr>
        <w:t xml:space="preserve">(40)</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(35) and (36)</w:t>
      </w:r>
      <w:r>
        <w:t>))</w:t>
      </w:r>
      <w:r>
        <w:rPr/>
        <w:t xml:space="preserve"> </w:t>
      </w:r>
      <w:r>
        <w:rPr>
          <w:u w:val="single"/>
        </w:rPr>
        <w:t xml:space="preserve">(41) and (42)</w:t>
      </w:r>
      <w:r>
        <w:rPr/>
        <w:t xml:space="preserve"> of this section.</w:t>
      </w:r>
    </w:p>
    <w:p>
      <w:pPr>
        <w:spacing w:before="0" w:after="0" w:line="408" w:lineRule="exact"/>
        <w:ind w:left="0" w:right="0" w:firstLine="576"/>
        <w:jc w:val="left"/>
      </w:pPr>
      <w:r>
        <w:t>((</w:t>
      </w:r>
      <w:r>
        <w:rPr>
          <w:strike/>
        </w:rPr>
        <w:t xml:space="preserve">(35)</w:t>
      </w:r>
      <w:r>
        <w:t>))</w:t>
      </w:r>
      <w:r>
        <w:rPr/>
        <w:t xml:space="preserve"> </w:t>
      </w:r>
      <w:r>
        <w:rPr>
          <w:u w:val="single"/>
        </w:rPr>
        <w:t xml:space="preserve">(41)</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(34) and (36)</w:t>
      </w:r>
      <w:r>
        <w:t>))</w:t>
      </w:r>
      <w:r>
        <w:rPr/>
        <w:t xml:space="preserve"> </w:t>
      </w:r>
      <w:r>
        <w:rPr>
          <w:u w:val="single"/>
        </w:rPr>
        <w:t xml:space="preserve">(40) and (42)</w:t>
      </w:r>
      <w:r>
        <w:rPr/>
        <w:t xml:space="preserve"> of this section.</w:t>
      </w:r>
    </w:p>
    <w:p>
      <w:pPr>
        <w:spacing w:before="0" w:after="0" w:line="408" w:lineRule="exact"/>
        <w:ind w:left="0" w:right="0" w:firstLine="576"/>
        <w:jc w:val="left"/>
      </w:pPr>
      <w:r>
        <w:t>((</w:t>
      </w:r>
      <w:r>
        <w:rPr>
          <w:strike/>
        </w:rPr>
        <w:t xml:space="preserve">(36)</w:t>
      </w:r>
      <w:r>
        <w:t>))</w:t>
      </w:r>
      <w:r>
        <w:rPr/>
        <w:t xml:space="preserve"> </w:t>
      </w:r>
      <w:r>
        <w:rPr>
          <w:u w:val="single"/>
        </w:rPr>
        <w:t xml:space="preserve">(42)</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(34) and (35)</w:t>
      </w:r>
      <w:r>
        <w:t>))</w:t>
      </w:r>
      <w:r>
        <w:rPr/>
        <w:t xml:space="preserve"> </w:t>
      </w:r>
      <w:r>
        <w:rPr>
          <w:u w:val="single"/>
        </w:rPr>
        <w:t xml:space="preserve">(40) and (41)</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(43)</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(38)</w:t>
      </w:r>
      <w:r>
        <w:t>))</w:t>
      </w:r>
      <w:r>
        <w:rPr/>
        <w:t xml:space="preserve"> </w:t>
      </w:r>
      <w:r>
        <w:rPr>
          <w:u w:val="single"/>
        </w:rPr>
        <w:t xml:space="preserve">(44)</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(39)</w:t>
      </w:r>
      <w:r>
        <w:t>))</w:t>
      </w:r>
      <w:r>
        <w:rPr/>
        <w:t xml:space="preserve"> </w:t>
      </w:r>
      <w:r>
        <w:rPr>
          <w:u w:val="single"/>
        </w:rPr>
        <w:t xml:space="preserve">(45)</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(40)</w:t>
      </w:r>
      <w:r>
        <w:t>))</w:t>
      </w:r>
      <w:r>
        <w:rPr/>
        <w:t xml:space="preserve"> </w:t>
      </w:r>
      <w:r>
        <w:rPr>
          <w:u w:val="single"/>
        </w:rPr>
        <w:t xml:space="preserve">(46)</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(41)</w:t>
      </w:r>
      <w:r>
        <w:t>))</w:t>
      </w:r>
      <w:r>
        <w:rPr/>
        <w:t xml:space="preserve"> </w:t>
      </w:r>
      <w:r>
        <w:rPr>
          <w:u w:val="single"/>
        </w:rPr>
        <w:t xml:space="preserve">(47)</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(42)</w:t>
      </w:r>
      <w:r>
        <w:t>))</w:t>
      </w:r>
      <w:r>
        <w:rPr/>
        <w:t xml:space="preserve"> </w:t>
      </w:r>
      <w:r>
        <w:rPr>
          <w:u w:val="single"/>
        </w:rPr>
        <w:t xml:space="preserve">(48)</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(43)</w:t>
      </w:r>
      <w:r>
        <w:t>))</w:t>
      </w:r>
      <w:r>
        <w:rPr/>
        <w:t xml:space="preserve"> </w:t>
      </w:r>
      <w:r>
        <w:rPr>
          <w:u w:val="single"/>
        </w:rPr>
        <w:t xml:space="preserve">(49)</w:t>
      </w:r>
      <w:r>
        <w:rPr/>
        <w:t xml:space="preserve">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(44)</w:t>
      </w:r>
      <w:r>
        <w:t>))</w:t>
      </w:r>
      <w:r>
        <w:rPr/>
        <w:t xml:space="preserve"> </w:t>
      </w:r>
      <w:r>
        <w:rPr>
          <w:u w:val="single"/>
        </w:rPr>
        <w:t xml:space="preserve">(50)</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(51)</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(46)</w:t>
      </w:r>
      <w:r>
        <w:t>))</w:t>
      </w:r>
      <w:r>
        <w:rPr/>
        <w:t xml:space="preserve"> </w:t>
      </w:r>
      <w:r>
        <w:rPr>
          <w:u w:val="single"/>
        </w:rPr>
        <w:t xml:space="preserve">(52)</w:t>
      </w:r>
      <w:r>
        <w:rPr/>
        <w:t xml:space="preserve"> $1,715,000 of the general fund</w:t>
      </w:r>
      <w:r>
        <w:rPr>
          <w:rFonts w:ascii="Times New Roman" w:hAnsi="Times New Roman"/>
        </w:rPr>
        <w:t xml:space="preserve">—</w:t>
      </w:r>
      <w:r>
        <w:rPr/>
        <w:t xml:space="preserve">state appropriation for fiscal year 2022</w:t>
      </w:r>
      <w:r>
        <w:t>((</w:t>
      </w:r>
      <w:r>
        <w:rPr>
          <w:strike/>
        </w:rPr>
        <w:t xml:space="preserve">, $1,804,000 of the general fund</w:t>
      </w:r>
      <w:r>
        <w:rPr>
          <w:rFonts w:ascii="Times New Roman" w:hAnsi="Times New Roman"/>
          <w:strike/>
        </w:rPr>
        <w:t xml:space="preserve">—</w:t>
      </w:r>
      <w:r>
        <w:rPr>
          <w:strike/>
        </w:rPr>
        <w:t xml:space="preserve">state appropriation for fiscal year 2023,</w:t>
      </w:r>
      <w:r>
        <w:t>))</w:t>
      </w:r>
      <w:r>
        <w:rPr/>
        <w:t xml:space="preserve"> and </w:t>
      </w:r>
      <w:r>
        <w:t>((</w:t>
      </w:r>
      <w:r>
        <w:rPr>
          <w:strike/>
        </w:rPr>
        <w:t xml:space="preserve">$6,647,000</w:t>
      </w:r>
      <w:r>
        <w:t>))</w:t>
      </w:r>
      <w:r>
        <w:rPr/>
        <w:t xml:space="preserve"> </w:t>
      </w:r>
      <w:r>
        <w:rPr>
          <w:u w:val="single"/>
        </w:rPr>
        <w:t xml:space="preserve">$3,368,000</w:t>
      </w:r>
      <w:r>
        <w:rPr/>
        <w:t xml:space="preserve"> of the general fund</w:t>
      </w:r>
      <w:r>
        <w:rPr>
          <w:rFonts w:ascii="Times New Roman" w:hAnsi="Times New Roman"/>
        </w:rPr>
        <w:t xml:space="preserve">—</w:t>
      </w:r>
      <w:r>
        <w:rPr/>
        <w:t xml:space="preserve">federal appropriation are provided solely to increase the rates paid to rural hospitals that meet the criteria in (a) through </w:t>
      </w:r>
      <w:r>
        <w:t>((</w:t>
      </w:r>
      <w:r>
        <w:rPr>
          <w:strike/>
        </w:rPr>
        <w:t xml:space="preserve">(d)</w:t>
      </w:r>
      <w:r>
        <w:t>))</w:t>
      </w:r>
      <w:r>
        <w:rPr/>
        <w:t xml:space="preserve"> </w:t>
      </w:r>
      <w:r>
        <w:rPr>
          <w:u w:val="single"/>
        </w:rPr>
        <w:t xml:space="preserve">(e)</w:t>
      </w:r>
      <w:r>
        <w:rPr/>
        <w:t xml:space="preserv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w:t>
      </w:r>
      <w:r>
        <w:t>((</w:t>
      </w:r>
      <w:r>
        <w:rPr>
          <w:strike/>
        </w:rPr>
        <w:t xml:space="preserve">2023</w:t>
      </w:r>
      <w:r>
        <w:t>))</w:t>
      </w:r>
      <w:r>
        <w:rPr/>
        <w:t xml:space="preserve"> </w:t>
      </w:r>
      <w:r>
        <w:rPr>
          <w:u w:val="single"/>
        </w:rPr>
        <w:t xml:space="preserve">2022</w:t>
      </w:r>
      <w:r>
        <w:rPr/>
        <w:t xml:space="preserve">,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w:t>
      </w:r>
    </w:p>
    <w:p>
      <w:pPr>
        <w:spacing w:before="0" w:after="0" w:line="408" w:lineRule="exact"/>
        <w:ind w:left="0" w:right="0" w:firstLine="576"/>
        <w:jc w:val="left"/>
      </w:pPr>
      <w:r>
        <w:t>((</w:t>
      </w:r>
      <w:r>
        <w:rPr>
          <w:strike/>
        </w:rPr>
        <w:t xml:space="preserve">(47)</w:t>
      </w:r>
      <w:r>
        <w:t>))</w:t>
      </w:r>
      <w:r>
        <w:rPr/>
        <w:t xml:space="preserve"> </w:t>
      </w:r>
      <w:r>
        <w:rPr>
          <w:u w:val="single"/>
        </w:rPr>
        <w:t xml:space="preserve">(53)</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(48)</w:t>
      </w:r>
      <w:r>
        <w:t>))</w:t>
      </w:r>
      <w:r>
        <w:rPr/>
        <w:t xml:space="preserve"> </w:t>
      </w:r>
      <w:r>
        <w:rPr>
          <w:u w:val="single"/>
        </w:rPr>
        <w:t xml:space="preserve">(54)</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(49)</w:t>
      </w:r>
      <w:r>
        <w:t>))</w:t>
      </w:r>
      <w:r>
        <w:rPr/>
        <w:t xml:space="preserve"> </w:t>
      </w:r>
      <w:r>
        <w:rPr>
          <w:u w:val="single"/>
        </w:rPr>
        <w:t xml:space="preserve">(55)</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(50)</w:t>
      </w:r>
      <w:r>
        <w:t>))</w:t>
      </w:r>
      <w:r>
        <w:rPr/>
        <w:t xml:space="preserve"> </w:t>
      </w:r>
      <w:r>
        <w:rPr>
          <w:u w:val="single"/>
        </w:rPr>
        <w:t xml:space="preserve">(56)</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(51)</w:t>
      </w:r>
      <w:r>
        <w:t>))</w:t>
      </w:r>
      <w:r>
        <w:rPr/>
        <w:t xml:space="preserve"> </w:t>
      </w:r>
      <w:r>
        <w:rPr>
          <w:u w:val="single"/>
        </w:rPr>
        <w:t xml:space="preserve">(57)(a)</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(52)</w:t>
      </w:r>
      <w:r>
        <w:t>))</w:t>
      </w:r>
      <w:r>
        <w:rPr/>
        <w:t xml:space="preserve"> </w:t>
      </w:r>
      <w:r>
        <w:rPr>
          <w:u w:val="single"/>
        </w:rPr>
        <w:t xml:space="preserve">(58)</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(53)</w:t>
      </w:r>
      <w:r>
        <w:t>))</w:t>
      </w:r>
      <w:r>
        <w:rPr/>
        <w:t xml:space="preserve"> </w:t>
      </w:r>
      <w:r>
        <w:rPr>
          <w:u w:val="single"/>
        </w:rPr>
        <w:t xml:space="preserve">(59)</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(54)</w:t>
      </w:r>
      <w:r>
        <w:t>))</w:t>
      </w:r>
      <w:r>
        <w:rPr/>
        <w:t xml:space="preserve"> </w:t>
      </w:r>
      <w:r>
        <w:rPr>
          <w:u w:val="single"/>
        </w:rPr>
        <w:t xml:space="preserve">(60)</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(61)</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(56)</w:t>
      </w:r>
      <w:r>
        <w:t>))</w:t>
      </w:r>
      <w:r>
        <w:rPr/>
        <w:t xml:space="preserve"> </w:t>
      </w:r>
      <w:r>
        <w:rPr>
          <w:u w:val="single"/>
        </w:rPr>
        <w:t xml:space="preserve">(62)</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(57)</w:t>
      </w:r>
      <w:r>
        <w:t>))</w:t>
      </w:r>
      <w:r>
        <w:rPr/>
        <w:t xml:space="preserve"> </w:t>
      </w:r>
      <w:r>
        <w:rPr>
          <w:u w:val="single"/>
        </w:rPr>
        <w:t xml:space="preserve">(63)</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(64)</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(59)</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(60)</w:t>
      </w:r>
      <w:r>
        <w:t>))</w:t>
      </w:r>
      <w:r>
        <w:rPr/>
        <w:t xml:space="preserve"> </w:t>
      </w:r>
      <w:r>
        <w:rPr>
          <w:u w:val="single"/>
        </w:rPr>
        <w:t xml:space="preserve">(66)</w:t>
      </w:r>
      <w:r>
        <w:rPr/>
        <w:t xml:space="preserve">(a) $35,000,000 of the coronavirus state fiscal recovery </w:t>
      </w:r>
      <w:r>
        <w:t>((</w:t>
      </w:r>
      <w:r>
        <w:rPr>
          <w:strike/>
        </w:rPr>
        <w:t xml:space="preserve">account</w:t>
      </w:r>
      <w:r>
        <w:t>))</w:t>
      </w:r>
      <w:r>
        <w:rPr/>
        <w:t xml:space="preserve"> </w:t>
      </w:r>
      <w:r>
        <w:rPr>
          <w:u w:val="single"/>
        </w:rPr>
        <w:t xml:space="preserve">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(61)</w:t>
      </w:r>
      <w:r>
        <w:t>))</w:t>
      </w:r>
      <w:r>
        <w:rPr/>
        <w:t xml:space="preserve"> </w:t>
      </w:r>
      <w:r>
        <w:rPr>
          <w:u w:val="single"/>
        </w:rPr>
        <w:t xml:space="preserve">(67)</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(62)</w:t>
      </w:r>
      <w:r>
        <w:t>))</w:t>
      </w:r>
      <w:r>
        <w:rPr/>
        <w:t xml:space="preserve"> </w:t>
      </w:r>
      <w:r>
        <w:rPr>
          <w:u w:val="single"/>
        </w:rPr>
        <w:t xml:space="preserve">(68)</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(63)</w:t>
      </w:r>
      <w:r>
        <w:t>))</w:t>
      </w:r>
      <w:r>
        <w:rPr/>
        <w:t xml:space="preserve"> </w:t>
      </w:r>
      <w:r>
        <w:rPr>
          <w:u w:val="single"/>
        </w:rPr>
        <w:t xml:space="preserve">(69)</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(64)</w:t>
      </w:r>
      <w:r>
        <w:t>))</w:t>
      </w:r>
      <w:r>
        <w:rPr/>
        <w:t xml:space="preserve"> </w:t>
      </w:r>
      <w:r>
        <w:rPr>
          <w:u w:val="single"/>
        </w:rPr>
        <w:t xml:space="preserve">(70)</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(71)</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(66)</w:t>
      </w:r>
      <w:r>
        <w:t>))</w:t>
      </w:r>
      <w:r>
        <w:rPr/>
        <w:t xml:space="preserve"> </w:t>
      </w:r>
      <w:r>
        <w:rPr>
          <w:u w:val="single"/>
        </w:rPr>
        <w:t xml:space="preserve">(72)</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(67)</w:t>
      </w:r>
      <w:r>
        <w:t>))</w:t>
      </w:r>
      <w:r>
        <w:rPr/>
        <w:t xml:space="preserve"> </w:t>
      </w:r>
      <w:r>
        <w:rPr>
          <w:u w:val="single"/>
        </w:rPr>
        <w:t xml:space="preserve">(73)</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(68)</w:t>
      </w:r>
      <w:r>
        <w:t>))</w:t>
      </w:r>
      <w:r>
        <w:rPr/>
        <w:t xml:space="preserve"> </w:t>
      </w:r>
      <w:r>
        <w:rPr>
          <w:u w:val="single"/>
        </w:rPr>
        <w:t xml:space="preserve">(74)</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(69)</w:t>
      </w:r>
      <w:r>
        <w:t>))</w:t>
      </w:r>
      <w:r>
        <w:rPr/>
        <w:t xml:space="preserve"> </w:t>
      </w:r>
      <w:r>
        <w:rPr>
          <w:u w:val="single"/>
        </w:rPr>
        <w:t xml:space="preserve">(75)</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(70)</w:t>
      </w:r>
      <w:r>
        <w:t>))</w:t>
      </w:r>
      <w:r>
        <w:rPr/>
        <w:t xml:space="preserve"> </w:t>
      </w:r>
      <w:r>
        <w:rPr>
          <w:u w:val="single"/>
        </w:rPr>
        <w:t xml:space="preserve">(76)</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(71)</w:t>
      </w:r>
      <w:r>
        <w:t>))</w:t>
      </w:r>
      <w:r>
        <w:rPr/>
        <w:t xml:space="preserve"> </w:t>
      </w:r>
      <w:r>
        <w:rPr>
          <w:u w:val="single"/>
        </w:rPr>
        <w:t xml:space="preserve">(77)(a)</w:t>
      </w:r>
      <w:r>
        <w:rPr/>
        <w:t xml:space="preserve">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u w:val="single"/>
        </w:rPr>
        <w:t xml:space="preserve">(b) $6,090,000 of the general fund</w:t>
      </w:r>
      <w:r>
        <w:rPr>
          <w:rFonts w:ascii="Times New Roman" w:hAnsi="Times New Roman"/>
          <w:u w:val="single"/>
        </w:rPr>
        <w:t xml:space="preserve">—</w:t>
      </w:r>
      <w:r>
        <w:rPr>
          <w:u w:val="single"/>
        </w:rPr>
        <w:t xml:space="preserve">state appropriation for fiscal year 2023 and $6,125,000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(78) $500,000 of the general fund</w:t>
      </w:r>
      <w:r>
        <w:rPr>
          <w:rFonts w:ascii="Times New Roman" w:hAnsi="Times New Roman"/>
          <w:u w:val="single"/>
        </w:rPr>
        <w:t xml:space="preserve">—</w:t>
      </w:r>
      <w:r>
        <w:rPr>
          <w:u w:val="single"/>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u w:val="single"/>
        </w:rPr>
        <w:t xml:space="preserve">(79) Sufficient funding is provided to remove the asset test from the medicare savings program review process.</w:t>
      </w:r>
    </w:p>
    <w:p>
      <w:pPr>
        <w:spacing w:before="0" w:after="0" w:line="408" w:lineRule="exact"/>
        <w:ind w:left="0" w:right="0" w:firstLine="576"/>
        <w:jc w:val="left"/>
      </w:pPr>
      <w:r>
        <w:rPr>
          <w:u w:val="single"/>
        </w:rPr>
        <w:t xml:space="preserve">(80) $270,000 of the general fund</w:t>
      </w:r>
      <w:r>
        <w:rPr>
          <w:rFonts w:ascii="Times New Roman" w:hAnsi="Times New Roman"/>
          <w:u w:val="single"/>
        </w:rPr>
        <w:t xml:space="preserve">—</w:t>
      </w:r>
      <w:r>
        <w:rPr>
          <w:u w:val="single"/>
        </w:rPr>
        <w:t xml:space="preserve">state appropriation for fiscal year 2023 is provided solely for the health care authority to establish a total cost of insulin work group as described in chapter 346, Laws of 2020 (Engrossed Second Substitute House Bill No. 2662) (total cost of insulin).</w:t>
      </w:r>
    </w:p>
    <w:p>
      <w:pPr>
        <w:spacing w:before="0" w:after="0" w:line="408" w:lineRule="exact"/>
        <w:ind w:left="0" w:right="0" w:firstLine="576"/>
        <w:jc w:val="left"/>
      </w:pPr>
      <w:r>
        <w:rPr>
          <w:u w:val="single"/>
        </w:rPr>
        <w:t xml:space="preserve">(81)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u w:val="single"/>
        </w:rPr>
        <w:t xml:space="preserve">(82) $103,000 of the general fund</w:t>
      </w:r>
      <w:r>
        <w:rPr>
          <w:rFonts w:ascii="Times New Roman" w:hAnsi="Times New Roman"/>
          <w:u w:val="single"/>
        </w:rPr>
        <w:t xml:space="preserve">—</w:t>
      </w:r>
      <w:r>
        <w:rPr>
          <w:u w:val="single"/>
        </w:rPr>
        <w:t xml:space="preserve">state appropriation for fiscal year 2022, $253,000 of the general fund</w:t>
      </w:r>
      <w:r>
        <w:rPr>
          <w:rFonts w:ascii="Times New Roman" w:hAnsi="Times New Roman"/>
          <w:u w:val="single"/>
        </w:rPr>
        <w:t xml:space="preserve">—</w:t>
      </w:r>
      <w:r>
        <w:rPr>
          <w:u w:val="single"/>
        </w:rPr>
        <w:t xml:space="preserve">state appropriation for fiscal year 2023, and $2,724,000 of the general fund</w:t>
      </w:r>
      <w:r>
        <w:rPr>
          <w:rFonts w:ascii="Times New Roman" w:hAnsi="Times New Roman"/>
          <w:u w:val="single"/>
        </w:rPr>
        <w:t xml:space="preserve">—</w:t>
      </w:r>
      <w:r>
        <w:rPr>
          <w:u w:val="single"/>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rPr>
          <w:u w:val="single"/>
        </w:rPr>
        <w:t xml:space="preserve">(83) $1,788,000 of the general fund</w:t>
      </w:r>
      <w:r>
        <w:rPr>
          <w:rFonts w:ascii="Times New Roman" w:hAnsi="Times New Roman"/>
          <w:u w:val="single"/>
        </w:rPr>
        <w:t xml:space="preserve">—</w:t>
      </w:r>
      <w:r>
        <w:rPr>
          <w:u w:val="single"/>
        </w:rPr>
        <w:t xml:space="preserve">state appropriation for fiscal year 2022, $1,788,000 of the general fund</w:t>
      </w:r>
      <w:r>
        <w:rPr>
          <w:rFonts w:ascii="Times New Roman" w:hAnsi="Times New Roman"/>
          <w:u w:val="single"/>
        </w:rPr>
        <w:t xml:space="preserve">—</w:t>
      </w:r>
      <w:r>
        <w:rPr>
          <w:u w:val="single"/>
        </w:rPr>
        <w:t xml:space="preserve">state appropriation for fiscal year 2023, and $994,000 of the general fund</w:t>
      </w:r>
      <w:r>
        <w:rPr>
          <w:rFonts w:ascii="Times New Roman" w:hAnsi="Times New Roman"/>
          <w:u w:val="single"/>
        </w:rPr>
        <w:t xml:space="preserve">—</w:t>
      </w:r>
      <w:r>
        <w:rPr>
          <w:u w:val="single"/>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rPr>
          <w:u w:val="single"/>
        </w:rPr>
        <w:t xml:space="preserve">(84) $3,250,000 of the general fund</w:t>
      </w:r>
      <w:r>
        <w:rPr>
          <w:rFonts w:ascii="Times New Roman" w:hAnsi="Times New Roman"/>
          <w:u w:val="single"/>
        </w:rPr>
        <w:t xml:space="preserve">—</w:t>
      </w:r>
      <w:r>
        <w:rPr>
          <w:u w:val="single"/>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 up to 138 percent of the federal poverty level regardless of immigration status in collaboration with the department of social and health services and is subject to the conditions, limitations, and review provided in section 701 of this act.</w:t>
      </w:r>
    </w:p>
    <w:p>
      <w:pPr>
        <w:spacing w:before="0" w:after="0" w:line="408" w:lineRule="exact"/>
        <w:ind w:left="0" w:right="0" w:firstLine="576"/>
        <w:jc w:val="left"/>
      </w:pPr>
      <w:r>
        <w:rPr>
          <w:u w:val="single"/>
        </w:rPr>
        <w:t xml:space="preserve">(85) $18,191,000 of the general fund</w:t>
      </w:r>
      <w:r>
        <w:rPr>
          <w:rFonts w:ascii="Times New Roman" w:hAnsi="Times New Roman"/>
          <w:u w:val="single"/>
        </w:rPr>
        <w:t xml:space="preserve">—</w:t>
      </w:r>
      <w:r>
        <w:rPr>
          <w:u w:val="single"/>
        </w:rPr>
        <w:t xml:space="preserve">state appropriation for fiscal year 2023 and $18,966,000 of the general fund</w:t>
      </w:r>
      <w:r>
        <w:rPr>
          <w:rFonts w:ascii="Times New Roman" w:hAnsi="Times New Roman"/>
          <w:u w:val="single"/>
        </w:rPr>
        <w:t xml:space="preserve">—</w:t>
      </w:r>
      <w:r>
        <w:rPr>
          <w:u w:val="single"/>
        </w:rPr>
        <w:t xml:space="preserve">federal appropriation are provided solely to maintain and increase access for children's dental services for medicaid enrolled patients through increased provider rates beginning July 1, 2022. Within the amounts provided in this subsection, the authority must increase:</w:t>
      </w:r>
    </w:p>
    <w:p>
      <w:pPr>
        <w:spacing w:before="0" w:after="0" w:line="408" w:lineRule="exact"/>
        <w:ind w:left="0" w:right="0" w:firstLine="576"/>
        <w:jc w:val="left"/>
      </w:pPr>
      <w:r>
        <w:rPr>
          <w:u w:val="single"/>
        </w:rPr>
        <w:t xml:space="preserve">(a) Medical assistance rates for children's dental services codes consistent with the adult dental codes that were increased in subsection (62) of this section;</w:t>
      </w:r>
    </w:p>
    <w:p>
      <w:pPr>
        <w:spacing w:before="0" w:after="0" w:line="408" w:lineRule="exact"/>
        <w:ind w:left="0" w:right="0" w:firstLine="576"/>
        <w:jc w:val="left"/>
      </w:pPr>
      <w:r>
        <w:rPr>
          <w:u w:val="single"/>
        </w:rPr>
        <w:t xml:space="preserve">(b) Rates for sealants that are reimbursed solely at the existing medical assistance rates on a fee-for-service basis up to 100 percent above medical assistance rates in effect on July 1, 2021; and</w:t>
      </w:r>
    </w:p>
    <w:p>
      <w:pPr>
        <w:spacing w:before="0" w:after="0" w:line="408" w:lineRule="exact"/>
        <w:ind w:left="0" w:right="0" w:firstLine="576"/>
        <w:jc w:val="left"/>
      </w:pPr>
      <w:r>
        <w:rPr>
          <w:u w:val="single"/>
        </w:rPr>
        <w:t xml:space="preserve">(c) Corresponding rates for the access to baby and child dentistry program eligible codes proportionately with the children's dental rates in this subsection.</w:t>
      </w:r>
    </w:p>
    <w:p>
      <w:pPr>
        <w:spacing w:before="0" w:after="0" w:line="408" w:lineRule="exact"/>
        <w:ind w:left="0" w:right="0" w:firstLine="576"/>
        <w:jc w:val="left"/>
      </w:pPr>
      <w:r>
        <w:rPr>
          <w:u w:val="single"/>
        </w:rPr>
        <w:t xml:space="preserve">(86) $250,000 of the general fund</w:t>
      </w:r>
      <w:r>
        <w:rPr>
          <w:rFonts w:ascii="Times New Roman" w:hAnsi="Times New Roman"/>
          <w:u w:val="single"/>
        </w:rPr>
        <w:t xml:space="preserve">—</w:t>
      </w:r>
      <w:r>
        <w:rPr>
          <w:u w:val="single"/>
        </w:rPr>
        <w:t xml:space="preserve">state appropriation for fiscal year 2023 and $250,000 of the general fund</w:t>
      </w:r>
      <w:r>
        <w:rPr>
          <w:rFonts w:ascii="Times New Roman" w:hAnsi="Times New Roman"/>
          <w:u w:val="single"/>
        </w:rPr>
        <w:t xml:space="preserve">—</w:t>
      </w:r>
      <w:r>
        <w:rPr>
          <w:u w:val="single"/>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u w:val="single"/>
        </w:rPr>
        <w:t xml:space="preserve">Trueblood, et al. v. Department of Social and Health Services, et al., </w:t>
      </w:r>
      <w:r>
        <w:rPr>
          <w:u w:val="single"/>
        </w:rPr>
        <w:t xml:space="preserve">United States district court for the western district of Washington, cause no. 14-cv-00178-MJP.</w:t>
      </w:r>
    </w:p>
    <w:p>
      <w:pPr>
        <w:spacing w:before="0" w:after="0" w:line="408" w:lineRule="exact"/>
        <w:ind w:left="0" w:right="0" w:firstLine="576"/>
        <w:jc w:val="left"/>
      </w:pPr>
      <w:r>
        <w:rPr>
          <w:u w:val="single"/>
        </w:rPr>
        <w:t xml:space="preserve">(87) $56,000 of the general fund</w:t>
      </w:r>
      <w:r>
        <w:rPr>
          <w:rFonts w:ascii="Times New Roman" w:hAnsi="Times New Roman"/>
          <w:u w:val="single"/>
        </w:rPr>
        <w:t xml:space="preserve">—</w:t>
      </w:r>
      <w:r>
        <w:rPr>
          <w:u w:val="single"/>
        </w:rPr>
        <w:t xml:space="preserve">state appropriation for fiscal year 2022 and $1,548,000 of the general fund</w:t>
      </w:r>
      <w:r>
        <w:rPr>
          <w:rFonts w:ascii="Times New Roman" w:hAnsi="Times New Roman"/>
          <w:u w:val="single"/>
        </w:rPr>
        <w:t xml:space="preserve">—</w:t>
      </w:r>
      <w:r>
        <w:rPr>
          <w:u w:val="single"/>
        </w:rPr>
        <w:t xml:space="preserve">state appropriation for fiscal year 2023 are provided solely for health information technology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rPr>
          <w:u w:val="single"/>
        </w:rPr>
        <w:t xml:space="preserve">(88) $545,000 of the general fund</w:t>
      </w:r>
      <w:r>
        <w:rPr>
          <w:rFonts w:ascii="Times New Roman" w:hAnsi="Times New Roman"/>
          <w:u w:val="single"/>
        </w:rPr>
        <w:t xml:space="preserve">—</w:t>
      </w:r>
      <w:r>
        <w:rPr>
          <w:u w:val="single"/>
        </w:rPr>
        <w:t xml:space="preserve">state appropriation for fiscal year 2023 and $297,000 of the general fund</w:t>
      </w:r>
      <w:r>
        <w:rPr>
          <w:rFonts w:ascii="Times New Roman" w:hAnsi="Times New Roman"/>
          <w:u w:val="single"/>
        </w:rPr>
        <w:t xml:space="preserve">—</w:t>
      </w:r>
      <w:r>
        <w:rPr>
          <w:u w:val="single"/>
        </w:rPr>
        <w:t xml:space="preserve">federal appropriation are provided solely to align services provided through both fee-for-service and managed care to the bright futures guidelines, or a comparable schedule, for early and periodic screening, diagnosis, and treatment consistent with the provisions in Substitute Senate Bill No. 5912 (children on medicaid).</w:t>
      </w:r>
    </w:p>
    <w:p>
      <w:pPr>
        <w:spacing w:before="0" w:after="0" w:line="408" w:lineRule="exact"/>
        <w:ind w:left="0" w:right="0" w:firstLine="576"/>
        <w:jc w:val="left"/>
      </w:pPr>
      <w:r>
        <w:rPr>
          <w:u w:val="single"/>
        </w:rPr>
        <w:t xml:space="preserve">(89) $3,174,000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rPr>
          <w:u w:val="single"/>
        </w:rPr>
        <w:t xml:space="preserve">(90) $204,000 of the general fund</w:t>
      </w:r>
      <w:r>
        <w:rPr>
          <w:rFonts w:ascii="Times New Roman" w:hAnsi="Times New Roman"/>
          <w:u w:val="single"/>
        </w:rPr>
        <w:t xml:space="preserve">—</w:t>
      </w:r>
      <w:r>
        <w:rPr>
          <w:u w:val="single"/>
        </w:rPr>
        <w:t xml:space="preserve">state appropriation for fiscal year 2023 and $189,000 of the general fund</w:t>
      </w:r>
      <w:r>
        <w:rPr>
          <w:rFonts w:ascii="Times New Roman" w:hAnsi="Times New Roman"/>
          <w:u w:val="single"/>
        </w:rPr>
        <w:t xml:space="preserve">—</w:t>
      </w:r>
      <w:r>
        <w:rPr>
          <w:u w:val="single"/>
        </w:rPr>
        <w:t xml:space="preserve">federal appropriation are provided solely for implementation of Substitute Senate Bill No. 5620 (medicaid expenditures). If the bill is not enacted by June 30, 2022, the amounts provided in this subsection shall lapse.</w:t>
      </w:r>
    </w:p>
    <w:p>
      <w:pPr>
        <w:spacing w:before="0" w:after="0" w:line="408" w:lineRule="exact"/>
        <w:ind w:left="0" w:right="0" w:firstLine="576"/>
        <w:jc w:val="left"/>
      </w:pPr>
      <w:r>
        <w:rPr>
          <w:u w:val="single"/>
        </w:rPr>
        <w:t xml:space="preserve">(91) $297,000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rPr>
          <w:u w:val="single"/>
        </w:rPr>
        <w:t xml:space="preserve">(92) $1,460,000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u w:val="single"/>
        </w:rPr>
        <w:t xml:space="preserve">(93) $61,000 of the general fund</w:t>
      </w:r>
      <w:r>
        <w:rPr>
          <w:rFonts w:ascii="Times New Roman" w:hAnsi="Times New Roman"/>
          <w:u w:val="single"/>
        </w:rPr>
        <w:t xml:space="preserve">—</w:t>
      </w:r>
      <w:r>
        <w:rPr>
          <w:u w:val="single"/>
        </w:rPr>
        <w:t xml:space="preserve">state appropriation for fiscal year 2023 and $183,000 of the general fund</w:t>
      </w:r>
      <w:r>
        <w:rPr>
          <w:rFonts w:ascii="Times New Roman" w:hAnsi="Times New Roman"/>
          <w:u w:val="single"/>
        </w:rPr>
        <w:t xml:space="preserve">—</w:t>
      </w:r>
      <w:r>
        <w:rPr>
          <w:u w:val="single"/>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rPr>
          <w:u w:val="single"/>
        </w:rPr>
        <w:t xml:space="preserve">(94) $250,000 of the general fund</w:t>
      </w:r>
      <w:r>
        <w:rPr>
          <w:rFonts w:ascii="Times New Roman" w:hAnsi="Times New Roman"/>
          <w:u w:val="single"/>
        </w:rPr>
        <w:t xml:space="preserve">—</w:t>
      </w:r>
      <w:r>
        <w:rPr>
          <w:u w:val="single"/>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rPr>
          <w:u w:val="single"/>
        </w:rPr>
        <w:t xml:space="preserve">(95) $403,000 of the general fund</w:t>
      </w:r>
      <w:r>
        <w:rPr>
          <w:rFonts w:ascii="Times New Roman" w:hAnsi="Times New Roman"/>
          <w:u w:val="single"/>
        </w:rPr>
        <w:t xml:space="preserve">—</w:t>
      </w:r>
      <w:r>
        <w:rPr>
          <w:u w:val="single"/>
        </w:rPr>
        <w:t xml:space="preserve">state appropriation for fiscal year 2023 and $1,185,000 of the general fund</w:t>
      </w:r>
      <w:r>
        <w:rPr>
          <w:rFonts w:ascii="Times New Roman" w:hAnsi="Times New Roman"/>
          <w:u w:val="single"/>
        </w:rPr>
        <w:t xml:space="preserve">—</w:t>
      </w:r>
      <w:r>
        <w:rPr>
          <w:u w:val="single"/>
        </w:rPr>
        <w:t xml:space="preserve">federal appropriation are provided solely for the authority to provide an adult acupuncture benefit beginning January 1, 2023.</w:t>
      </w:r>
    </w:p>
    <w:p>
      <w:pPr>
        <w:spacing w:before="0" w:after="0" w:line="408" w:lineRule="exact"/>
        <w:ind w:left="0" w:right="0" w:firstLine="576"/>
        <w:jc w:val="left"/>
      </w:pPr>
      <w:r>
        <w:rPr>
          <w:u w:val="single"/>
        </w:rPr>
        <w:t xml:space="preserve">(96) $581,000 of the general fund</w:t>
      </w:r>
      <w:r>
        <w:rPr>
          <w:rFonts w:ascii="Times New Roman" w:hAnsi="Times New Roman"/>
          <w:u w:val="single"/>
        </w:rPr>
        <w:t xml:space="preserve">—</w:t>
      </w:r>
      <w:r>
        <w:rPr>
          <w:u w:val="single"/>
        </w:rPr>
        <w:t xml:space="preserve">state appropriation for fiscal year 2023 and $1,706,000 of the general fund</w:t>
      </w:r>
      <w:r>
        <w:rPr>
          <w:rFonts w:ascii="Times New Roman" w:hAnsi="Times New Roman"/>
          <w:u w:val="single"/>
        </w:rPr>
        <w:t xml:space="preserve">—</w:t>
      </w:r>
      <w:r>
        <w:rPr>
          <w:u w:val="single"/>
        </w:rPr>
        <w:t xml:space="preserve">federal appropriation are provided solely for the authority to provide an adult chiropractic benefit beginning January 1, 2023.</w:t>
      </w:r>
    </w:p>
    <w:p>
      <w:pPr>
        <w:spacing w:before="0" w:after="0" w:line="408" w:lineRule="exact"/>
        <w:ind w:left="0" w:right="0" w:firstLine="576"/>
        <w:jc w:val="left"/>
      </w:pPr>
      <w:r>
        <w:rPr>
          <w:u w:val="single"/>
        </w:rPr>
        <w:t xml:space="preserve">(97) $640,000 of the general fund</w:t>
      </w:r>
      <w:r>
        <w:rPr>
          <w:rFonts w:ascii="Times New Roman" w:hAnsi="Times New Roman"/>
          <w:u w:val="single"/>
        </w:rPr>
        <w:t xml:space="preserve">—</w:t>
      </w:r>
      <w:r>
        <w:rPr>
          <w:u w:val="single"/>
        </w:rPr>
        <w:t xml:space="preserve">state appropriation for fiscal year 2023 and $655,000 of the general fund</w:t>
      </w:r>
      <w:r>
        <w:rPr>
          <w:rFonts w:ascii="Times New Roman" w:hAnsi="Times New Roman"/>
          <w:u w:val="single"/>
        </w:rPr>
        <w:t xml:space="preserve">—</w:t>
      </w:r>
      <w:r>
        <w:rPr>
          <w:u w:val="single"/>
        </w:rPr>
        <w:t xml:space="preserve">federal appropriation are provided solely for a 20 percent rate increase, effective January 1, 2023, for in-home skilled nursing services, nurse delegation, in-home private duty nursing, and adult family home private duty nursing.</w:t>
      </w:r>
    </w:p>
    <w:p>
      <w:pPr>
        <w:spacing w:before="0" w:after="0" w:line="408" w:lineRule="exact"/>
        <w:ind w:left="0" w:right="0" w:firstLine="576"/>
        <w:jc w:val="left"/>
      </w:pPr>
      <w:r>
        <w:rPr>
          <w:u w:val="single"/>
        </w:rPr>
        <w:t xml:space="preserve">(98) $180,000 of the general fund</w:t>
      </w:r>
      <w:r>
        <w:rPr>
          <w:rFonts w:ascii="Times New Roman" w:hAnsi="Times New Roman"/>
          <w:u w:val="single"/>
        </w:rPr>
        <w:t xml:space="preserve">—</w:t>
      </w:r>
      <w:r>
        <w:rPr>
          <w:u w:val="single"/>
        </w:rPr>
        <w:t xml:space="preserve">state appropriation for fiscal year 2023 and $187,000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registered nurses and licensed practical nurses providing skilled nursing services for children who require medically intensive care in a home setting.</w:t>
      </w:r>
    </w:p>
    <w:p>
      <w:pPr>
        <w:spacing w:before="0" w:after="0" w:line="408" w:lineRule="exact"/>
        <w:ind w:left="0" w:right="0" w:firstLine="576"/>
        <w:jc w:val="left"/>
      </w:pPr>
      <w:r>
        <w:rPr>
          <w:u w:val="single"/>
        </w:rPr>
        <w:t xml:space="preserve">(99) $140,000 of the general fund</w:t>
      </w:r>
      <w:r>
        <w:rPr>
          <w:rFonts w:ascii="Times New Roman" w:hAnsi="Times New Roman"/>
          <w:u w:val="single"/>
        </w:rPr>
        <w:t xml:space="preserve">—</w:t>
      </w:r>
      <w:r>
        <w:rPr>
          <w:u w:val="single"/>
        </w:rPr>
        <w:t xml:space="preserve">state appropriation for fiscal year 2023 and $266,000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home health services.</w:t>
      </w:r>
    </w:p>
    <w:p>
      <w:pPr>
        <w:spacing w:before="0" w:after="0" w:line="408" w:lineRule="exact"/>
        <w:ind w:left="0" w:right="0" w:firstLine="576"/>
        <w:jc w:val="left"/>
      </w:pPr>
      <w:r>
        <w:rPr>
          <w:u w:val="single"/>
        </w:rPr>
        <w:t xml:space="preserve">(100)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authority to establish the psilocybin services wellness and opportunity work group created in section 941 of this act.</w:t>
      </w:r>
    </w:p>
    <w:p>
      <w:pPr>
        <w:spacing w:before="0" w:after="0" w:line="408" w:lineRule="exact"/>
        <w:ind w:left="0" w:right="0" w:firstLine="576"/>
        <w:jc w:val="left"/>
      </w:pPr>
      <w:r>
        <w:rPr>
          <w:u w:val="single"/>
        </w:rPr>
        <w:t xml:space="preserve">(101) $1,241,000 of the general fund</w:t>
      </w:r>
      <w:r>
        <w:rPr>
          <w:rFonts w:ascii="Times New Roman" w:hAnsi="Times New Roman"/>
          <w:u w:val="single"/>
        </w:rPr>
        <w:t xml:space="preserve">—</w:t>
      </w:r>
      <w:r>
        <w:rPr>
          <w:u w:val="single"/>
        </w:rPr>
        <w:t xml:space="preserve">state appropriation for fiscal year 2023 and $2,476,000 of the general fund</w:t>
      </w:r>
      <w:r>
        <w:rPr>
          <w:rFonts w:ascii="Times New Roman" w:hAnsi="Times New Roman"/>
          <w:u w:val="single"/>
        </w:rPr>
        <w:t xml:space="preserve">—</w:t>
      </w:r>
      <w:r>
        <w:rPr>
          <w:u w:val="single"/>
        </w:rPr>
        <w:t xml:space="preserve">federal appropriation are provided solely to increase the rates paid to rural regional referral hospitals that meet the criteria in (a) through (g) of this subsection. Payments for state and federal medical assistance programs for services provided by such a hospital, regardless of the beneficiary's managed care enrollment status, must be increased to 110 percent of the current medicaid hospital's fee-for-service rates beginning July 1, 2022, for the state medicaid plan and for each of the managed care organization's contracted rates with the hospital. The authority must discontinue this rate increase after June 30, 2023, and return to the payment levels and methodology for these hospitals that were in place as of June 30, 2022. To qualify for this increase, a hospital must:</w:t>
      </w:r>
    </w:p>
    <w:p>
      <w:pPr>
        <w:spacing w:before="0" w:after="0" w:line="408" w:lineRule="exact"/>
        <w:ind w:left="0" w:right="0" w:firstLine="576"/>
        <w:jc w:val="left"/>
      </w:pPr>
      <w:r>
        <w:rPr>
          <w:u w:val="single"/>
        </w:rPr>
        <w:t xml:space="preserve">(a) Have greater than 170 available acute beds as reported in the hospital's 2020 department of health year-end report;</w:t>
      </w:r>
    </w:p>
    <w:p>
      <w:pPr>
        <w:spacing w:before="0" w:after="0" w:line="408" w:lineRule="exact"/>
        <w:ind w:left="0" w:right="0" w:firstLine="576"/>
        <w:jc w:val="left"/>
      </w:pPr>
      <w:r>
        <w:rPr>
          <w:u w:val="single"/>
        </w:rPr>
        <w:t xml:space="preserve">(b) Be currently designated by the centers for medicare and medicaid services as a sole community hospital located in north central Washington;</w:t>
      </w:r>
    </w:p>
    <w:p>
      <w:pPr>
        <w:spacing w:before="0" w:after="0" w:line="408" w:lineRule="exact"/>
        <w:ind w:left="0" w:right="0" w:firstLine="576"/>
        <w:jc w:val="left"/>
      </w:pPr>
      <w:r>
        <w:rPr>
          <w:u w:val="single"/>
        </w:rPr>
        <w:t xml:space="preserve">(c) Have a medicaid eligible population greater than 30 percent of the service population;</w:t>
      </w:r>
    </w:p>
    <w:p>
      <w:pPr>
        <w:spacing w:before="0" w:after="0" w:line="408" w:lineRule="exact"/>
        <w:ind w:left="0" w:right="0" w:firstLine="576"/>
        <w:jc w:val="left"/>
      </w:pPr>
      <w:r>
        <w:rPr>
          <w:u w:val="single"/>
        </w:rPr>
        <w:t xml:space="preserve">(d) Have medicaid revenue greater than 16 percent of total gross revenue as reported on the hospital's 2020 medicare cost report;</w:t>
      </w:r>
    </w:p>
    <w:p>
      <w:pPr>
        <w:spacing w:before="0" w:after="0" w:line="408" w:lineRule="exact"/>
        <w:ind w:left="0" w:right="0" w:firstLine="576"/>
        <w:jc w:val="left"/>
      </w:pPr>
      <w:r>
        <w:rPr>
          <w:u w:val="single"/>
        </w:rPr>
        <w:t xml:space="preserve">(e) Be designated by the state of Washington as a level 3 adult trauma center and a level 3 pediatric trauma center;</w:t>
      </w:r>
    </w:p>
    <w:p>
      <w:pPr>
        <w:spacing w:before="0" w:after="0" w:line="408" w:lineRule="exact"/>
        <w:ind w:left="0" w:right="0" w:firstLine="576"/>
        <w:jc w:val="left"/>
      </w:pPr>
      <w:r>
        <w:rPr>
          <w:u w:val="single"/>
        </w:rPr>
        <w:t xml:space="preserve">(f) Be designated by the state of Washington as a level 2 nursery; and</w:t>
      </w:r>
    </w:p>
    <w:p>
      <w:pPr>
        <w:spacing w:before="0" w:after="0" w:line="408" w:lineRule="exact"/>
        <w:ind w:left="0" w:right="0" w:firstLine="576"/>
        <w:jc w:val="left"/>
      </w:pPr>
      <w:r>
        <w:rPr>
          <w:u w:val="single"/>
        </w:rPr>
        <w:t xml:space="preserve">(g) Be designated as a certified stroke center.</w:t>
      </w:r>
    </w:p>
    <w:p>
      <w:pPr>
        <w:spacing w:before="0" w:after="0" w:line="408" w:lineRule="exact"/>
        <w:ind w:left="0" w:right="0" w:firstLine="576"/>
        <w:jc w:val="left"/>
      </w:pPr>
      <w:r>
        <w:rPr>
          <w:u w:val="single"/>
        </w:rPr>
        <w:t xml:space="preserve">(102) $1,954,000 of the general fund</w:t>
      </w:r>
      <w:r>
        <w:rPr>
          <w:rFonts w:ascii="Times New Roman" w:hAnsi="Times New Roman"/>
          <w:u w:val="single"/>
        </w:rPr>
        <w:t xml:space="preserve">—</w:t>
      </w:r>
      <w:r>
        <w:rPr>
          <w:u w:val="single"/>
        </w:rPr>
        <w:t xml:space="preserve">state appropriation for fiscal year 2023 and $3,051,000 of the general fund</w:t>
      </w:r>
      <w:r>
        <w:rPr>
          <w:rFonts w:ascii="Times New Roman" w:hAnsi="Times New Roman"/>
          <w:u w:val="single"/>
        </w:rPr>
        <w:t xml:space="preserve">—</w:t>
      </w:r>
      <w:r>
        <w:rPr>
          <w:u w:val="single"/>
        </w:rPr>
        <w:t xml:space="preserve">federal appropriation are provided solely for increased payments to hospitals that meet the criteria in (a) through (c) of this subsection. Payments for state and federal medical assistance programs for services provided by such a hospital, regardless of the beneficiary's managed care enrollment status, must be increased to 150 percent of the current medicaid hospital's fee-for-service rates beginning July 1, 2022, for the state medicaid plan and for each of the managed care organization's contracted rates with the hospital. To qualify for this increase, a hospital must:</w:t>
      </w:r>
    </w:p>
    <w:p>
      <w:pPr>
        <w:spacing w:before="0" w:after="0" w:line="408" w:lineRule="exact"/>
        <w:ind w:left="0" w:right="0" w:firstLine="576"/>
        <w:jc w:val="left"/>
      </w:pPr>
      <w:r>
        <w:rPr>
          <w:u w:val="single"/>
        </w:rPr>
        <w:t xml:space="preserve">(a) Have fewer than 70 available beds as reported in the hospital's 2020 department of health year-end report;</w:t>
      </w:r>
    </w:p>
    <w:p>
      <w:pPr>
        <w:spacing w:before="0" w:after="0" w:line="408" w:lineRule="exact"/>
        <w:ind w:left="0" w:right="0" w:firstLine="576"/>
        <w:jc w:val="left"/>
      </w:pPr>
      <w:r>
        <w:rPr>
          <w:u w:val="single"/>
        </w:rPr>
        <w:t xml:space="preserve">(b) Not be currently designated as a critical access hospital, and not meet current federal eligibility requirements for designation as a critical access hospital; and</w:t>
      </w:r>
    </w:p>
    <w:p>
      <w:pPr>
        <w:spacing w:before="0" w:after="0" w:line="408" w:lineRule="exact"/>
        <w:ind w:left="0" w:right="0" w:firstLine="576"/>
        <w:jc w:val="left"/>
      </w:pPr>
      <w:r>
        <w:rPr>
          <w:u w:val="single"/>
        </w:rPr>
        <w:t xml:space="preserve">(c) Have combined medicare and medicaid inpatient days greater than 65 percent as reported in the hospital's 2020 department of health year-end report.</w:t>
      </w:r>
    </w:p>
    <w:p>
      <w:pPr>
        <w:spacing w:before="0" w:after="0" w:line="408" w:lineRule="exact"/>
        <w:ind w:left="0" w:right="0" w:firstLine="576"/>
        <w:jc w:val="left"/>
      </w:pPr>
      <w:r>
        <w:rPr>
          <w:u w:val="single"/>
        </w:rPr>
        <w:t xml:space="preserve">(103) $24,600,000 of the coronavirus state fiscal recovery fund</w:t>
      </w:r>
      <w:r>
        <w:rPr>
          <w:rFonts w:ascii="Times New Roman" w:hAnsi="Times New Roman"/>
          <w:u w:val="single"/>
        </w:rPr>
        <w:t xml:space="preserve">—</w:t>
      </w:r>
      <w:r>
        <w:rPr>
          <w:u w:val="single"/>
        </w:rPr>
        <w:t xml:space="preserve">federal appropriation is provided solely for the authority to provide one-time grants to community health centers paid under either APM3 or APM4 that experienced overpayments because of COVID-19 service-related reductions or were unable to meet targeted benchmarks because of extraordinary community pandemic response needs.</w:t>
      </w:r>
    </w:p>
    <w:p>
      <w:pPr>
        <w:spacing w:before="0" w:after="0" w:line="408" w:lineRule="exact"/>
        <w:ind w:left="0" w:right="0" w:firstLine="576"/>
        <w:jc w:val="left"/>
      </w:pPr>
      <w:r>
        <w:rPr>
          <w:u w:val="single"/>
        </w:rPr>
        <w:t xml:space="preserve">(104) $250,000 of the general fund</w:t>
      </w:r>
      <w:r>
        <w:rPr>
          <w:rFonts w:ascii="Times New Roman" w:hAnsi="Times New Roman"/>
          <w:u w:val="single"/>
        </w:rPr>
        <w:t xml:space="preserve">—</w:t>
      </w:r>
      <w:r>
        <w:rPr>
          <w:u w:val="single"/>
        </w:rPr>
        <w:t xml:space="preserve">state appropriation for fiscal year 2023 and $250,000 of the general fund</w:t>
      </w:r>
      <w:r>
        <w:rPr>
          <w:rFonts w:ascii="Times New Roman" w:hAnsi="Times New Roman"/>
          <w:u w:val="single"/>
        </w:rPr>
        <w:t xml:space="preserve">—</w:t>
      </w:r>
      <w:r>
        <w:rPr>
          <w:u w:val="single"/>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rPr>
          <w:u w:val="single"/>
        </w:rPr>
        <w:t xml:space="preserve">(105) $40,000 of the general fund</w:t>
      </w:r>
      <w:r>
        <w:rPr>
          <w:rFonts w:ascii="Times New Roman" w:hAnsi="Times New Roman"/>
          <w:u w:val="single"/>
        </w:rPr>
        <w:t xml:space="preserve">—</w:t>
      </w:r>
      <w:r>
        <w:rPr>
          <w:u w:val="single"/>
        </w:rPr>
        <w:t xml:space="preserve">state appropriation for fiscal year 2022, $40,000 of the general fund</w:t>
      </w:r>
      <w:r>
        <w:rPr>
          <w:rFonts w:ascii="Times New Roman" w:hAnsi="Times New Roman"/>
          <w:u w:val="single"/>
        </w:rPr>
        <w:t xml:space="preserve">—</w:t>
      </w:r>
      <w:r>
        <w:rPr>
          <w:u w:val="single"/>
        </w:rPr>
        <w:t xml:space="preserve">state appropriation for fiscal year 2023, $80,000 of the general fund</w:t>
      </w:r>
      <w:r>
        <w:rPr>
          <w:rFonts w:ascii="Times New Roman" w:hAnsi="Times New Roman"/>
          <w:u w:val="single"/>
        </w:rPr>
        <w:t xml:space="preserve">—</w:t>
      </w:r>
      <w:r>
        <w:rPr>
          <w:u w:val="single"/>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rPr>
          <w:u w:val="single"/>
        </w:rPr>
        <w:t xml:space="preserve">(106)(a) $2,087,000 of the general fund</w:t>
      </w:r>
      <w:r>
        <w:rPr>
          <w:rFonts w:ascii="Times New Roman" w:hAnsi="Times New Roman"/>
          <w:u w:val="single"/>
        </w:rPr>
        <w:t xml:space="preserve">—</w:t>
      </w:r>
      <w:r>
        <w:rPr>
          <w:u w:val="single"/>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u w:val="single"/>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u w:val="single"/>
        </w:rPr>
        <w:t xml:space="preserve">(107)(a) No more than $156,707,000 of the general fund</w:t>
      </w:r>
      <w:r>
        <w:rPr>
          <w:rFonts w:ascii="Times New Roman" w:hAnsi="Times New Roman"/>
          <w:u w:val="single"/>
        </w:rPr>
        <w:t xml:space="preserve">—</w:t>
      </w:r>
      <w:r>
        <w:rPr>
          <w:u w:val="single"/>
        </w:rPr>
        <w:t xml:space="preserve">federal appropriation and no more than $60,942,000 of the general fund</w:t>
      </w:r>
      <w:r>
        <w:rPr>
          <w:rFonts w:ascii="Times New Roman" w:hAnsi="Times New Roman"/>
          <w:u w:val="single"/>
        </w:rPr>
        <w:t xml:space="preserve">—</w:t>
      </w:r>
      <w:r>
        <w:rPr>
          <w:u w:val="single"/>
        </w:rPr>
        <w:t xml:space="preserve">local appropriation may be expended for an outpatient directed payment program.</w:t>
      </w:r>
    </w:p>
    <w:p>
      <w:pPr>
        <w:spacing w:before="0" w:after="0" w:line="408" w:lineRule="exact"/>
        <w:ind w:left="0" w:right="0" w:firstLine="576"/>
        <w:jc w:val="left"/>
      </w:pPr>
      <w:r>
        <w:rPr>
          <w:u w:val="single"/>
        </w:rPr>
        <w:t xml:space="preserve">(b)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u w:val="single"/>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u w:val="single"/>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u w:val="single"/>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u w:val="single"/>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u w:val="single"/>
        </w:rPr>
        <w:t xml:space="preserve">(d) Participating hospitals shall retain the full amount of payments provided under this program.</w:t>
      </w:r>
    </w:p>
    <w:p>
      <w:pPr>
        <w:spacing w:before="0" w:after="0" w:line="408" w:lineRule="exact"/>
        <w:ind w:left="0" w:right="0" w:firstLine="576"/>
        <w:jc w:val="left"/>
      </w:pPr>
      <w:r>
        <w:rPr>
          <w:u w:val="single"/>
        </w:rPr>
        <w:t xml:space="preserve">(e) Participating hospitals will provide the local funds to fund the required nonfederal contribution.</w:t>
      </w:r>
    </w:p>
    <w:p>
      <w:pPr>
        <w:spacing w:before="0" w:after="0" w:line="408" w:lineRule="exact"/>
        <w:ind w:left="0" w:right="0" w:firstLine="576"/>
        <w:jc w:val="left"/>
      </w:pPr>
      <w:r>
        <w:rPr>
          <w:u w:val="single"/>
        </w:rPr>
        <w:t xml:space="preserve">(f) This program shall be effective as soon as administratively possible.</w:t>
      </w:r>
    </w:p>
    <w:p>
      <w:pPr>
        <w:spacing w:before="0" w:after="0" w:line="408" w:lineRule="exact"/>
        <w:ind w:left="0" w:right="0" w:firstLine="576"/>
        <w:jc w:val="left"/>
      </w:pPr>
      <w:r>
        <w:rPr>
          <w:u w:val="single"/>
        </w:rPr>
        <w:t xml:space="preserve">(108) $70,000 of the general fund</w:t>
      </w:r>
      <w:r>
        <w:rPr>
          <w:rFonts w:ascii="Times New Roman" w:hAnsi="Times New Roman"/>
          <w:u w:val="single"/>
        </w:rPr>
        <w:t xml:space="preserve">—</w:t>
      </w:r>
      <w:r>
        <w:rPr>
          <w:u w:val="single"/>
        </w:rPr>
        <w:t xml:space="preserve">state appropriation for fiscal year 2023 and $65,000 of the general fund</w:t>
      </w:r>
      <w:r>
        <w:rPr>
          <w:rFonts w:ascii="Times New Roman" w:hAnsi="Times New Roman"/>
          <w:u w:val="single"/>
        </w:rPr>
        <w:t xml:space="preserve">—</w:t>
      </w:r>
      <w:r>
        <w:rPr>
          <w:u w:val="single"/>
        </w:rPr>
        <w:t xml:space="preserve">federal appropriation are provided solely for the authority to collaborate with the department of health and the University of Washington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(109) $16,000 of the general fund</w:t>
      </w:r>
      <w:r>
        <w:rPr>
          <w:rFonts w:ascii="Times New Roman" w:hAnsi="Times New Roman"/>
          <w:u w:val="single"/>
        </w:rPr>
        <w:t xml:space="preserve">—</w:t>
      </w:r>
      <w:r>
        <w:rPr>
          <w:u w:val="single"/>
        </w:rPr>
        <w:t xml:space="preserve">state appropriation for fiscal year 2022, $31,000 of the general fund</w:t>
      </w:r>
      <w:r>
        <w:rPr>
          <w:rFonts w:ascii="Times New Roman" w:hAnsi="Times New Roman"/>
          <w:u w:val="single"/>
        </w:rPr>
        <w:t xml:space="preserve">—</w:t>
      </w:r>
      <w:r>
        <w:rPr>
          <w:u w:val="single"/>
        </w:rPr>
        <w:t xml:space="preserve">state appropriation for fiscal year 2023, and $420,000 of the general fund</w:t>
      </w:r>
      <w:r>
        <w:rPr>
          <w:rFonts w:ascii="Times New Roman" w:hAnsi="Times New Roman"/>
          <w:u w:val="single"/>
        </w:rPr>
        <w:t xml:space="preserve">—</w:t>
      </w:r>
      <w:r>
        <w:rPr>
          <w:u w:val="single"/>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u w:val="single"/>
        </w:rPr>
        <w:t xml:space="preserve">(110) $5,000 of the general fund</w:t>
      </w:r>
      <w:r>
        <w:rPr>
          <w:rFonts w:ascii="Times New Roman" w:hAnsi="Times New Roman"/>
          <w:u w:val="single"/>
        </w:rPr>
        <w:t xml:space="preserve">—</w:t>
      </w:r>
      <w:r>
        <w:rPr>
          <w:u w:val="single"/>
        </w:rPr>
        <w:t xml:space="preserve">state appropriation for fiscal year 2023 and $13,000 of the general fund</w:t>
      </w:r>
      <w:r>
        <w:rPr>
          <w:rFonts w:ascii="Times New Roman" w:hAnsi="Times New Roman"/>
          <w:u w:val="single"/>
        </w:rPr>
        <w:t xml:space="preserve">—</w:t>
      </w:r>
      <w:r>
        <w:rPr>
          <w:u w:val="single"/>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rPr>
          <w:u w:val="single"/>
        </w:rPr>
        <w:t xml:space="preserve">(111)(a) $3,735,000 of the general fund</w:t>
      </w:r>
      <w:r>
        <w:rPr>
          <w:rFonts w:ascii="Times New Roman" w:hAnsi="Times New Roman"/>
          <w:u w:val="single"/>
        </w:rPr>
        <w:t xml:space="preserve">—</w:t>
      </w:r>
      <w:r>
        <w:rPr>
          <w:u w:val="single"/>
        </w:rPr>
        <w:t xml:space="preserve">state appropriation for fiscal year 2023 and $17,810,000 of the general fund</w:t>
      </w:r>
      <w:r>
        <w:rPr>
          <w:rFonts w:ascii="Times New Roman" w:hAnsi="Times New Roman"/>
          <w:u w:val="single"/>
        </w:rPr>
        <w:t xml:space="preserve">—</w:t>
      </w:r>
      <w:r>
        <w:rPr>
          <w:u w:val="single"/>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u w:val="single"/>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$37,403,000</w:t>
      </w:r>
      <w:r>
        <w:t>))</w:t>
      </w:r>
    </w:p>
    <w:p>
      <w:pPr>
        <w:spacing w:before="0" w:after="0" w:line="408" w:lineRule="exact"/>
        <w:ind w:left="0" w:right="0" w:firstLine="0"/>
        <w:jc w:val="left"/>
        <w:tabs>
          <w:tab w:val="right" w:leader="none" w:pos="9936"/>
        </w:tabs>
      </w:pPr>
      <w:r>
        <w:tab/>
      </w:r>
      <w:r>
        <w:rPr>
          <w:u w:val="single"/>
        </w:rPr>
        <w:t xml:space="preserve">$39,053,000</w:t>
      </w:r>
    </w:p>
    <w:p>
      <w:pPr>
        <w:tabs>
          <w:tab w:val="right" w:leader="dot" w:pos="9936"/>
        </w:tabs>
        <w:ind w:left="0" w:right="0" w:firstLine="1440"/>
      </w:pPr>
      <w:r>
        <w:rPr/>
        <w:t xml:space="preserve">TOTAL APPROPRIATION</w:t>
      </w:r>
      <w:r>
        <w:tab/>
      </w:r>
      <w:r>
        <w:t>((</w:t>
      </w:r>
      <w:r>
        <w:rPr>
          <w:strike/>
        </w:rPr>
        <w:t xml:space="preserve">$37,403,000</w:t>
      </w:r>
      <w:r>
        <w:t>))</w:t>
      </w:r>
    </w:p>
    <w:p>
      <w:pPr>
        <w:tabs>
          <w:tab w:val="right" w:leader="none" w:pos="9936"/>
        </w:tabs>
        <w:ind w:left="0" w:right="0" w:firstLine="1440"/>
      </w:pPr>
      <w:r>
        <w:tab/>
      </w:r>
      <w:r>
        <w:rPr>
          <w:u w:val="single"/>
        </w:rPr>
        <w:t xml:space="preserve">$39,053,000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w:t>
      </w:r>
      <w:r>
        <w:rPr>
          <w:u w:val="single"/>
        </w:rPr>
        <w:t xml:space="preserve">However, the funding provided anticipates that the public employees' benefits board may increase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$28,063,000</w:t>
      </w:r>
    </w:p>
    <w:p>
      <w:pPr>
        <w:tabs>
          <w:tab w:val="right" w:leader="dot" w:pos="9936"/>
        </w:tabs>
        <w:ind w:left="0" w:right="0" w:firstLine="1440"/>
      </w:pPr>
      <w:r>
        <w:rPr/>
        <w:t xml:space="preserve">TOTAL APPROPRIATION</w:t>
      </w:r>
      <w:r>
        <w:tab/>
      </w:r>
      <w:r>
        <w:t>((</w:t>
      </w:r>
      <w:r>
        <w:rPr>
          <w:strike/>
        </w:rPr>
        <w:t xml:space="preserve">$25,771,000</w:t>
      </w:r>
      <w:r>
        <w:t>))</w:t>
      </w:r>
    </w:p>
    <w:p>
      <w:pPr>
        <w:tabs>
          <w:tab w:val="right" w:leader="none" w:pos="9936"/>
        </w:tabs>
        <w:ind w:left="0" w:right="0" w:firstLine="1440"/>
      </w:pPr>
      <w:r>
        <w:tab/>
      </w:r>
      <w:r>
        <w:rPr>
          <w:u w:val="single"/>
        </w:rPr>
        <w:t xml:space="preserve">$28,063,000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$4,831,000</w:t>
      </w:r>
      <w:r>
        <w:t>))</w:t>
      </w:r>
    </w:p>
    <w:p>
      <w:pPr>
        <w:spacing w:before="0" w:after="0" w:line="408" w:lineRule="exact"/>
        <w:ind w:left="0" w:right="0" w:firstLine="0"/>
        <w:jc w:val="left"/>
        <w:tabs>
          <w:tab w:val="right" w:leader="none" w:pos="9936"/>
        </w:tabs>
      </w:pPr>
      <w:r>
        <w:tab/>
      </w:r>
      <w:r>
        <w:rPr>
          <w:u w:val="single"/>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$4,543,000</w:t>
      </w:r>
      <w:r>
        <w:t>))</w:t>
      </w:r>
    </w:p>
    <w:p>
      <w:pPr>
        <w:spacing w:before="0" w:after="0" w:line="408" w:lineRule="exact"/>
        <w:ind w:left="0" w:right="0" w:firstLine="0"/>
        <w:jc w:val="left"/>
        <w:tabs>
          <w:tab w:val="right" w:leader="none" w:pos="9936"/>
        </w:tabs>
      </w:pPr>
      <w:r>
        <w:tab/>
      </w:r>
      <w:r>
        <w:rPr>
          <w:u w:val="single"/>
        </w:rPr>
        <w:t xml:space="preserve">$9,547,000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$83,017,000</w:t>
      </w:r>
      <w:r>
        <w:t>))</w:t>
      </w:r>
    </w:p>
    <w:p>
      <w:pPr>
        <w:spacing w:before="0" w:after="0" w:line="408" w:lineRule="exact"/>
        <w:ind w:left="0" w:right="0" w:firstLine="0"/>
        <w:jc w:val="left"/>
        <w:tabs>
          <w:tab w:val="right" w:leader="none" w:pos="9936"/>
        </w:tabs>
      </w:pPr>
      <w:r>
        <w:tab/>
      </w:r>
      <w:r>
        <w:rPr>
          <w:u w:val="single"/>
        </w:rPr>
        <w:t xml:space="preserve">$56,532,000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$77,710,000</w:t>
      </w:r>
      <w:r>
        <w:t>))</w:t>
      </w:r>
    </w:p>
    <w:p>
      <w:pPr>
        <w:spacing w:before="0" w:after="0" w:line="408" w:lineRule="exact"/>
        <w:ind w:left="0" w:right="0" w:firstLine="0"/>
        <w:jc w:val="left"/>
        <w:tabs>
          <w:tab w:val="right" w:leader="none" w:pos="9936"/>
        </w:tabs>
      </w:pPr>
      <w:r>
        <w:tab/>
      </w:r>
      <w:r>
        <w:rPr>
          <w:u w:val="single"/>
        </w:rPr>
        <w:t xml:space="preserve">$80,860,000</w:t>
      </w:r>
    </w:p>
    <w:p>
      <w:pPr>
        <w:spacing w:before="0" w:after="0" w:line="408" w:lineRule="exact"/>
        <w:ind w:left="0" w:right="0" w:firstLine="0"/>
        <w:jc w:val="left"/>
        <w:tabs>
          <w:tab w:val="right" w:leader="dot" w:pos="9936"/>
        </w:tabs>
      </w:pPr>
      <w:pPr>
        <w:tabs>
          <w:tab w:val="right" w:leader="dot" w:pos="9360"/>
        </w:tabs>
      </w:pPr>
      <w:r>
        <w:rPr>
          <w:u w:val="single"/>
        </w:rPr>
        <w:t xml:space="preserve">State</w:t>
      </w:r>
      <w:r>
        <w:rPr/>
        <w:t xml:space="preserv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$55,000,000</w:t>
      </w:r>
    </w:p>
    <w:p>
      <w:pPr>
        <w:tabs>
          <w:tab w:val="right" w:leader="dot" w:pos="9936"/>
        </w:tabs>
        <w:ind w:left="0" w:right="0" w:firstLine="1440"/>
      </w:pPr>
      <w:r>
        <w:rPr/>
        <w:t xml:space="preserve">TOTAL APPROPRIATION</w:t>
      </w:r>
      <w:r>
        <w:tab/>
      </w:r>
      <w:r>
        <w:t>((</w:t>
      </w:r>
      <w:r>
        <w:rPr>
          <w:strike/>
        </w:rPr>
        <w:t xml:space="preserve">$220,101,000</w:t>
      </w:r>
      <w:r>
        <w:t>))</w:t>
      </w:r>
    </w:p>
    <w:p>
      <w:pPr>
        <w:tabs>
          <w:tab w:val="right" w:leader="none" w:pos="9936"/>
        </w:tabs>
        <w:ind w:left="0" w:right="0" w:firstLine="1440"/>
      </w:pPr>
      <w:r>
        <w:tab/>
      </w:r>
      <w:r>
        <w:rPr>
          <w:u w:val="single"/>
        </w:rPr>
        <w:t xml:space="preserve">$206,820,000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w:t>
      </w:r>
      <w:r>
        <w:t>((</w:t>
      </w:r>
      <w:r>
        <w:rPr>
          <w:strike/>
        </w:rPr>
        <w:t xml:space="preserve">$25,171,000</w:t>
      </w:r>
      <w:r>
        <w:t>))</w:t>
      </w:r>
      <w:r>
        <w:rPr/>
        <w:t xml:space="preserve"> </w:t>
      </w:r>
      <w:r>
        <w:rPr>
          <w:u w:val="single"/>
        </w:rPr>
        <w:t xml:space="preserve">$1,171,000</w:t>
      </w:r>
      <w:r>
        <w:rPr/>
        <w:t xml:space="preserve"> of the general fund</w:t>
      </w:r>
      <w:r>
        <w:rPr>
          <w:rFonts w:ascii="Times New Roman" w:hAnsi="Times New Roman"/>
        </w:rPr>
        <w:t xml:space="preserve">—</w:t>
      </w:r>
      <w:r>
        <w:rPr/>
        <w:t xml:space="preserve">federal appropriation (CRRSA) and $5,095,000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w:t>
      </w:r>
      <w:r>
        <w:t>((</w:t>
      </w:r>
      <w:r>
        <w:rPr>
          <w:strike/>
        </w:rPr>
        <w:t xml:space="preserve">2023</w:t>
      </w:r>
      <w:r>
        <w:t>))</w:t>
      </w:r>
      <w:r>
        <w:rPr/>
        <w:t xml:space="preserve"> </w:t>
      </w:r>
      <w:r>
        <w:rPr>
          <w:u w:val="single"/>
        </w:rPr>
        <w:t xml:space="preserve">2024</w:t>
      </w:r>
      <w:r>
        <w:rPr/>
        <w:t xml:space="preserve">,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$8,012,000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$50,000,000 of the </w:t>
      </w:r>
      <w:r>
        <w:rPr>
          <w:u w:val="single"/>
        </w:rPr>
        <w:t xml:space="preserve">state</w:t>
      </w:r>
      <w:r>
        <w:rPr/>
        <w:t xml:space="preserv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u w:val="single"/>
        </w:rPr>
        <w:t xml:space="preserve">(d) $50,000 of the general fund</w:t>
      </w:r>
      <w:r>
        <w:rPr>
          <w:rFonts w:ascii="Times New Roman" w:hAnsi="Times New Roman"/>
          <w:u w:val="single"/>
        </w:rPr>
        <w:t xml:space="preserve">—</w:t>
      </w:r>
      <w:r>
        <w:rPr>
          <w:u w:val="single"/>
        </w:rPr>
        <w:t xml:space="preserve">state appropriation for fiscal year 2022 and $2,891,000 of the general fund</w:t>
      </w:r>
      <w:r>
        <w:rPr>
          <w:rFonts w:ascii="Times New Roman" w:hAnsi="Times New Roman"/>
          <w:u w:val="single"/>
        </w:rPr>
        <w:t xml:space="preserve">—</w:t>
      </w:r>
      <w:r>
        <w:rPr>
          <w:u w:val="single"/>
        </w:rPr>
        <w:t xml:space="preserve">state appropriation for fiscal year 2023 are provided solely for system updates and community led engagement activities necessary to implement the waiver and is subject to the conditions, limitations, and review provided in section 701 of this act.</w:t>
      </w:r>
    </w:p>
    <w:p>
      <w:pPr>
        <w:spacing w:before="0" w:after="0" w:line="408" w:lineRule="exact"/>
        <w:ind w:left="0" w:right="0" w:firstLine="576"/>
        <w:jc w:val="left"/>
      </w:pPr>
      <w:r>
        <w:rPr>
          <w:u w:val="single"/>
        </w:rPr>
        <w:t xml:space="preserve">(13) $733,000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and is subject to the conditions, limitations, and review provided in section 701 of this act.</w:t>
      </w:r>
    </w:p>
    <w:p>
      <w:pPr>
        <w:spacing w:before="0" w:after="0" w:line="408" w:lineRule="exact"/>
        <w:ind w:left="0" w:right="0" w:firstLine="576"/>
        <w:jc w:val="left"/>
      </w:pPr>
      <w:r>
        <w:rPr>
          <w:u w:val="single"/>
        </w:rPr>
        <w:t xml:space="preserve">(14) $20,000 of the general fund</w:t>
      </w:r>
      <w:r>
        <w:rPr>
          <w:rFonts w:ascii="Times New Roman" w:hAnsi="Times New Roman"/>
          <w:u w:val="single"/>
        </w:rPr>
        <w:t xml:space="preserve">—</w:t>
      </w:r>
      <w:r>
        <w:rPr>
          <w:u w:val="single"/>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u w:val="single"/>
        </w:rPr>
        <w:t xml:space="preserve">(15) $1,000,000 of the general fund</w:t>
      </w:r>
      <w:r>
        <w:rPr>
          <w:rFonts w:ascii="Times New Roman" w:hAnsi="Times New Roman"/>
          <w:u w:val="single"/>
        </w:rPr>
        <w:t xml:space="preserve">—</w:t>
      </w:r>
      <w:r>
        <w:rPr>
          <w:u w:val="single"/>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u w:val="single"/>
        </w:rPr>
        <w:t xml:space="preserve">(16) $5,000,000 of the health care affordability account</w:t>
      </w:r>
      <w:r>
        <w:rPr>
          <w:rFonts w:ascii="Times New Roman" w:hAnsi="Times New Roman"/>
          <w:u w:val="single"/>
        </w:rPr>
        <w:t xml:space="preserve">—</w:t>
      </w:r>
      <w:r>
        <w:rPr>
          <w:u w:val="single"/>
        </w:rPr>
        <w:t xml:space="preserve">state appropriation is provided solely to provide premium assistance for customers ineligible for federal premium tax credits who meet the eligibility criteria established in subsection (11)(a) of this section, and is contingent upon approval of the applicable waiver described in subsection (12)(b) of this section.</w:t>
      </w:r>
    </w:p>
    <w:p>
      <w:pPr>
        <w:spacing w:before="0" w:after="0" w:line="408" w:lineRule="exact"/>
        <w:ind w:left="0" w:right="0" w:firstLine="576"/>
        <w:jc w:val="left"/>
      </w:pPr>
      <w:r>
        <w:rPr>
          <w:u w:val="single"/>
        </w:rPr>
        <w:t xml:space="preserve">(17) $150,000 of the health benefit exchange account</w:t>
      </w:r>
      <w:r>
        <w:rPr>
          <w:rFonts w:ascii="Times New Roman" w:hAnsi="Times New Roman"/>
          <w:u w:val="single"/>
        </w:rPr>
        <w:t xml:space="preserve">—</w:t>
      </w:r>
      <w:r>
        <w:rPr>
          <w:u w:val="single"/>
        </w:rPr>
        <w:t xml:space="preserve">state appropriation is provided solely for the exchange to fulfill the cascade care legislative reporting requirements in chapter 246,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$667,948,000</w:t>
      </w:r>
      <w:r>
        <w:t>))</w:t>
      </w:r>
    </w:p>
    <w:p>
      <w:pPr>
        <w:spacing w:before="0" w:after="0" w:line="408" w:lineRule="exact"/>
        <w:ind w:left="0" w:right="0" w:firstLine="0"/>
        <w:jc w:val="left"/>
        <w:tabs>
          <w:tab w:val="right" w:leader="none" w:pos="9936"/>
        </w:tabs>
      </w:pPr>
      <w:r>
        <w:tab/>
      </w:r>
      <w:r>
        <w:rPr>
          <w:u w:val="single"/>
        </w:rPr>
        <w:t xml:space="preserve">$688,097,000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$733,456,000</w:t>
      </w:r>
      <w:r>
        <w:t>))</w:t>
      </w:r>
    </w:p>
    <w:p>
      <w:pPr>
        <w:spacing w:before="0" w:after="0" w:line="408" w:lineRule="exact"/>
        <w:ind w:left="0" w:right="0" w:firstLine="0"/>
        <w:jc w:val="left"/>
        <w:tabs>
          <w:tab w:val="right" w:leader="none" w:pos="9936"/>
        </w:tabs>
      </w:pPr>
      <w:r>
        <w:tab/>
      </w:r>
      <w:r>
        <w:rPr>
          <w:u w:val="single"/>
        </w:rPr>
        <w:t xml:space="preserve">$986,109,000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$2,593,457,000</w:t>
      </w:r>
      <w:r>
        <w:t>))</w:t>
      </w:r>
    </w:p>
    <w:p>
      <w:pPr>
        <w:spacing w:before="0" w:after="0" w:line="408" w:lineRule="exact"/>
        <w:ind w:left="0" w:right="0" w:firstLine="0"/>
        <w:jc w:val="left"/>
        <w:tabs>
          <w:tab w:val="right" w:leader="none" w:pos="9936"/>
        </w:tabs>
      </w:pPr>
      <w:r>
        <w:tab/>
      </w:r>
      <w:r>
        <w:rPr>
          <w:u w:val="single"/>
        </w:rPr>
        <w:t xml:space="preserve">$2,883,082,000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$37,325,000</w:t>
      </w:r>
      <w:r>
        <w:t>))</w:t>
      </w:r>
    </w:p>
    <w:p>
      <w:pPr>
        <w:spacing w:before="0" w:after="0" w:line="408" w:lineRule="exact"/>
        <w:ind w:left="0" w:right="0" w:firstLine="0"/>
        <w:jc w:val="left"/>
        <w:tabs>
          <w:tab w:val="right" w:leader="none" w:pos="9936"/>
        </w:tabs>
      </w:pPr>
      <w:r>
        <w:tab/>
      </w:r>
      <w:r>
        <w:rPr>
          <w:u w:val="single"/>
        </w:rPr>
        <w:t xml:space="preserve">$37,676,000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$1,963,000</w:t>
      </w:r>
      <w:r>
        <w:t>))</w:t>
      </w:r>
    </w:p>
    <w:p>
      <w:pPr>
        <w:spacing w:before="0" w:after="0" w:line="408" w:lineRule="exact"/>
        <w:ind w:left="0" w:right="0" w:firstLine="0"/>
        <w:jc w:val="left"/>
        <w:tabs>
          <w:tab w:val="right" w:leader="none" w:pos="9936"/>
        </w:tabs>
      </w:pPr>
      <w:r>
        <w:tab/>
      </w:r>
      <w:r>
        <w:rPr>
          <w:u w:val="single"/>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$28,543,000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$31,000,000</w:t>
      </w:r>
    </w:p>
    <w:p>
      <w:pPr>
        <w:tabs>
          <w:tab w:val="right" w:leader="dot" w:pos="9936"/>
        </w:tabs>
        <w:ind w:left="0" w:right="0" w:firstLine="1440"/>
      </w:pPr>
      <w:r>
        <w:rPr/>
        <w:t xml:space="preserve">TOTAL APPROPRIATION</w:t>
      </w:r>
      <w:r>
        <w:tab/>
      </w:r>
      <w:r>
        <w:t>((</w:t>
      </w:r>
      <w:r>
        <w:rPr>
          <w:strike/>
        </w:rPr>
        <w:t xml:space="preserve">$4,144,123,000</w:t>
      </w:r>
      <w:r>
        <w:t>))</w:t>
      </w:r>
    </w:p>
    <w:p>
      <w:pPr>
        <w:tabs>
          <w:tab w:val="right" w:leader="none" w:pos="9936"/>
        </w:tabs>
        <w:ind w:left="0" w:right="0" w:firstLine="1440"/>
      </w:pPr>
      <w:r>
        <w:tab/>
      </w:r>
      <w:r>
        <w:rPr>
          <w:u w:val="single"/>
        </w:rPr>
        <w:t xml:space="preserve">$4,707,101,000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w:t>
      </w:r>
      <w:r>
        <w:rPr>
          <w:u w:val="single"/>
        </w:rPr>
        <w:t xml:space="preserve">that reimburse providers for behavioral health services</w:t>
      </w:r>
      <w:r>
        <w:rPr/>
        <w:t xml:space="preserv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$22,643,000 of the general fund</w:t>
      </w:r>
      <w:r>
        <w:rPr>
          <w:rFonts w:ascii="Times New Roman" w:hAnsi="Times New Roman"/>
        </w:rPr>
        <w:t xml:space="preserve">—</w:t>
      </w:r>
      <w:r>
        <w:rPr/>
        <w:t xml:space="preserve">state appropriation for fiscal year 2022, $27,143,000 of the general fund</w:t>
      </w:r>
      <w:r>
        <w:rPr>
          <w:rFonts w:ascii="Times New Roman" w:hAnsi="Times New Roman"/>
        </w:rPr>
        <w:t xml:space="preserve">—</w:t>
      </w:r>
      <w:r>
        <w:rPr/>
        <w:t xml:space="preserve">state appropriation for fiscal year 2023, and $9,073,000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rPr>
          <w:u w:val="single"/>
        </w:rPr>
        <w:t xml:space="preserve">$9,031,000 of the general fund</w:t>
      </w:r>
      <w:r>
        <w:rPr>
          <w:rFonts w:ascii="Times New Roman" w:hAnsi="Times New Roman"/>
          <w:u w:val="single"/>
        </w:rPr>
        <w:t xml:space="preserve">—</w:t>
      </w:r>
      <w:r>
        <w:rPr>
          <w:u w:val="single"/>
        </w:rPr>
        <w:t xml:space="preserve">state appropriation for fiscal year 2023 and $219,000 of the general fund</w:t>
      </w:r>
      <w:r>
        <w:rPr>
          <w:rFonts w:ascii="Times New Roman" w:hAnsi="Times New Roman"/>
          <w:u w:val="single"/>
        </w:rPr>
        <w:t xml:space="preserve">—</w:t>
      </w:r>
      <w:r>
        <w:rPr>
          <w:u w:val="single"/>
        </w:rPr>
        <w:t xml:space="preserve">federal appropriation are provided solely to continue the diversion grant programs funded through contempt fines pursuant to </w:t>
      </w:r>
      <w:r>
        <w:rPr>
          <w:i/>
          <w:u w:val="single"/>
        </w:rPr>
        <w:t xml:space="preserve">Trueblood, et al. v. Department of Social and Health Services, et al.</w:t>
      </w:r>
      <w:r>
        <w:rPr>
          <w:u w:val="single"/>
        </w:rPr>
        <w:t xml:space="preserve">, United States District Court for the Western District of Washington, Cause No. 14-cv-01178-MJP, to provide assessments, mental health services, substance abuse treatment, case management, employment, and social services.</w:t>
      </w:r>
    </w:p>
    <w:p>
      <w:pPr>
        <w:spacing w:before="0" w:after="0" w:line="408" w:lineRule="exact"/>
        <w:ind w:left="0" w:right="0" w:firstLine="576"/>
        <w:jc w:val="left"/>
      </w:pPr>
      <w:r>
        <w:rPr>
          <w:u w:val="single"/>
        </w:rPr>
        <w:t xml:space="preserve">(5)</w:t>
      </w:r>
      <w:r>
        <w:rPr/>
        <w:t xml:space="preserve"> </w:t>
      </w:r>
      <w:r>
        <w:t>((</w:t>
      </w:r>
      <w:r>
        <w:rPr>
          <w:strike/>
        </w:rPr>
        <w:t xml:space="preserve">$10,424,000</w:t>
      </w:r>
      <w:r>
        <w:t>))</w:t>
      </w:r>
      <w:r>
        <w:rPr/>
        <w:t xml:space="preserve"> </w:t>
      </w:r>
      <w:r>
        <w:rPr>
          <w:u w:val="single"/>
        </w:rPr>
        <w:t xml:space="preserve">$12,926,000</w:t>
      </w:r>
      <w:r>
        <w:rPr/>
        <w:t xml:space="preserve"> of the general fund</w:t>
      </w:r>
      <w:r>
        <w:rPr>
          <w:rFonts w:ascii="Times New Roman" w:hAnsi="Times New Roman"/>
        </w:rPr>
        <w:t xml:space="preserve">—</w:t>
      </w:r>
      <w:r>
        <w:rPr/>
        <w:t xml:space="preserve">state appropriation for fiscal year 2022, </w:t>
      </w:r>
      <w:r>
        <w:t>((</w:t>
      </w:r>
      <w:r>
        <w:rPr>
          <w:strike/>
        </w:rPr>
        <w:t xml:space="preserve">$10,424,000</w:t>
      </w:r>
      <w:r>
        <w:t>))</w:t>
      </w:r>
      <w:r>
        <w:rPr/>
        <w:t xml:space="preserve"> </w:t>
      </w:r>
      <w:r>
        <w:rPr>
          <w:u w:val="single"/>
        </w:rPr>
        <w:t xml:space="preserve">$12,926,000</w:t>
      </w:r>
      <w:r>
        <w:rPr/>
        <w:t xml:space="preserve">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w:t>
      </w:r>
      <w:r>
        <w:t>((</w:t>
      </w:r>
      <w:r>
        <w:rPr>
          <w:strike/>
        </w:rPr>
        <w:t xml:space="preserve">(6)</w:t>
      </w:r>
      <w:r>
        <w:t>))</w:t>
      </w:r>
      <w:r>
        <w:rPr/>
        <w:t xml:space="preserve"> </w:t>
      </w:r>
      <w:r>
        <w:rPr>
          <w:u w:val="single"/>
        </w:rPr>
        <w:t xml:space="preserve">(7)</w:t>
      </w:r>
      <w:r>
        <w:rPr/>
        <w:t xml:space="preserve">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t>((</w:t>
      </w:r>
      <w:r>
        <w:rPr>
          <w:strike/>
        </w:rPr>
        <w:t xml:space="preserve">(6) $95,066,000</w:t>
      </w:r>
      <w:r>
        <w:t>))</w:t>
      </w:r>
      <w:r>
        <w:rPr/>
        <w:t xml:space="preserve"> </w:t>
      </w:r>
      <w:r>
        <w:rPr>
          <w:u w:val="single"/>
        </w:rPr>
        <w:t xml:space="preserve">(7) $95,822,000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$95,066,000</w:t>
      </w:r>
      <w:r>
        <w:t>))</w:t>
      </w:r>
      <w:r>
        <w:rPr/>
        <w:t xml:space="preserve"> </w:t>
      </w:r>
      <w:r>
        <w:rPr>
          <w:u w:val="single"/>
        </w:rPr>
        <w:t xml:space="preserve">$96,633,000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$72,275,000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p>
    <w:p>
      <w:pPr>
        <w:spacing w:before="0" w:after="0" w:line="408" w:lineRule="exact"/>
        <w:ind w:left="0" w:right="0" w:firstLine="576"/>
        <w:jc w:val="left"/>
      </w:pPr>
      <w:r>
        <w:rPr/>
        <w:t xml:space="preserve">(b) </w:t>
      </w:r>
      <w:r>
        <w:t>((</w:t>
      </w:r>
      <w:r>
        <w:rPr>
          <w:strike/>
        </w:rPr>
        <w:t xml:space="preserve">$22,791,000</w:t>
      </w:r>
      <w:r>
        <w:t>))</w:t>
      </w:r>
      <w:r>
        <w:rPr/>
        <w:t xml:space="preserve"> </w:t>
      </w:r>
      <w:r>
        <w:rPr>
          <w:u w:val="single"/>
        </w:rPr>
        <w:t xml:space="preserve">$23,547,000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$22,791,000</w:t>
      </w:r>
      <w:r>
        <w:t>))</w:t>
      </w:r>
      <w:r>
        <w:rPr/>
        <w:t xml:space="preserve"> </w:t>
      </w:r>
      <w:r>
        <w:rPr>
          <w:u w:val="single"/>
        </w:rPr>
        <w:t xml:space="preserve">$24,358,000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w:t>
      </w:r>
      <w:r>
        <w:t>((</w:t>
      </w:r>
      <w:r>
        <w:rPr>
          <w:strike/>
        </w:rPr>
        <w:t xml:space="preserve">(6)</w:t>
      </w:r>
      <w:r>
        <w:t>))</w:t>
      </w:r>
      <w:r>
        <w:rPr/>
        <w:t xml:space="preserve"> </w:t>
      </w:r>
      <w:r>
        <w:rPr>
          <w:u w:val="single"/>
        </w:rPr>
        <w:t xml:space="preserve">(7)</w:t>
      </w:r>
      <w:r>
        <w:rPr/>
        <w:t xml:space="preserve">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w:t>
      </w:r>
      <w:r>
        <w:t>((</w:t>
      </w:r>
      <w:r>
        <w:rPr>
          <w:strike/>
        </w:rPr>
        <w:t xml:space="preserve">facilities</w:t>
      </w:r>
      <w:r>
        <w:t>))</w:t>
      </w:r>
      <w:r>
        <w:rPr/>
        <w:t xml:space="preserve"> </w:t>
      </w:r>
      <w:r>
        <w:rPr>
          <w:u w:val="single"/>
        </w:rPr>
        <w:t xml:space="preserve">programs</w:t>
      </w:r>
      <w:r>
        <w:rPr/>
        <w:t xml:space="preserve">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authority shall seek input from representatives of the managed care organizations (MCOs), licensed community behavioral health agencies, and behavioral health administrative service organizations to develop </w:t>
      </w:r>
      <w:r>
        <w:t>((</w:t>
      </w:r>
      <w:r>
        <w:rPr>
          <w:strike/>
        </w:rPr>
        <w:t xml:space="preserve">the format of a report which addresses revenues and expenditures for the community behavioral health programs. The report shall include, but not be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w:t>
      </w:r>
      <w:r>
        <w:t>))</w:t>
      </w:r>
      <w:r>
        <w:rPr/>
        <w:t xml:space="preserve"> </w:t>
      </w:r>
      <w:r>
        <w:rPr>
          <w:u w:val="single"/>
        </w:rPr>
        <w:t xml:space="preserve">specific metrics related to behavioral health outcomes under integrated managed care. These metrics must include, but are not limited to, social and recovery measures, managed care performance measures, access to services, and claims denials.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December 30, 2022, outlining the specific metrics implemented. Thereafter, the</w:t>
      </w:r>
      <w:r>
        <w:rPr/>
        <w:t xml:space="preserve"> authority shall submit </w:t>
      </w:r>
      <w:r>
        <w:t>((</w:t>
      </w:r>
      <w:r>
        <w:rPr>
          <w:strike/>
        </w:rPr>
        <w:t xml:space="preserve">the</w:t>
      </w:r>
      <w:r>
        <w:t>))</w:t>
      </w:r>
      <w:r>
        <w:rPr/>
        <w:t xml:space="preserve"> </w:t>
      </w:r>
      <w:r>
        <w:rPr>
          <w:u w:val="single"/>
        </w:rPr>
        <w:t xml:space="preserve">a</w:t>
      </w:r>
      <w:r>
        <w:rPr/>
        <w:t xml:space="preserve"> report for the preceding calendar year to the governor and appropriate committees of the legislature on or before </w:t>
      </w:r>
      <w:r>
        <w:t>((</w:t>
      </w:r>
      <w:r>
        <w:rPr>
          <w:strike/>
        </w:rPr>
        <w:t xml:space="preserve">July 1st</w:t>
      </w:r>
      <w:r>
        <w:t>))</w:t>
      </w:r>
      <w:r>
        <w:rPr/>
        <w:t xml:space="preserve"> </w:t>
      </w:r>
      <w:r>
        <w:rPr>
          <w:u w:val="single"/>
        </w:rPr>
        <w:t xml:space="preserve">December 30th</w:t>
      </w:r>
      <w:r>
        <w:rPr/>
        <w:t xml:space="preserve"> of each year </w:t>
      </w:r>
      <w:r>
        <w:rPr>
          <w:u w:val="single"/>
        </w:rPr>
        <w:t xml:space="preserve">detailing the implemented metrics and relevant performance outcomes for the prior calendar year</w:t>
      </w:r>
      <w:r>
        <w:rPr/>
        <w:t xml:space="preserve">.</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$3,377,000 of the general fund</w:t>
      </w:r>
      <w:r>
        <w:rPr>
          <w:rFonts w:ascii="Times New Roman" w:hAnsi="Times New Roman"/>
        </w:rPr>
        <w:t xml:space="preserve">—</w:t>
      </w:r>
      <w:r>
        <w:rPr/>
        <w:t xml:space="preserve">state appropriation for fiscal year 2022 and </w:t>
      </w:r>
      <w:r>
        <w:t>((</w:t>
      </w:r>
      <w:r>
        <w:rPr>
          <w:strike/>
        </w:rPr>
        <w:t xml:space="preserve">$5,177,000</w:t>
      </w:r>
      <w:r>
        <w:t>))</w:t>
      </w:r>
      <w:r>
        <w:rPr/>
        <w:t xml:space="preserve"> </w:t>
      </w:r>
      <w:r>
        <w:rPr>
          <w:u w:val="single"/>
        </w:rPr>
        <w:t xml:space="preserve">$8,367,000</w:t>
      </w:r>
      <w:r>
        <w:rPr/>
        <w:t xml:space="preserve"> of the general fund</w:t>
      </w:r>
      <w:r>
        <w:rPr>
          <w:rFonts w:ascii="Times New Roman" w:hAnsi="Times New Roman"/>
        </w:rPr>
        <w:t xml:space="preserve">—</w:t>
      </w:r>
      <w:r>
        <w:rPr/>
        <w:t xml:space="preserve">state appropriation for fiscal year 2023 are provided solely for the authority to implement </w:t>
      </w:r>
      <w:r>
        <w:t>((</w:t>
      </w:r>
      <w:r>
        <w:rPr>
          <w:strike/>
        </w:rPr>
        <w:t xml:space="preserve">two</w:t>
      </w:r>
      <w:r>
        <w:t>))</w:t>
      </w:r>
      <w:r>
        <w:rPr/>
        <w:t xml:space="preserve">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(f) Of the amounts provided in this subsection, $2,850,000 of the general fund</w:t>
      </w:r>
      <w:r>
        <w:rPr>
          <w:rFonts w:ascii="Times New Roman" w:hAnsi="Times New Roman"/>
          <w:u w:val="single"/>
        </w:rPr>
        <w:t xml:space="preserve">—</w:t>
      </w:r>
      <w:r>
        <w:rPr>
          <w:u w:val="single"/>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w:t>
      </w:r>
      <w:r>
        <w:t>((</w:t>
      </w:r>
      <w:r>
        <w:rPr>
          <w:strike/>
        </w:rPr>
        <w:t xml:space="preserve">(41)</w:t>
      </w:r>
      <w:r>
        <w:t>))</w:t>
      </w:r>
      <w:r>
        <w:rPr/>
        <w:t xml:space="preserve"> </w:t>
      </w:r>
      <w:r>
        <w:rPr>
          <w:u w:val="single"/>
        </w:rPr>
        <w:t xml:space="preserve">(42)</w:t>
      </w:r>
      <w:r>
        <w:rPr/>
        <w:t xml:space="preserv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(47)</w:t>
      </w:r>
      <w:r>
        <w:t>))</w:t>
      </w:r>
      <w:r>
        <w:rPr/>
        <w:t xml:space="preserve"> </w:t>
      </w:r>
      <w:r>
        <w:rPr>
          <w:u w:val="single"/>
        </w:rPr>
        <w:t xml:space="preserve">(48)</w:t>
      </w:r>
      <w:r>
        <w:rPr/>
        <w:t xml:space="preserve">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t>((</w:t>
      </w:r>
      <w:r>
        <w:rPr>
          <w:strike/>
        </w:rPr>
        <w:t xml:space="preserve">(53) $1,762,000</w:t>
      </w:r>
      <w:r>
        <w:t>))</w:t>
      </w:r>
      <w:r>
        <w:rPr/>
        <w:t xml:space="preserve"> </w:t>
      </w:r>
      <w:r>
        <w:rPr>
          <w:u w:val="single"/>
        </w:rPr>
        <w:t xml:space="preserve">(54) $881,000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t>((</w:t>
      </w:r>
      <w:r>
        <w:rPr>
          <w:strike/>
        </w:rPr>
        <w:t xml:space="preserve">is</w:t>
      </w:r>
      <w:r>
        <w:t>))</w:t>
      </w:r>
      <w:r>
        <w:rPr/>
        <w:t xml:space="preserve"> </w:t>
      </w:r>
      <w:r>
        <w:rPr>
          <w:u w:val="single"/>
        </w:rPr>
        <w:t xml:space="preserve">for fiscal year 2022 and $881,000 of the general fund</w:t>
      </w:r>
      <w:r>
        <w:rPr>
          <w:rFonts w:ascii="Times New Roman" w:hAnsi="Times New Roman"/>
          <w:u w:val="single"/>
        </w:rPr>
        <w:t xml:space="preserve">—</w:t>
      </w:r>
      <w:r>
        <w:rPr>
          <w:u w:val="single"/>
        </w:rPr>
        <w:t xml:space="preserve">state appropriation for fiscal year 2023 are</w:t>
      </w:r>
      <w:r>
        <w:rPr/>
        <w:t xml:space="preserv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t>((</w:t>
      </w:r>
      <w:r>
        <w:rPr>
          <w:strike/>
        </w:rPr>
        <w:t xml:space="preserve">(57)</w:t>
      </w:r>
      <w:r>
        <w:t>))</w:t>
      </w:r>
      <w:r>
        <w:rPr/>
        <w:t xml:space="preserve"> </w:t>
      </w:r>
      <w:r>
        <w:rPr>
          <w:u w:val="single"/>
        </w:rPr>
        <w:t xml:space="preserve">(58) $18,066,000 of the general fund</w:t>
      </w:r>
      <w:r>
        <w:rPr>
          <w:rFonts w:ascii="Times New Roman" w:hAnsi="Times New Roman"/>
          <w:u w:val="single"/>
        </w:rPr>
        <w:t xml:space="preserve">—</w:t>
      </w:r>
      <w:r>
        <w:rPr>
          <w:u w:val="single"/>
        </w:rPr>
        <w:t xml:space="preserve">state appropriation for fiscal year 2023 and $35,182,000 of the general fund</w:t>
      </w:r>
      <w:r>
        <w:rPr>
          <w:rFonts w:ascii="Times New Roman" w:hAnsi="Times New Roman"/>
          <w:u w:val="single"/>
        </w:rPr>
        <w:t xml:space="preserve">—</w:t>
      </w:r>
      <w:r>
        <w:rPr>
          <w:u w:val="single"/>
        </w:rPr>
        <w:t xml:space="preserve">federal appropriation are provided solely to implement a seven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seven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w:t>
      </w:r>
    </w:p>
    <w:p>
      <w:pPr>
        <w:spacing w:before="0" w:after="0" w:line="408" w:lineRule="exact"/>
        <w:ind w:left="0" w:right="0" w:firstLine="576"/>
        <w:jc w:val="left"/>
      </w:pPr>
      <w:r>
        <w:rPr>
          <w:u w:val="single"/>
        </w:rPr>
        <w:t xml:space="preserve">(59)</w:t>
      </w:r>
      <w:r>
        <w:rPr/>
        <w:t xml:space="preserve"> $114,000 of the general fund</w:t>
      </w:r>
      <w:r>
        <w:rPr>
          <w:rFonts w:ascii="Times New Roman" w:hAnsi="Times New Roman"/>
        </w:rPr>
        <w:t xml:space="preserve">—</w:t>
      </w:r>
      <w:r>
        <w:rPr/>
        <w:t xml:space="preserve">state appropriation for fiscal year 2022, $114,000 of the general fund</w:t>
      </w:r>
      <w:r>
        <w:rPr>
          <w:rFonts w:ascii="Times New Roman" w:hAnsi="Times New Roman"/>
        </w:rPr>
        <w:t xml:space="preserve">—</w:t>
      </w:r>
      <w:r>
        <w:rPr/>
        <w:t xml:space="preserve">state appropriation for fiscal year 2023, and $228,000 of the general fund</w:t>
      </w:r>
      <w:r>
        <w:rPr>
          <w:rFonts w:ascii="Times New Roman" w:hAnsi="Times New Roman"/>
        </w:rPr>
        <w:t xml:space="preserve">—</w:t>
      </w:r>
      <w:r>
        <w:rPr/>
        <w:t xml:space="preserve">federal appropriation are provided solely to increase rates for community children's long-term inpatient program providers by two percent effective July 1, 2021.</w:t>
      </w:r>
    </w:p>
    <w:p>
      <w:pPr>
        <w:spacing w:before="0" w:after="0" w:line="408" w:lineRule="exact"/>
        <w:ind w:left="0" w:right="0" w:firstLine="576"/>
        <w:jc w:val="left"/>
      </w:pPr>
      <w:r>
        <w:t>((</w:t>
      </w:r>
      <w:r>
        <w:rPr>
          <w:strike/>
        </w:rPr>
        <w:t xml:space="preserve">(58)</w:t>
      </w:r>
      <w:r>
        <w:t>))</w:t>
      </w:r>
      <w:r>
        <w:rPr/>
        <w:t xml:space="preserve"> </w:t>
      </w:r>
      <w:r>
        <w:rPr>
          <w:u w:val="single"/>
        </w:rPr>
        <w:t xml:space="preserve">(60)</w:t>
      </w:r>
      <w:r>
        <w:rPr/>
        <w:t xml:space="preserve"> $117,000 of the general fund</w:t>
      </w:r>
      <w:r>
        <w:rPr>
          <w:rFonts w:ascii="Times New Roman" w:hAnsi="Times New Roman"/>
        </w:rPr>
        <w:t xml:space="preserve">—</w:t>
      </w:r>
      <w:r>
        <w:rPr/>
        <w:t xml:space="preserve">state appropriation for fiscal year 2022, $117,000 of the general fund</w:t>
      </w:r>
      <w:r>
        <w:rPr>
          <w:rFonts w:ascii="Times New Roman" w:hAnsi="Times New Roman"/>
        </w:rPr>
        <w:t xml:space="preserve">—</w:t>
      </w:r>
      <w:r>
        <w:rPr/>
        <w:t xml:space="preserve">state appropriation for fiscal year 2023, and $168,000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p>
    <w:p>
      <w:pPr>
        <w:spacing w:before="0" w:after="0" w:line="408" w:lineRule="exact"/>
        <w:ind w:left="0" w:right="0" w:firstLine="576"/>
        <w:jc w:val="left"/>
      </w:pPr>
      <w:r>
        <w:t>((</w:t>
      </w:r>
      <w:r>
        <w:rPr>
          <w:strike/>
        </w:rPr>
        <w:t xml:space="preserve">(59)</w:t>
      </w:r>
      <w:r>
        <w:t>))</w:t>
      </w:r>
      <w:r>
        <w:rPr/>
        <w:t xml:space="preserve"> </w:t>
      </w:r>
      <w:r>
        <w:rPr>
          <w:u w:val="single"/>
        </w:rPr>
        <w:t xml:space="preserve">(61)</w:t>
      </w:r>
      <w:r>
        <w:rPr/>
        <w:t xml:space="preserve"> $200,000 of the general fund</w:t>
      </w:r>
      <w:r>
        <w:rPr>
          <w:rFonts w:ascii="Times New Roman" w:hAnsi="Times New Roman"/>
        </w:rPr>
        <w:t xml:space="preserve">—</w:t>
      </w:r>
      <w:r>
        <w:rPr/>
        <w:t xml:space="preserve">state appropriation for fiscal year 2022</w:t>
      </w:r>
      <w:r>
        <w:rPr>
          <w:u w:val="single"/>
        </w:rPr>
        <w:t xml:space="preserve">, $200,000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$200,000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t>((</w:t>
      </w:r>
      <w:r>
        <w:rPr>
          <w:strike/>
        </w:rPr>
        <w:t xml:space="preserve">(60)</w:t>
      </w:r>
      <w:r>
        <w:t>))</w:t>
      </w:r>
      <w:r>
        <w:rPr/>
        <w:t xml:space="preserve"> </w:t>
      </w:r>
      <w:r>
        <w:rPr>
          <w:u w:val="single"/>
        </w:rPr>
        <w:t xml:space="preserve">(62)</w:t>
      </w:r>
      <w:r>
        <w:rPr/>
        <w:t xml:space="preserve">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t>((</w:t>
      </w:r>
      <w:r>
        <w:rPr>
          <w:strike/>
        </w:rPr>
        <w:t xml:space="preserve">(61)</w:t>
      </w:r>
      <w:r>
        <w:t>))</w:t>
      </w:r>
      <w:r>
        <w:rPr/>
        <w:t xml:space="preserve"> </w:t>
      </w:r>
      <w:r>
        <w:rPr>
          <w:u w:val="single"/>
        </w:rPr>
        <w:t xml:space="preserve">(63)</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t>((</w:t>
      </w:r>
      <w:r>
        <w:rPr>
          <w:strike/>
        </w:rPr>
        <w:t xml:space="preserve">(62)</w:t>
      </w:r>
      <w:r>
        <w:t>))</w:t>
      </w:r>
      <w:r>
        <w:rPr/>
        <w:t xml:space="preserve"> </w:t>
      </w:r>
      <w:r>
        <w:rPr>
          <w:u w:val="single"/>
        </w:rPr>
        <w:t xml:space="preserve">(64)</w:t>
      </w:r>
      <w:r>
        <w:rPr/>
        <w:t xml:space="preserve">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t>((</w:t>
      </w:r>
      <w:r>
        <w:rPr>
          <w:strike/>
        </w:rPr>
        <w:t xml:space="preserve">(64)</w:t>
      </w:r>
      <w:r>
        <w:t>))</w:t>
      </w:r>
      <w:r>
        <w:rPr/>
        <w:t xml:space="preserve"> </w:t>
      </w:r>
      <w:r>
        <w:rPr>
          <w:u w:val="single"/>
        </w:rPr>
        <w:t xml:space="preserve">(66)</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t>((</w:t>
      </w:r>
      <w:r>
        <w:rPr>
          <w:strike/>
        </w:rPr>
        <w:t xml:space="preserve">(65)</w:t>
      </w:r>
      <w:r>
        <w:t>))</w:t>
      </w:r>
      <w:r>
        <w:rPr/>
        <w:t xml:space="preserve"> </w:t>
      </w:r>
      <w:r>
        <w:rPr>
          <w:u w:val="single"/>
        </w:rPr>
        <w:t xml:space="preserve">(67)</w:t>
      </w:r>
      <w:r>
        <w:rPr/>
        <w:t xml:space="preserve">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$12,474,000 of the general fund</w:t>
      </w:r>
      <w:r>
        <w:rPr>
          <w:rFonts w:ascii="Times New Roman" w:hAnsi="Times New Roman"/>
        </w:rPr>
        <w:t xml:space="preserve">—</w:t>
      </w:r>
      <w:r>
        <w:rPr/>
        <w:t xml:space="preserve">state appropriation for fiscal year 2023, and $12,731,000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t>((</w:t>
      </w:r>
      <w:r>
        <w:rPr>
          <w:strike/>
        </w:rPr>
        <w:t xml:space="preserve">(66) $42,987,000</w:t>
      </w:r>
      <w:r>
        <w:t>))</w:t>
      </w:r>
      <w:r>
        <w:rPr/>
        <w:t xml:space="preserve"> </w:t>
      </w:r>
      <w:r>
        <w:rPr>
          <w:u w:val="single"/>
        </w:rPr>
        <w:t xml:space="preserve">(68) $29,671,000</w:t>
      </w:r>
      <w:r>
        <w:rPr/>
        <w:t xml:space="preserve"> of the general fund</w:t>
      </w:r>
      <w:r>
        <w:rPr>
          <w:rFonts w:ascii="Times New Roman" w:hAnsi="Times New Roman"/>
        </w:rPr>
        <w:t xml:space="preserve">—</w:t>
      </w:r>
      <w:r>
        <w:rPr/>
        <w:t xml:space="preserve">state appropriation for fiscal year 2022, </w:t>
      </w:r>
      <w:r>
        <w:t>((</w:t>
      </w:r>
      <w:r>
        <w:rPr>
          <w:strike/>
        </w:rPr>
        <w:t xml:space="preserve">$57,253,000</w:t>
      </w:r>
      <w:r>
        <w:t>))</w:t>
      </w:r>
      <w:r>
        <w:rPr/>
        <w:t xml:space="preserve"> </w:t>
      </w:r>
      <w:r>
        <w:rPr>
          <w:u w:val="single"/>
        </w:rPr>
        <w:t xml:space="preserve">$37,628,000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$80,040,000</w:t>
      </w:r>
      <w:r>
        <w:t>))</w:t>
      </w:r>
      <w:r>
        <w:rPr/>
        <w:t xml:space="preserve"> </w:t>
      </w:r>
      <w:r>
        <w:rPr>
          <w:u w:val="single"/>
        </w:rPr>
        <w:t xml:space="preserve">$44,606,000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t>((</w:t>
      </w:r>
      <w:r>
        <w:rPr>
          <w:strike/>
        </w:rPr>
        <w:t xml:space="preserve">(67)</w:t>
      </w:r>
      <w:r>
        <w:t>))</w:t>
      </w:r>
      <w:r>
        <w:rPr/>
        <w:t xml:space="preserve"> </w:t>
      </w:r>
      <w:r>
        <w:rPr>
          <w:u w:val="single"/>
        </w:rPr>
        <w:t xml:space="preserve">(69)</w:t>
      </w:r>
      <w:r>
        <w:rPr/>
        <w:t xml:space="preserve">(a) $31,000,000 of the </w:t>
      </w:r>
      <w:r>
        <w:t>((</w:t>
      </w:r>
      <w:r>
        <w:rPr>
          <w:strike/>
        </w:rPr>
        <w:t xml:space="preserve">general fund</w:t>
      </w:r>
      <w:r>
        <w:rPr>
          <w:rFonts w:ascii="Times New Roman" w:hAnsi="Times New Roman"/>
          <w:strike/>
        </w:rPr>
        <w:t xml:space="preserve">—</w:t>
      </w:r>
      <w:r>
        <w:rPr>
          <w:strike/>
        </w:rPr>
        <w:t xml:space="preserve">federal appropriation (CSFRF)</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t>((</w:t>
      </w:r>
      <w:r>
        <w:rPr>
          <w:strike/>
        </w:rPr>
        <w:t xml:space="preserve">(68)</w:t>
      </w:r>
      <w:r>
        <w:t>))</w:t>
      </w:r>
      <w:r>
        <w:rPr/>
        <w:t xml:space="preserve"> </w:t>
      </w:r>
      <w:r>
        <w:rPr>
          <w:u w:val="single"/>
        </w:rPr>
        <w:t xml:space="preserve">(70)</w:t>
      </w:r>
      <w:r>
        <w:rPr/>
        <w:t xml:space="preserve">(a) $375,000 of the general fund</w:t>
      </w:r>
      <w:r>
        <w:rPr>
          <w:rFonts w:ascii="Times New Roman" w:hAnsi="Times New Roman"/>
        </w:rPr>
        <w:t xml:space="preserve">—</w:t>
      </w:r>
      <w:r>
        <w:rPr/>
        <w:t xml:space="preserve">state appropriation for fiscal year </w:t>
      </w:r>
      <w:r>
        <w:t>((</w:t>
      </w:r>
      <w:r>
        <w:rPr>
          <w:strike/>
        </w:rPr>
        <w:t xml:space="preserve">2021</w:t>
      </w:r>
      <w:r>
        <w:t>))</w:t>
      </w:r>
      <w:r>
        <w:rPr/>
        <w:t xml:space="preserve"> </w:t>
      </w:r>
      <w:r>
        <w:rPr>
          <w:u w:val="single"/>
        </w:rPr>
        <w:t xml:space="preserve">2022</w:t>
      </w:r>
      <w:r>
        <w:rPr/>
        <w:t xml:space="preserve"> and $375,000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t>((</w:t>
      </w:r>
      <w:r>
        <w:rPr>
          <w:strike/>
        </w:rPr>
        <w:t xml:space="preserve">(69)</w:t>
      </w:r>
      <w:r>
        <w:t>))</w:t>
      </w:r>
      <w:r>
        <w:rPr/>
        <w:t xml:space="preserve"> </w:t>
      </w:r>
      <w:r>
        <w:rPr>
          <w:u w:val="single"/>
        </w:rPr>
        <w:t xml:space="preserve">(71)</w:t>
      </w:r>
      <w:r>
        <w:rPr/>
        <w:t xml:space="preserve">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t>((</w:t>
      </w:r>
      <w:r>
        <w:rPr>
          <w:strike/>
        </w:rPr>
        <w:t xml:space="preserve">(70)</w:t>
      </w:r>
      <w:r>
        <w:t>))</w:t>
      </w:r>
      <w:r>
        <w:rPr/>
        <w:t xml:space="preserve"> </w:t>
      </w:r>
      <w:r>
        <w:rPr>
          <w:u w:val="single"/>
        </w:rPr>
        <w:t xml:space="preserve">(72)</w:t>
      </w:r>
      <w:r>
        <w:rPr/>
        <w:t xml:space="preserve">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t>((</w:t>
      </w:r>
      <w:r>
        <w:rPr>
          <w:strike/>
        </w:rPr>
        <w:t xml:space="preserve">(71)</w:t>
      </w:r>
      <w:r>
        <w:t>))</w:t>
      </w:r>
      <w:r>
        <w:rPr/>
        <w:t xml:space="preserve"> </w:t>
      </w:r>
      <w:r>
        <w:rPr>
          <w:u w:val="single"/>
        </w:rPr>
        <w:t xml:space="preserve">(73)</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(72) No more than $1,535,000</w:t>
      </w:r>
      <w:r>
        <w:t>))</w:t>
      </w:r>
      <w:r>
        <w:rPr/>
        <w:t xml:space="preserve"> </w:t>
      </w:r>
      <w:r>
        <w:rPr>
          <w:u w:val="single"/>
        </w:rPr>
        <w:t xml:space="preserve">(74) </w:t>
      </w:r>
      <w:r>
        <w:rPr>
          <w:u w:val="single"/>
        </w:rPr>
        <w:t xml:space="preserve">$1,991,000</w:t>
      </w:r>
      <w:r>
        <w:rPr/>
        <w:t xml:space="preserve"> of the general fund</w:t>
      </w:r>
      <w:r>
        <w:rPr>
          <w:rFonts w:ascii="Times New Roman" w:hAnsi="Times New Roman"/>
        </w:rPr>
        <w:t xml:space="preserve">—</w:t>
      </w:r>
      <w:r>
        <w:rPr/>
        <w:t xml:space="preserve">federal appropriation and </w:t>
      </w:r>
      <w:r>
        <w:t>((</w:t>
      </w:r>
      <w:r>
        <w:rPr>
          <w:strike/>
        </w:rPr>
        <w:t xml:space="preserve">$810,000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local appropriation </w:t>
      </w:r>
      <w:r>
        <w:t>((</w:t>
      </w:r>
      <w:r>
        <w:rPr>
          <w:strike/>
        </w:rPr>
        <w:t xml:space="preserve">may be expended</w:t>
      </w:r>
      <w:r>
        <w:t>))</w:t>
      </w:r>
      <w:r>
        <w:rPr/>
        <w:t xml:space="preserve"> </w:t>
      </w:r>
      <w:r>
        <w:rPr>
          <w:u w:val="single"/>
        </w:rPr>
        <w:t xml:space="preserve">are provided solely</w:t>
      </w:r>
      <w:r>
        <w:rPr/>
        <w:t xml:space="preserve"> for supported housing and employment services described in initiative 3a and 3b of the </w:t>
      </w:r>
      <w:r>
        <w:t>((</w:t>
      </w:r>
      <w:r>
        <w:rPr>
          <w:strike/>
        </w:rPr>
        <w:t xml:space="preserve">medicaid transformation</w:t>
      </w:r>
      <w:r>
        <w:t>))</w:t>
      </w:r>
      <w:r>
        <w:rPr/>
        <w:t xml:space="preserve"> </w:t>
      </w:r>
      <w:r>
        <w:rPr>
          <w:u w:val="single"/>
        </w:rPr>
        <w:t xml:space="preserve">1115</w:t>
      </w:r>
      <w:r>
        <w:rPr/>
        <w:t xml:space="preserve"> demonstration waiver </w:t>
      </w:r>
      <w:r>
        <w:t>((</w:t>
      </w:r>
      <w:r>
        <w:rPr>
          <w:strike/>
        </w:rPr>
        <w:t xml:space="preserve">under healthier Washington</w:t>
      </w:r>
      <w:r>
        <w:t>))</w:t>
      </w:r>
      <w:r>
        <w:rPr/>
        <w:t xml:space="preserve">. Under this initiative, the authority and the department of social and health services shall ensure that allowable and necessary services are provided to eligible clients as identified by the authority or its providers or third</w:t>
      </w:r>
      <w:r>
        <w:rPr>
          <w:u w:val="single"/>
        </w:rPr>
        <w:t xml:space="preserve">-</w:t>
      </w:r>
      <w:r>
        <w:rPr/>
        <w:t xml:space="preserve">party administrator. The department and the authority</w:t>
      </w:r>
      <w:r>
        <w:rPr>
          <w:u w:val="single"/>
        </w:rPr>
        <w:t xml:space="preserve">,</w:t>
      </w:r>
      <w:r>
        <w:rPr/>
        <w:t xml:space="preserve">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w:t>
      </w:r>
      <w:r>
        <w:t>((</w:t>
      </w:r>
      <w:r>
        <w:rPr>
          <w:strike/>
        </w:rPr>
        <w:t xml:space="preserve">under this initiative</w:t>
      </w:r>
      <w:r>
        <w:t>))</w:t>
      </w:r>
      <w:r>
        <w:rPr/>
        <w:t xml:space="preserve"> </w:t>
      </w:r>
      <w:r>
        <w:rPr>
          <w:u w:val="single"/>
        </w:rPr>
        <w:t xml:space="preserve">above appropriated levels for this specific purpose</w:t>
      </w:r>
      <w:r>
        <w:rPr/>
        <w:t xml:space="preser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w:t>
      </w:r>
      <w:r>
        <w:t>((</w:t>
      </w:r>
      <w:r>
        <w:rPr>
          <w:strike/>
        </w:rPr>
        <w:t xml:space="preserve">of the</w:t>
      </w:r>
      <w:r>
        <w:t>))</w:t>
      </w:r>
      <w:r>
        <w:rPr/>
        <w:t xml:space="preserv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(73)</w:t>
      </w:r>
      <w:r>
        <w:t>))</w:t>
      </w:r>
      <w:r>
        <w:rPr/>
        <w:t xml:space="preserve"> </w:t>
      </w:r>
      <w:r>
        <w:rPr>
          <w:u w:val="single"/>
        </w:rPr>
        <w:t xml:space="preserve">(75)</w:t>
      </w:r>
      <w:r>
        <w:rPr/>
        <w:t xml:space="preserve">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(74)</w:t>
      </w:r>
      <w:r>
        <w:t>))</w:t>
      </w:r>
      <w:r>
        <w:rPr/>
        <w:t xml:space="preserve"> </w:t>
      </w:r>
      <w:r>
        <w:rPr>
          <w:u w:val="single"/>
        </w:rPr>
        <w:t xml:space="preserve">(76)</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(77)</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(78)</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(79)</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(80)</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(81)</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(80)</w:t>
      </w:r>
      <w:r>
        <w:t>))</w:t>
      </w:r>
      <w:r>
        <w:rPr/>
        <w:t xml:space="preserve"> </w:t>
      </w:r>
      <w:r>
        <w:rPr>
          <w:u w:val="single"/>
        </w:rPr>
        <w:t xml:space="preserve">(82)</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(83)</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(84)</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(85)</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(86)</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(87)</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(88)</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(87) $2,834,000</w:t>
      </w:r>
      <w:r>
        <w:t>))</w:t>
      </w:r>
      <w:r>
        <w:rPr/>
        <w:t xml:space="preserve"> </w:t>
      </w:r>
      <w:r>
        <w:rPr>
          <w:u w:val="single"/>
        </w:rPr>
        <w:t xml:space="preserve">(89) $600,000 of the general fund</w:t>
      </w:r>
      <w:r>
        <w:rPr>
          <w:rFonts w:ascii="Times New Roman" w:hAnsi="Times New Roman"/>
          <w:u w:val="single"/>
        </w:rPr>
        <w:t xml:space="preserve">—</w:t>
      </w:r>
      <w:r>
        <w:rPr>
          <w:u w:val="single"/>
        </w:rPr>
        <w:t xml:space="preserve">state appropriation for fiscal year 2022, $5,229,000</w:t>
      </w:r>
      <w:r>
        <w:rPr/>
        <w:t xml:space="preserve"> of the general fund</w:t>
      </w:r>
      <w:r>
        <w:rPr>
          <w:rFonts w:ascii="Times New Roman" w:hAnsi="Times New Roman"/>
        </w:rPr>
        <w:t xml:space="preserve">—</w:t>
      </w:r>
      <w:r>
        <w:rPr/>
        <w:t xml:space="preserve">state appropriation for fiscal year 2023</w:t>
      </w:r>
      <w:r>
        <w:rPr>
          <w:u w:val="single"/>
        </w:rPr>
        <w:t xml:space="preserve">,</w:t>
      </w:r>
      <w:r>
        <w:rPr/>
        <w:t xml:space="preserve"> and </w:t>
      </w:r>
      <w:r>
        <w:t>((</w:t>
      </w:r>
      <w:r>
        <w:rPr>
          <w:strike/>
        </w:rPr>
        <w:t xml:space="preserve">$1,813,000</w:t>
      </w:r>
      <w:r>
        <w:t>))</w:t>
      </w:r>
      <w:r>
        <w:rPr/>
        <w:t xml:space="preserve"> </w:t>
      </w:r>
      <w:r>
        <w:rPr>
          <w:u w:val="single"/>
        </w:rPr>
        <w:t xml:space="preserve">$3,096,000</w:t>
      </w:r>
      <w:r>
        <w:rPr/>
        <w:t xml:space="preserve"> of the general fund</w:t>
      </w:r>
      <w:r>
        <w:rPr>
          <w:rFonts w:ascii="Times New Roman" w:hAnsi="Times New Roman"/>
        </w:rPr>
        <w:t xml:space="preserve">—</w:t>
      </w:r>
      <w:r>
        <w:rPr/>
        <w:t xml:space="preserve">federal appropriation are provided solely for the authority to </w:t>
      </w:r>
      <w:r>
        <w:rPr>
          <w:u w:val="single"/>
        </w:rPr>
        <w:t xml:space="preserve">administer and</w:t>
      </w:r>
      <w:r>
        <w:rPr/>
        <w:t xml:space="preserve"> contract for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u w:val="single"/>
        </w:rPr>
        <w:t xml:space="preserve">(90) $20,042,000 of the general fund</w:t>
      </w:r>
      <w:r>
        <w:rPr>
          <w:rFonts w:ascii="Times New Roman" w:hAnsi="Times New Roman"/>
          <w:u w:val="single"/>
        </w:rPr>
        <w:t xml:space="preserve">—</w:t>
      </w:r>
      <w:r>
        <w:rPr>
          <w:u w:val="single"/>
        </w:rPr>
        <w:t xml:space="preserve">state appropriation for fiscal year 2022 is provided solely for belated claims for services rendered to medicaid eligible clients admitted to institutions of mental disease prior to fiscal year 2022 that were determined to be unallowable for federal reimbursement due to medicaid's institutions for mental disease exclusion rules.</w:t>
      </w:r>
    </w:p>
    <w:p>
      <w:pPr>
        <w:spacing w:before="0" w:after="0" w:line="408" w:lineRule="exact"/>
        <w:ind w:left="0" w:right="0" w:firstLine="576"/>
        <w:jc w:val="left"/>
      </w:pPr>
      <w:r>
        <w:rPr>
          <w:u w:val="single"/>
        </w:rPr>
        <w:t xml:space="preserve">(91) $8,500,000 of the general fund</w:t>
      </w:r>
      <w:r>
        <w:rPr>
          <w:rFonts w:ascii="Times New Roman" w:hAnsi="Times New Roman"/>
          <w:u w:val="single"/>
        </w:rPr>
        <w:t xml:space="preserve">—</w:t>
      </w:r>
      <w:r>
        <w:rPr>
          <w:u w:val="single"/>
        </w:rPr>
        <w:t xml:space="preserve">state appropriation for fiscal year 2023 is provided solely for the authority, in coordination with the department of health, to purchase and distribute opioid overdose reversal medications. The authority is encouraged to use these funds to leverage federal funding for this purpose to expand buying power.</w:t>
      </w:r>
    </w:p>
    <w:p>
      <w:pPr>
        <w:spacing w:before="0" w:after="0" w:line="408" w:lineRule="exact"/>
        <w:ind w:left="0" w:right="0" w:firstLine="576"/>
        <w:jc w:val="left"/>
      </w:pPr>
      <w:r>
        <w:rPr>
          <w:u w:val="single"/>
        </w:rPr>
        <w:t xml:space="preserve">(92) $4,550,000 of the general fund</w:t>
      </w:r>
      <w:r>
        <w:rPr>
          <w:rFonts w:ascii="Times New Roman" w:hAnsi="Times New Roman"/>
          <w:u w:val="single"/>
        </w:rPr>
        <w:t xml:space="preserve">—</w:t>
      </w:r>
      <w:r>
        <w:rPr>
          <w:u w:val="single"/>
        </w:rPr>
        <w:t xml:space="preserve">state appropriation for fiscal year 2023 and $12,300,000 of the general fund</w:t>
      </w:r>
      <w:r>
        <w:rPr>
          <w:rFonts w:ascii="Times New Roman" w:hAnsi="Times New Roman"/>
          <w:u w:val="single"/>
        </w:rPr>
        <w:t xml:space="preserve">—</w:t>
      </w:r>
      <w:r>
        <w:rPr>
          <w:u w:val="single"/>
        </w:rPr>
        <w:t xml:space="preserve">federal appropriation are provided solely for a transition to medicare rates and bundled payment arrangement methodology for opioid treatment providers. This increase is effective January 1, 2023, and payment shall include coverage for those items identified as covered by the medicare benefit.</w:t>
      </w:r>
    </w:p>
    <w:p>
      <w:pPr>
        <w:spacing w:before="0" w:after="0" w:line="408" w:lineRule="exact"/>
        <w:ind w:left="0" w:right="0" w:firstLine="576"/>
        <w:jc w:val="left"/>
      </w:pPr>
      <w:r>
        <w:rPr>
          <w:u w:val="single"/>
        </w:rPr>
        <w:t xml:space="preserve">(93) $2,387,000 of the general fund</w:t>
      </w:r>
      <w:r>
        <w:rPr>
          <w:rFonts w:ascii="Times New Roman" w:hAnsi="Times New Roman"/>
          <w:u w:val="single"/>
        </w:rPr>
        <w:t xml:space="preserve">—</w:t>
      </w:r>
      <w:r>
        <w:rPr>
          <w:u w:val="single"/>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u w:val="single"/>
        </w:rPr>
        <w:t xml:space="preserve">(94) $490,000 of the general fund</w:t>
      </w:r>
      <w:r>
        <w:rPr>
          <w:rFonts w:ascii="Times New Roman" w:hAnsi="Times New Roman"/>
          <w:u w:val="single"/>
        </w:rPr>
        <w:t xml:space="preserve">—</w:t>
      </w:r>
      <w:r>
        <w:rPr>
          <w:u w:val="single"/>
        </w:rPr>
        <w:t xml:space="preserve">state appropriation for fiscal year 2023 is provided solely to create a master leasing incentive program with specific emphasis on </w:t>
      </w:r>
      <w:r>
        <w:rPr>
          <w:i/>
          <w:u w:val="single"/>
        </w:rPr>
        <w:t xml:space="preserve">Trueblood</w:t>
      </w:r>
      <w:r>
        <w:rPr>
          <w:u w:val="single"/>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u w:val="single"/>
        </w:rPr>
        <w:t xml:space="preserve">(95) $6,027,000 of the general fund</w:t>
      </w:r>
      <w:r>
        <w:rPr>
          <w:rFonts w:ascii="Times New Roman" w:hAnsi="Times New Roman"/>
          <w:u w:val="single"/>
        </w:rPr>
        <w:t xml:space="preserve">—</w:t>
      </w:r>
      <w:r>
        <w:rPr>
          <w:u w:val="single"/>
        </w:rPr>
        <w:t xml:space="preserve">state appropriation for fiscal year 2023 and $2,009,000 of the general fund</w:t>
      </w:r>
      <w:r>
        <w:rPr>
          <w:rFonts w:ascii="Times New Roman" w:hAnsi="Times New Roman"/>
          <w:u w:val="single"/>
        </w:rPr>
        <w:t xml:space="preserve">—</w:t>
      </w:r>
      <w:r>
        <w:rPr>
          <w:u w:val="single"/>
        </w:rPr>
        <w:t xml:space="preserve">federal appropriation are provided solely to create and expand access to no barrier, low-barrier, and transitional housing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w:t>
      </w:r>
    </w:p>
    <w:p>
      <w:pPr>
        <w:spacing w:before="0" w:after="0" w:line="408" w:lineRule="exact"/>
        <w:ind w:left="0" w:right="0" w:firstLine="576"/>
        <w:jc w:val="left"/>
      </w:pPr>
      <w:r>
        <w:rPr>
          <w:u w:val="single"/>
        </w:rPr>
        <w:t xml:space="preserve">(96) $775,000 of the general fund</w:t>
      </w:r>
      <w:r>
        <w:rPr>
          <w:rFonts w:ascii="Times New Roman" w:hAnsi="Times New Roman"/>
          <w:u w:val="single"/>
        </w:rPr>
        <w:t xml:space="preserve">—</w:t>
      </w:r>
      <w:r>
        <w:rPr>
          <w:u w:val="single"/>
        </w:rPr>
        <w:t xml:space="preserve">state appropriation for fiscal year 2023 is provided solely to create a rental voucher and bridge program and implement strategies to reduce instances where an individual leaves a state hospital or private behavioral health provider directly into homelessness.</w:t>
      </w:r>
    </w:p>
    <w:p>
      <w:pPr>
        <w:spacing w:before="0" w:after="0" w:line="408" w:lineRule="exact"/>
        <w:ind w:left="0" w:right="0" w:firstLine="576"/>
        <w:jc w:val="left"/>
      </w:pPr>
      <w:r>
        <w:rPr>
          <w:u w:val="single"/>
        </w:rPr>
        <w:t xml:space="preserve">(97) $300,000 of the general fund</w:t>
      </w:r>
      <w:r>
        <w:rPr>
          <w:rFonts w:ascii="Times New Roman" w:hAnsi="Times New Roman"/>
          <w:u w:val="single"/>
        </w:rPr>
        <w:t xml:space="preserve">—</w:t>
      </w:r>
      <w:r>
        <w:rPr>
          <w:u w:val="single"/>
        </w:rPr>
        <w:t xml:space="preserve">state appropriation for fiscal year 2023 is provided solely for the children and youth behavioral health work group to consider and develop longer term strategies and recommendations regarding the delivery of behavioral health services for clients aged prenatal through 25, and their families. The authority shall submit a report to the appropriate committees of the legislature and the office of the governor by November 1, 2022, detailing recommendations made by the work group to improve services for clients aged prenatal through 25.</w:t>
      </w:r>
    </w:p>
    <w:p>
      <w:pPr>
        <w:spacing w:before="0" w:after="0" w:line="408" w:lineRule="exact"/>
        <w:ind w:left="0" w:right="0" w:firstLine="576"/>
        <w:jc w:val="left"/>
      </w:pPr>
      <w:r>
        <w:rPr>
          <w:u w:val="single"/>
        </w:rPr>
        <w:t xml:space="preserve">(98) $10,000,000 of the general fund</w:t>
      </w:r>
      <w:r>
        <w:rPr>
          <w:rFonts w:ascii="Times New Roman" w:hAnsi="Times New Roman"/>
          <w:u w:val="single"/>
        </w:rPr>
        <w:t xml:space="preserve">—</w:t>
      </w:r>
      <w:r>
        <w:rPr>
          <w:u w:val="single"/>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u w:val="single"/>
        </w:rPr>
        <w:t xml:space="preserve">(99) $100,000 of the general fund</w:t>
      </w:r>
      <w:r>
        <w:rPr>
          <w:rFonts w:ascii="Times New Roman" w:hAnsi="Times New Roman"/>
          <w:u w:val="single"/>
        </w:rPr>
        <w:t xml:space="preserve">—</w:t>
      </w:r>
      <w:r>
        <w:rPr>
          <w:u w:val="single"/>
        </w:rPr>
        <w:t xml:space="preserve">state appropriation for fiscal year 2023 and $100,000 of the general fund</w:t>
      </w:r>
      <w:r>
        <w:rPr>
          <w:rFonts w:ascii="Times New Roman" w:hAnsi="Times New Roman"/>
          <w:u w:val="single"/>
        </w:rPr>
        <w:t xml:space="preserve">—</w:t>
      </w:r>
      <w:r>
        <w:rPr>
          <w:u w:val="single"/>
        </w:rPr>
        <w:t xml:space="preserve">federal appropriation is provided solely for the authority to study alternate payment and service delivery models, including the certified community behavioral health clinic (CCBHC) model. The authority must submit a report to the health care and fiscal committees of the legislature by December 1, 2022, and must include:</w:t>
      </w:r>
    </w:p>
    <w:p>
      <w:pPr>
        <w:spacing w:before="0" w:after="0" w:line="408" w:lineRule="exact"/>
        <w:ind w:left="0" w:right="0" w:firstLine="576"/>
        <w:jc w:val="left"/>
      </w:pPr>
      <w:r>
        <w:rPr>
          <w:u w:val="single"/>
        </w:rPr>
        <w:t xml:space="preserve">(a) Overviews of alternate payment models;</w:t>
      </w:r>
    </w:p>
    <w:p>
      <w:pPr>
        <w:spacing w:before="0" w:after="0" w:line="408" w:lineRule="exact"/>
        <w:ind w:left="0" w:right="0" w:firstLine="576"/>
        <w:jc w:val="left"/>
      </w:pPr>
      <w:r>
        <w:rPr>
          <w:u w:val="single"/>
        </w:rPr>
        <w:t xml:space="preserve">(b) An analysis of the impact of expanding alternate payment models on the state's behavioral health systems;</w:t>
      </w:r>
    </w:p>
    <w:p>
      <w:pPr>
        <w:spacing w:before="0" w:after="0" w:line="408" w:lineRule="exact"/>
        <w:ind w:left="0" w:right="0" w:firstLine="576"/>
        <w:jc w:val="left"/>
      </w:pPr>
      <w:r>
        <w:rPr>
          <w:u w:val="single"/>
        </w:rPr>
        <w:t xml:space="preserve">(c) Relevant federal regulations and options to implement alternate payment models under those regulations;</w:t>
      </w:r>
    </w:p>
    <w:p>
      <w:pPr>
        <w:spacing w:before="0" w:after="0" w:line="408" w:lineRule="exact"/>
        <w:ind w:left="0" w:right="0" w:firstLine="576"/>
        <w:jc w:val="left"/>
      </w:pPr>
      <w:r>
        <w:rPr>
          <w:u w:val="single"/>
        </w:rPr>
        <w:t xml:space="preserve">(d) Options for payment rate designs; and</w:t>
      </w:r>
    </w:p>
    <w:p>
      <w:pPr>
        <w:spacing w:before="0" w:after="0" w:line="408" w:lineRule="exact"/>
        <w:ind w:left="0" w:right="0" w:firstLine="576"/>
        <w:jc w:val="left"/>
      </w:pPr>
      <w:r>
        <w:rPr>
          <w:u w:val="single"/>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u w:val="single"/>
        </w:rPr>
        <w:t xml:space="preserve">(100) $5,292,000 of the general fund</w:t>
      </w:r>
      <w:r>
        <w:rPr>
          <w:rFonts w:ascii="Times New Roman" w:hAnsi="Times New Roman"/>
          <w:u w:val="single"/>
        </w:rPr>
        <w:t xml:space="preserve">—</w:t>
      </w:r>
      <w:r>
        <w:rPr>
          <w:u w:val="single"/>
        </w:rPr>
        <w:t xml:space="preserve">state appropriation for fiscal year 2023 and $5,292,000 of the general fund</w:t>
      </w:r>
      <w:r>
        <w:rPr>
          <w:rFonts w:ascii="Times New Roman" w:hAnsi="Times New Roman"/>
          <w:u w:val="single"/>
        </w:rPr>
        <w:t xml:space="preserve">—</w:t>
      </w:r>
      <w:r>
        <w:rPr>
          <w:u w:val="single"/>
        </w:rPr>
        <w:t xml:space="preserve">federal appropriation are provided solely for the department to increase contracted beds for children's long-term inpatient services.</w:t>
      </w:r>
    </w:p>
    <w:p>
      <w:pPr>
        <w:spacing w:before="0" w:after="0" w:line="408" w:lineRule="exact"/>
        <w:ind w:left="0" w:right="0" w:firstLine="576"/>
        <w:jc w:val="left"/>
      </w:pPr>
      <w:r>
        <w:rPr>
          <w:u w:val="single"/>
        </w:rPr>
        <w:t xml:space="preserve">(101) $12,000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rPr>
          <w:u w:val="single"/>
        </w:rPr>
        <w:t xml:space="preserve">(102) $1,000,000 of the general fund</w:t>
      </w:r>
      <w:r>
        <w:rPr>
          <w:rFonts w:ascii="Times New Roman" w:hAnsi="Times New Roman"/>
          <w:u w:val="single"/>
        </w:rPr>
        <w:t xml:space="preserve">—</w:t>
      </w:r>
      <w:r>
        <w:rPr>
          <w:u w:val="single"/>
        </w:rPr>
        <w:t xml:space="preserve">state appropriation for fiscal year 2023 is provided solely for the authority to deploy an opioid awareness campaign targeted at youth to increase the awareness of fentanyl.</w:t>
      </w:r>
    </w:p>
    <w:p>
      <w:pPr>
        <w:spacing w:before="0" w:after="0" w:line="408" w:lineRule="exact"/>
        <w:ind w:left="0" w:right="0" w:firstLine="576"/>
        <w:jc w:val="left"/>
      </w:pPr>
      <w:r>
        <w:rPr>
          <w:u w:val="single"/>
        </w:rPr>
        <w:t xml:space="preserve">(103) $50,000 of the general fund</w:t>
      </w:r>
      <w:r>
        <w:rPr>
          <w:rFonts w:ascii="Times New Roman" w:hAnsi="Times New Roman"/>
          <w:u w:val="single"/>
        </w:rPr>
        <w:t xml:space="preserve">—</w:t>
      </w:r>
      <w:r>
        <w:rPr>
          <w:u w:val="single"/>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rPr>
          <w:u w:val="single"/>
        </w:rPr>
        <w:t xml:space="preserve">(104) $628,000 of the general fund</w:t>
      </w:r>
      <w:r>
        <w:rPr>
          <w:rFonts w:ascii="Times New Roman" w:hAnsi="Times New Roman"/>
          <w:u w:val="single"/>
        </w:rPr>
        <w:t xml:space="preserve">—</w:t>
      </w:r>
      <w:r>
        <w:rPr>
          <w:u w:val="single"/>
        </w:rPr>
        <w:t xml:space="preserve">state appropriation for fiscal year 2022, $3,371,000 of the general fund</w:t>
      </w:r>
      <w:r>
        <w:rPr>
          <w:rFonts w:ascii="Times New Roman" w:hAnsi="Times New Roman"/>
          <w:u w:val="single"/>
        </w:rPr>
        <w:t xml:space="preserve">—</w:t>
      </w:r>
      <w:r>
        <w:rPr>
          <w:u w:val="single"/>
        </w:rPr>
        <w:t xml:space="preserve">state appropriation for fiscal year 2023, and $2,430,000 of the general fund</w:t>
      </w:r>
      <w:r>
        <w:rPr>
          <w:rFonts w:ascii="Times New Roman" w:hAnsi="Times New Roman"/>
          <w:u w:val="single"/>
        </w:rPr>
        <w:t xml:space="preserve">—</w:t>
      </w:r>
      <w:r>
        <w:rPr>
          <w:u w:val="single"/>
        </w:rPr>
        <w:t xml:space="preserve">federal appropriation are provided solely for funding to operate crisis stabilization facilities in King and Spokane counties pursuant to the </w:t>
      </w:r>
      <w:r>
        <w:rPr>
          <w:i/>
          <w:u w:val="single"/>
        </w:rPr>
        <w:t xml:space="preserve">Trueblood v. DSHS</w:t>
      </w:r>
      <w:r>
        <w:rPr>
          <w:u w:val="single"/>
        </w:rPr>
        <w:t xml:space="preserve"> settlement agreement.</w:t>
      </w:r>
    </w:p>
    <w:p>
      <w:pPr>
        <w:spacing w:before="0" w:after="0" w:line="408" w:lineRule="exact"/>
        <w:ind w:left="0" w:right="0" w:firstLine="576"/>
        <w:jc w:val="left"/>
      </w:pPr>
      <w:r>
        <w:rPr>
          <w:u w:val="single"/>
        </w:rPr>
        <w:t xml:space="preserve">(105) $250,000 of the general fund</w:t>
      </w:r>
      <w:r>
        <w:rPr>
          <w:rFonts w:ascii="Times New Roman" w:hAnsi="Times New Roman"/>
          <w:u w:val="single"/>
        </w:rPr>
        <w:t xml:space="preserve">—</w:t>
      </w:r>
      <w:r>
        <w:rPr>
          <w:u w:val="single"/>
        </w:rPr>
        <w:t xml:space="preserve">state appropriation for fiscal year 2022 and $956,000 of the general fund</w:t>
      </w:r>
      <w:r>
        <w:rPr>
          <w:rFonts w:ascii="Times New Roman" w:hAnsi="Times New Roman"/>
          <w:u w:val="single"/>
        </w:rPr>
        <w:t xml:space="preserve">—</w:t>
      </w:r>
      <w:r>
        <w:rPr>
          <w:u w:val="single"/>
        </w:rPr>
        <w:t xml:space="preserve">state appropriation for fiscal year 2023 are provided solely for the authority to expand eligibility to the wraparound with intensive service (WISe) program to undocumented immigrant and refugee children ineligible for federally funded medicaid benefits pursuant to the </w:t>
      </w:r>
      <w:r>
        <w:rPr>
          <w:i/>
          <w:u w:val="single"/>
        </w:rPr>
        <w:t xml:space="preserve">AGC v. Washington state health care authority</w:t>
      </w:r>
      <w:r>
        <w:rPr>
          <w:u w:val="single"/>
        </w:rPr>
        <w:t xml:space="preserve"> settlement agreement.</w:t>
      </w:r>
    </w:p>
    <w:p>
      <w:pPr>
        <w:spacing w:before="0" w:after="0" w:line="408" w:lineRule="exact"/>
        <w:ind w:left="0" w:right="0" w:firstLine="576"/>
        <w:jc w:val="left"/>
      </w:pPr>
      <w:r>
        <w:rPr>
          <w:u w:val="single"/>
        </w:rPr>
        <w:t xml:space="preserve">(106) $48,000 of the general fund</w:t>
      </w:r>
      <w:r>
        <w:rPr>
          <w:rFonts w:ascii="Times New Roman" w:hAnsi="Times New Roman"/>
          <w:u w:val="single"/>
        </w:rPr>
        <w:t xml:space="preserve">—</w:t>
      </w:r>
      <w:r>
        <w:rPr>
          <w:u w:val="single"/>
        </w:rPr>
        <w:t xml:space="preserve">state appropriation for fiscal year 2023 and $49,000 of the general fund</w:t>
      </w:r>
      <w:r>
        <w:rPr>
          <w:rFonts w:ascii="Times New Roman" w:hAnsi="Times New Roman"/>
          <w:u w:val="single"/>
        </w:rPr>
        <w:t xml:space="preserve">—</w:t>
      </w:r>
      <w:r>
        <w:rPr>
          <w:u w:val="single"/>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rPr>
          <w:u w:val="single"/>
        </w:rPr>
        <w:t xml:space="preserve">(107) $50,000 of the general fund</w:t>
      </w:r>
      <w:r>
        <w:rPr>
          <w:rFonts w:ascii="Times New Roman" w:hAnsi="Times New Roman"/>
          <w:u w:val="single"/>
        </w:rPr>
        <w:t xml:space="preserve">—</w:t>
      </w:r>
      <w:r>
        <w:rPr>
          <w:u w:val="single"/>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u w:val="single"/>
        </w:rPr>
        <w:t xml:space="preserve">(108) $1,500,000 of the general fund</w:t>
      </w:r>
      <w:r>
        <w:rPr>
          <w:rFonts w:ascii="Times New Roman" w:hAnsi="Times New Roman"/>
          <w:u w:val="single"/>
        </w:rPr>
        <w:t xml:space="preserve">—</w:t>
      </w:r>
      <w:r>
        <w:rPr>
          <w:u w:val="single"/>
        </w:rPr>
        <w:t xml:space="preserve">state appropriation for fiscal year 2023 is provided solely for the authority to contract to provide startup costs for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to 24.</w:t>
      </w:r>
    </w:p>
    <w:p>
      <w:pPr>
        <w:spacing w:before="0" w:after="0" w:line="408" w:lineRule="exact"/>
        <w:ind w:left="0" w:right="0" w:firstLine="576"/>
        <w:jc w:val="left"/>
      </w:pPr>
      <w:r>
        <w:rPr>
          <w:u w:val="single"/>
        </w:rPr>
        <w:t xml:space="preserve">(109) $100,000,000 of the general fund</w:t>
      </w:r>
      <w:r>
        <w:rPr>
          <w:rFonts w:ascii="Times New Roman" w:hAnsi="Times New Roman"/>
          <w:u w:val="single"/>
        </w:rPr>
        <w:t xml:space="preserve">—</w:t>
      </w:r>
      <w:r>
        <w:rPr>
          <w:u w:val="single"/>
        </w:rPr>
        <w:t xml:space="preserve">state appropriation for fiscal year 2023 is provided solely for the authority to provide workforce stabilization grant funds to behavioral health agencies serving medicaid and state-funded clients to address the current workforce crisis and loss of access in community behavioral health as a bridge to increased behavioral health medicaid rates funded in subsection (58) of this section. These funds must be distributed to all nonhospital inpatient, residential, and outpatient licensed or certified behavioral health agencies receiving payment for medicaid services contracted through the medicaid managed care organizations and/or behavioral health administrative service organizations.</w:t>
      </w:r>
    </w:p>
    <w:p>
      <w:pPr>
        <w:spacing w:before="0" w:after="0" w:line="408" w:lineRule="exact"/>
        <w:ind w:left="0" w:right="0" w:firstLine="576"/>
        <w:jc w:val="left"/>
      </w:pPr>
      <w:r>
        <w:rPr>
          <w:u w:val="single"/>
        </w:rPr>
        <w:t xml:space="preserve">(a) In implementing the allocation of this funding, the authority must prioritize grant funding for staff compensation increases and retention and signing incentives to promote increased employee recruitment and retention.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u w:val="single"/>
        </w:rPr>
        <w:t xml:space="preserve">(b) To expedite prompt and fair distribution, the authority shall use a formula-based allocation method proportional to provider medicaid claims data under this section and shall distribute funds directly to providers.</w:t>
      </w:r>
    </w:p>
    <w:p>
      <w:pPr>
        <w:spacing w:before="0" w:after="0" w:line="408" w:lineRule="exact"/>
        <w:ind w:left="0" w:right="0" w:firstLine="576"/>
        <w:jc w:val="left"/>
      </w:pPr>
      <w:r>
        <w:rPr>
          <w:u w:val="single"/>
        </w:rPr>
        <w:t xml:space="preserve">(c) Prior to the receipt of funds, providers must agree to expend these grants by June 30, 2023. The authority may impose additional requirements to ensure that the state receives adequate consideration for funding distributed in this subsection.</w:t>
      </w:r>
    </w:p>
    <w:p>
      <w:pPr>
        <w:spacing w:before="0" w:after="0" w:line="408" w:lineRule="exact"/>
        <w:ind w:left="0" w:right="0" w:firstLine="576"/>
        <w:jc w:val="left"/>
      </w:pPr>
      <w:r>
        <w:rPr>
          <w:u w:val="single"/>
        </w:rPr>
        <w:t xml:space="preserve">(d) By March 31, 2023, the authority must submit a report to the office of financial management and the appropriate committees of the legislature which includes detail on how the workforce stabilization funds were used for employee recruitment and retention.</w:t>
      </w:r>
    </w:p>
    <w:p>
      <w:pPr>
        <w:spacing w:before="0" w:after="0" w:line="408" w:lineRule="exact"/>
        <w:ind w:left="0" w:right="0" w:firstLine="576"/>
        <w:jc w:val="left"/>
      </w:pPr>
      <w:r>
        <w:rPr>
          <w:u w:val="single"/>
        </w:rPr>
        <w:t xml:space="preserve">(110) $3,232,000 of the general fund</w:t>
      </w:r>
      <w:r>
        <w:rPr>
          <w:rFonts w:ascii="Times New Roman" w:hAnsi="Times New Roman"/>
          <w:u w:val="single"/>
        </w:rPr>
        <w:t xml:space="preserve">—</w:t>
      </w:r>
      <w:r>
        <w:rPr>
          <w:u w:val="single"/>
        </w:rPr>
        <w:t xml:space="preserve">state appropriation for fiscal year 2023 and $2,250,000 of the general fund</w:t>
      </w:r>
      <w:r>
        <w:rPr>
          <w:rFonts w:ascii="Times New Roman" w:hAnsi="Times New Roman"/>
          <w:u w:val="single"/>
        </w:rPr>
        <w:t xml:space="preserve">—</w:t>
      </w:r>
      <w:r>
        <w:rPr>
          <w:u w:val="single"/>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rPr>
          <w:u w:val="single"/>
        </w:rPr>
        <w:t xml:space="preserve">(111)(a) $290,000 of the general fund</w:t>
      </w:r>
      <w:r>
        <w:rPr>
          <w:rFonts w:ascii="Times New Roman" w:hAnsi="Times New Roman"/>
          <w:u w:val="single"/>
        </w:rPr>
        <w:t xml:space="preserve">—</w:t>
      </w:r>
      <w:r>
        <w:rPr>
          <w:u w:val="single"/>
        </w:rPr>
        <w:t xml:space="preserve">state appropriation for fiscal year 2023 and $58,000 of the general fund</w:t>
      </w:r>
      <w:r>
        <w:rPr>
          <w:rFonts w:ascii="Times New Roman" w:hAnsi="Times New Roman"/>
          <w:u w:val="single"/>
        </w:rPr>
        <w:t xml:space="preserve">—</w:t>
      </w:r>
      <w:r>
        <w:rPr>
          <w:u w:val="single"/>
        </w:rPr>
        <w:t xml:space="preserve">federal appropriation are provided solely for a task force on individuals who experience refusals of service for involuntary behavioral health treatment and then are referred to our state hospitals for forensic competency evaluation and restoration services, with members as provided in this subsection.</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The health care authority shall appoint the following members:</w:t>
      </w:r>
    </w:p>
    <w:p>
      <w:pPr>
        <w:spacing w:before="0" w:after="0" w:line="408" w:lineRule="exact"/>
        <w:ind w:left="0" w:right="0" w:firstLine="576"/>
        <w:jc w:val="left"/>
      </w:pPr>
      <w:r>
        <w:rPr>
          <w:u w:val="single"/>
        </w:rPr>
        <w:t xml:space="preserve">(A) The director of the health care authority or his or her designee;</w:t>
      </w:r>
    </w:p>
    <w:p>
      <w:pPr>
        <w:spacing w:before="0" w:after="0" w:line="408" w:lineRule="exact"/>
        <w:ind w:left="0" w:right="0" w:firstLine="576"/>
        <w:jc w:val="left"/>
      </w:pPr>
      <w:r>
        <w:rPr>
          <w:u w:val="single"/>
        </w:rPr>
        <w:t xml:space="preserve">(B) The secretary of the department of social and health services or his or her designee;</w:t>
      </w:r>
    </w:p>
    <w:p>
      <w:pPr>
        <w:spacing w:before="0" w:after="0" w:line="408" w:lineRule="exact"/>
        <w:ind w:left="0" w:right="0" w:firstLine="576"/>
        <w:jc w:val="left"/>
      </w:pPr>
      <w:r>
        <w:rPr>
          <w:u w:val="single"/>
        </w:rPr>
        <w:t xml:space="preserve">(C) The chief executive officer of western state hospital or his or her designee;</w:t>
      </w:r>
    </w:p>
    <w:p>
      <w:pPr>
        <w:spacing w:before="0" w:after="0" w:line="408" w:lineRule="exact"/>
        <w:ind w:left="0" w:right="0" w:firstLine="576"/>
        <w:jc w:val="left"/>
      </w:pPr>
      <w:r>
        <w:rPr>
          <w:u w:val="single"/>
        </w:rPr>
        <w:t xml:space="preserve">(D) The chief executive officer of eastern state hospital or his or her designee;</w:t>
      </w:r>
    </w:p>
    <w:p>
      <w:pPr>
        <w:spacing w:before="0" w:after="0" w:line="408" w:lineRule="exact"/>
        <w:ind w:left="0" w:right="0" w:firstLine="576"/>
        <w:jc w:val="left"/>
      </w:pPr>
      <w:r>
        <w:rPr>
          <w:u w:val="single"/>
        </w:rPr>
        <w:t xml:space="preserve">(E) The Washington state attorney general or his or her designee;</w:t>
      </w:r>
    </w:p>
    <w:p>
      <w:pPr>
        <w:spacing w:before="0" w:after="0" w:line="408" w:lineRule="exact"/>
        <w:ind w:left="0" w:right="0" w:firstLine="576"/>
        <w:jc w:val="left"/>
      </w:pPr>
      <w:r>
        <w:rPr>
          <w:u w:val="single"/>
        </w:rPr>
        <w:t xml:space="preserve">(F) Two individuals with lived experience of involuntary civil commitment for behavioral health;</w:t>
      </w:r>
    </w:p>
    <w:p>
      <w:pPr>
        <w:spacing w:before="0" w:after="0" w:line="408" w:lineRule="exact"/>
        <w:ind w:left="0" w:right="0" w:firstLine="576"/>
        <w:jc w:val="left"/>
      </w:pPr>
      <w:r>
        <w:rPr>
          <w:u w:val="single"/>
        </w:rPr>
        <w:t xml:space="preserve">(G) Two individuals with lived experience as a family member of a person who experienced involuntary civil commitment for behavioral health;</w:t>
      </w:r>
    </w:p>
    <w:p>
      <w:pPr>
        <w:spacing w:before="0" w:after="0" w:line="408" w:lineRule="exact"/>
        <w:ind w:left="0" w:right="0" w:firstLine="576"/>
        <w:jc w:val="left"/>
      </w:pPr>
      <w:r>
        <w:rPr>
          <w:u w:val="single"/>
        </w:rPr>
        <w:t xml:space="preserve">(H) A representative of:</w:t>
      </w:r>
    </w:p>
    <w:p>
      <w:pPr>
        <w:spacing w:before="0" w:after="0" w:line="408" w:lineRule="exact"/>
        <w:ind w:left="0" w:right="0" w:firstLine="576"/>
        <w:jc w:val="left"/>
      </w:pPr>
      <w:r>
        <w:rPr>
          <w:u w:val="single"/>
        </w:rPr>
        <w:t xml:space="preserve">(I) The Washington state hospital association;</w:t>
      </w:r>
    </w:p>
    <w:p>
      <w:pPr>
        <w:spacing w:before="0" w:after="0" w:line="408" w:lineRule="exact"/>
        <w:ind w:left="0" w:right="0" w:firstLine="576"/>
        <w:jc w:val="left"/>
      </w:pPr>
      <w:r>
        <w:rPr>
          <w:u w:val="single"/>
        </w:rPr>
        <w:t xml:space="preserve">(II) The Washington designated crisis responder association;</w:t>
      </w:r>
    </w:p>
    <w:p>
      <w:pPr>
        <w:spacing w:before="0" w:after="0" w:line="408" w:lineRule="exact"/>
        <w:ind w:left="0" w:right="0" w:firstLine="576"/>
        <w:jc w:val="left"/>
      </w:pPr>
      <w:r>
        <w:rPr>
          <w:u w:val="single"/>
        </w:rPr>
        <w:t xml:space="preserve">(III) Behavioral health administrative services organizations;</w:t>
      </w:r>
    </w:p>
    <w:p>
      <w:pPr>
        <w:spacing w:before="0" w:after="0" w:line="408" w:lineRule="exact"/>
        <w:ind w:left="0" w:right="0" w:firstLine="576"/>
        <w:jc w:val="left"/>
      </w:pPr>
      <w:r>
        <w:rPr>
          <w:u w:val="single"/>
        </w:rPr>
        <w:t xml:space="preserve">(IV) King county;</w:t>
      </w:r>
    </w:p>
    <w:p>
      <w:pPr>
        <w:spacing w:before="0" w:after="0" w:line="408" w:lineRule="exact"/>
        <w:ind w:left="0" w:right="0" w:firstLine="576"/>
        <w:jc w:val="left"/>
      </w:pPr>
      <w:r>
        <w:rPr>
          <w:u w:val="single"/>
        </w:rPr>
        <w:t xml:space="preserve">(V) Spokane county;</w:t>
      </w:r>
    </w:p>
    <w:p>
      <w:pPr>
        <w:spacing w:before="0" w:after="0" w:line="408" w:lineRule="exact"/>
        <w:ind w:left="0" w:right="0" w:firstLine="576"/>
        <w:jc w:val="left"/>
      </w:pPr>
      <w:r>
        <w:rPr>
          <w:u w:val="single"/>
        </w:rPr>
        <w:t xml:space="preserve">(VI) The Washington association of prosecuting attorneys;</w:t>
      </w:r>
    </w:p>
    <w:p>
      <w:pPr>
        <w:spacing w:before="0" w:after="0" w:line="408" w:lineRule="exact"/>
        <w:ind w:left="0" w:right="0" w:firstLine="576"/>
        <w:jc w:val="left"/>
      </w:pPr>
      <w:r>
        <w:rPr>
          <w:u w:val="single"/>
        </w:rPr>
        <w:t xml:space="preserve">(VII) The Washington defender association; and</w:t>
      </w:r>
    </w:p>
    <w:p>
      <w:pPr>
        <w:spacing w:before="0" w:after="0" w:line="408" w:lineRule="exact"/>
        <w:ind w:left="0" w:right="0" w:firstLine="576"/>
        <w:jc w:val="left"/>
      </w:pPr>
      <w:r>
        <w:rPr>
          <w:u w:val="single"/>
        </w:rPr>
        <w:t xml:space="preserve">(VIII) A services provider for forensically involved individuals; and</w:t>
      </w:r>
    </w:p>
    <w:p>
      <w:pPr>
        <w:spacing w:before="0" w:after="0" w:line="408" w:lineRule="exact"/>
        <w:ind w:left="0" w:right="0" w:firstLine="576"/>
        <w:jc w:val="left"/>
      </w:pPr>
      <w:r>
        <w:rPr>
          <w:u w:val="single"/>
        </w:rPr>
        <w:t xml:space="preserve">(I) Up to two members from the state hospital employees exclusive bargaining unit representative, at least one of whom must have direct experience working with patients at state hospitals who have a history of violence.</w:t>
      </w:r>
    </w:p>
    <w:p>
      <w:pPr>
        <w:spacing w:before="0" w:after="0" w:line="408" w:lineRule="exact"/>
        <w:ind w:left="0" w:right="0" w:firstLine="576"/>
        <w:jc w:val="left"/>
      </w:pPr>
      <w:r>
        <w:rPr>
          <w:u w:val="single"/>
        </w:rPr>
        <w:t xml:space="preserve">(b) The task force shall choose as its cochairs one person from among its legislative members and one person from among its executive branch members. The health care authority shall convene the first meeting of the task force by June 30, 2022.</w:t>
      </w:r>
    </w:p>
    <w:p>
      <w:pPr>
        <w:spacing w:before="0" w:after="0" w:line="408" w:lineRule="exact"/>
        <w:ind w:left="0" w:right="0" w:firstLine="576"/>
        <w:jc w:val="left"/>
      </w:pPr>
      <w:r>
        <w:rPr>
          <w:u w:val="single"/>
        </w:rPr>
        <w:t xml:space="preserve">(c) The task force shall review the following issues in terms of those individuals who have a history of one or more acts of violence:</w:t>
      </w:r>
    </w:p>
    <w:p>
      <w:pPr>
        <w:spacing w:before="0" w:after="0" w:line="408" w:lineRule="exact"/>
        <w:ind w:left="0" w:right="0" w:firstLine="576"/>
        <w:jc w:val="left"/>
      </w:pPr>
      <w:r>
        <w:rPr>
          <w:u w:val="single"/>
        </w:rPr>
        <w:t xml:space="preserve">(i) Solutions to provide appropriate treatment for persons who experience difficulty obtaining placement in local evaluation and treatment facilities or secure withdrawal management and stabilization facilities due to a history of one or more violent acts as that term is defined under chapter 71.05 RCW; and</w:t>
      </w:r>
    </w:p>
    <w:p>
      <w:pPr>
        <w:spacing w:before="0" w:after="0" w:line="408" w:lineRule="exact"/>
        <w:ind w:left="0" w:right="0" w:firstLine="576"/>
        <w:jc w:val="left"/>
      </w:pPr>
      <w:r>
        <w:rPr>
          <w:u w:val="single"/>
        </w:rPr>
        <w:t xml:space="preserve">(ii) Acceptable procedures for obtaining needed medical clearance for involuntary treatment with a goal to reduce or avoid the use of emergency departments.</w:t>
      </w:r>
    </w:p>
    <w:p>
      <w:pPr>
        <w:spacing w:before="0" w:after="0" w:line="408" w:lineRule="exact"/>
        <w:ind w:left="0" w:right="0" w:firstLine="576"/>
        <w:jc w:val="left"/>
      </w:pPr>
      <w:r>
        <w:rPr>
          <w:u w:val="single"/>
        </w:rPr>
        <w:t xml:space="preserve">(d) Staff support for the task force must be provided by the health care authority.</w:t>
      </w:r>
    </w:p>
    <w:p>
      <w:pPr>
        <w:spacing w:before="0" w:after="0" w:line="408" w:lineRule="exact"/>
        <w:ind w:left="0" w:right="0" w:firstLine="576"/>
        <w:jc w:val="left"/>
      </w:pPr>
      <w:r>
        <w:rPr>
          <w:u w:val="single"/>
        </w:rPr>
        <w:t xml:space="preserv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(f) Task force expenditures for legislative members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(g) The task force shall report preliminary findings and recommendations to the governor and appropriate committees of the legislature by October 15, 2022, and issue its final recommendations to the governor and appropriate committees of the legislature by December 1, 2022.</w:t>
      </w:r>
    </w:p>
    <w:p>
      <w:pPr>
        <w:spacing w:before="0" w:after="0" w:line="408" w:lineRule="exact"/>
        <w:ind w:left="0" w:right="0" w:firstLine="576"/>
        <w:jc w:val="left"/>
      </w:pPr>
      <w:r>
        <w:rPr>
          <w:u w:val="single"/>
        </w:rPr>
        <w:t xml:space="preserve">(112) $3,990,000 of the general fund</w:t>
      </w:r>
      <w:r>
        <w:rPr>
          <w:rFonts w:ascii="Times New Roman" w:hAnsi="Times New Roman"/>
          <w:u w:val="single"/>
        </w:rPr>
        <w:t xml:space="preserve">—</w:t>
      </w:r>
      <w:r>
        <w:rPr>
          <w:u w:val="single"/>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0" w:after="0" w:line="408" w:lineRule="exact"/>
        <w:ind w:left="0" w:right="0" w:firstLine="576"/>
        <w:jc w:val="left"/>
      </w:pPr>
      <w:r>
        <w:rPr>
          <w:u w:val="single"/>
        </w:rPr>
        <w:t xml:space="preserve">(113) $759,000 of the general fund</w:t>
      </w:r>
      <w:r>
        <w:rPr>
          <w:rFonts w:ascii="Times New Roman" w:hAnsi="Times New Roman"/>
          <w:u w:val="single"/>
        </w:rPr>
        <w:t xml:space="preserve">—</w:t>
      </w:r>
      <w:r>
        <w:rPr>
          <w:u w:val="single"/>
        </w:rPr>
        <w:t xml:space="preserve">state appropriation for fiscal year 2023 and $759,000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(114) $2,850,000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King county behavioral health administrative services organization to increase the number of mobile crisis teams in the county and to increase the service delivery capability of the mobile crisis system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$3,214,000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$2,966,000</w:t>
      </w:r>
      <w:r>
        <w:t>))</w:t>
      </w:r>
    </w:p>
    <w:p>
      <w:pPr>
        <w:spacing w:before="0" w:after="0" w:line="408" w:lineRule="exact"/>
        <w:ind w:left="0" w:right="0" w:firstLine="0"/>
        <w:jc w:val="left"/>
        <w:tabs>
          <w:tab w:val="right" w:leader="none" w:pos="9936"/>
        </w:tabs>
      </w:pPr>
      <w:r>
        <w:tab/>
      </w:r>
      <w:r>
        <w:rPr>
          <w:u w:val="single"/>
        </w:rPr>
        <w:t xml:space="preserve">$3,603,000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$2,572,000</w:t>
      </w:r>
      <w:r>
        <w:t>))</w:t>
      </w:r>
    </w:p>
    <w:p>
      <w:pPr>
        <w:spacing w:before="0" w:after="0" w:line="408" w:lineRule="exact"/>
        <w:ind w:left="0" w:right="0" w:firstLine="0"/>
        <w:jc w:val="left"/>
        <w:tabs>
          <w:tab w:val="right" w:leader="none" w:pos="9936"/>
        </w:tabs>
      </w:pPr>
      <w:r>
        <w:tab/>
      </w:r>
      <w:r>
        <w:rPr>
          <w:u w:val="single"/>
        </w:rPr>
        <w:t xml:space="preserve">$2,715,000</w:t>
      </w:r>
    </w:p>
    <w:p>
      <w:pPr>
        <w:tabs>
          <w:tab w:val="right" w:leader="dot" w:pos="9936"/>
        </w:tabs>
        <w:ind w:left="0" w:right="0" w:firstLine="1440"/>
      </w:pPr>
      <w:r>
        <w:rPr/>
        <w:t xml:space="preserve">TOTAL APPROPRIATION</w:t>
      </w:r>
      <w:r>
        <w:tab/>
      </w:r>
      <w:r>
        <w:t>((</w:t>
      </w:r>
      <w:r>
        <w:rPr>
          <w:strike/>
        </w:rPr>
        <w:t xml:space="preserve">$8,484,000</w:t>
      </w:r>
      <w:r>
        <w:t>))</w:t>
      </w:r>
    </w:p>
    <w:p>
      <w:pPr>
        <w:tabs>
          <w:tab w:val="right" w:leader="none" w:pos="9936"/>
        </w:tabs>
        <w:ind w:left="0" w:right="0" w:firstLine="1440"/>
      </w:pPr>
      <w:r>
        <w:tab/>
      </w:r>
      <w:r>
        <w:rPr>
          <w:u w:val="single"/>
        </w:rPr>
        <w:t xml:space="preserve">$9,532,000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$24,093,000</w:t>
      </w:r>
      <w:r>
        <w:t>))</w:t>
      </w:r>
    </w:p>
    <w:p>
      <w:pPr>
        <w:spacing w:before="0" w:after="0" w:line="408" w:lineRule="exact"/>
        <w:ind w:left="0" w:right="0" w:firstLine="0"/>
        <w:jc w:val="left"/>
        <w:tabs>
          <w:tab w:val="right" w:leader="none" w:pos="9936"/>
        </w:tabs>
      </w:pPr>
      <w:r>
        <w:tab/>
      </w:r>
      <w:r>
        <w:rPr>
          <w:u w:val="single"/>
        </w:rPr>
        <w:t xml:space="preserve">$25,185,000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$24,090,000</w:t>
      </w:r>
      <w:r>
        <w:t>))</w:t>
      </w:r>
    </w:p>
    <w:p>
      <w:pPr>
        <w:spacing w:before="0" w:after="0" w:line="408" w:lineRule="exact"/>
        <w:ind w:left="0" w:right="0" w:firstLine="0"/>
        <w:jc w:val="left"/>
        <w:tabs>
          <w:tab w:val="right" w:leader="none" w:pos="9936"/>
        </w:tabs>
      </w:pPr>
      <w:r>
        <w:tab/>
      </w:r>
      <w:r>
        <w:rPr>
          <w:u w:val="single"/>
        </w:rPr>
        <w:t xml:space="preserve">$25,183,000</w:t>
      </w:r>
    </w:p>
    <w:p>
      <w:pPr>
        <w:tabs>
          <w:tab w:val="right" w:leader="dot" w:pos="9936"/>
        </w:tabs>
        <w:ind w:left="0" w:right="0" w:firstLine="1440"/>
      </w:pPr>
      <w:r>
        <w:rPr/>
        <w:t xml:space="preserve">TOTAL APPROPRIATION</w:t>
      </w:r>
      <w:r>
        <w:tab/>
      </w:r>
      <w:r>
        <w:t>((</w:t>
      </w:r>
      <w:r>
        <w:rPr>
          <w:strike/>
        </w:rPr>
        <w:t xml:space="preserve">$48,193,000</w:t>
      </w:r>
      <w:r>
        <w:t>))</w:t>
      </w:r>
    </w:p>
    <w:p>
      <w:pPr>
        <w:tabs>
          <w:tab w:val="right" w:leader="none" w:pos="9936"/>
        </w:tabs>
        <w:ind w:left="0" w:right="0" w:firstLine="1440"/>
      </w:pPr>
      <w:r>
        <w:tab/>
      </w:r>
      <w:r>
        <w:rPr>
          <w:u w:val="single"/>
        </w:rPr>
        <w:t xml:space="preserve">$50,378,000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$34,677,000</w:t>
      </w:r>
      <w:r>
        <w:t>))</w:t>
      </w:r>
    </w:p>
    <w:p>
      <w:pPr>
        <w:spacing w:before="0" w:after="0" w:line="408" w:lineRule="exact"/>
        <w:ind w:left="0" w:right="0" w:firstLine="0"/>
        <w:jc w:val="left"/>
        <w:tabs>
          <w:tab w:val="right" w:leader="none" w:pos="9936"/>
        </w:tabs>
      </w:pPr>
      <w:r>
        <w:tab/>
      </w:r>
      <w:r>
        <w:rPr>
          <w:u w:val="single"/>
        </w:rPr>
        <w:t xml:space="preserve">$38,732,000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$34,509,000</w:t>
      </w:r>
      <w:r>
        <w:t>))</w:t>
      </w:r>
    </w:p>
    <w:p>
      <w:pPr>
        <w:spacing w:before="0" w:after="0" w:line="408" w:lineRule="exact"/>
        <w:ind w:left="0" w:right="0" w:firstLine="0"/>
        <w:jc w:val="left"/>
        <w:tabs>
          <w:tab w:val="right" w:leader="none" w:pos="9936"/>
        </w:tabs>
      </w:pPr>
      <w:r>
        <w:tab/>
      </w:r>
      <w:r>
        <w:rPr>
          <w:u w:val="single"/>
        </w:rPr>
        <w:t xml:space="preserve">$49,662,000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$5,961,000</w:t>
      </w:r>
      <w:r>
        <w:t>))</w:t>
      </w:r>
    </w:p>
    <w:p>
      <w:pPr>
        <w:spacing w:before="0" w:after="0" w:line="408" w:lineRule="exact"/>
        <w:ind w:left="0" w:right="0" w:firstLine="0"/>
        <w:jc w:val="left"/>
        <w:tabs>
          <w:tab w:val="right" w:leader="none" w:pos="9936"/>
        </w:tabs>
      </w:pPr>
      <w:r>
        <w:tab/>
      </w:r>
      <w:r>
        <w:rPr>
          <w:u w:val="single"/>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$10,667,000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Internet Crimes Against Children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$84,010,000</w:t>
      </w:r>
      <w:r>
        <w:t>))</w:t>
      </w:r>
    </w:p>
    <w:p>
      <w:pPr>
        <w:tabs>
          <w:tab w:val="right" w:leader="none" w:pos="9936"/>
        </w:tabs>
        <w:ind w:left="0" w:right="0" w:firstLine="1440"/>
      </w:pPr>
      <w:r>
        <w:tab/>
      </w:r>
      <w:r>
        <w:rPr>
          <w:u w:val="single"/>
        </w:rPr>
        <w:t xml:space="preserve">$111,425,000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$1,504,000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$1,513,000</w:t>
      </w:r>
      <w:r>
        <w:t>))</w:t>
      </w:r>
      <w:r>
        <w:rPr/>
        <w:t xml:space="preserve"> </w:t>
      </w:r>
      <w:r>
        <w:rPr>
          <w:u w:val="single"/>
        </w:rPr>
        <w:t xml:space="preserve">$5,317,000</w:t>
      </w:r>
      <w:r>
        <w:rPr/>
        <w:t xml:space="preserve"> of the general fund</w:t>
      </w:r>
      <w:r>
        <w:rPr>
          <w:rFonts w:ascii="Times New Roman" w:hAnsi="Times New Roman"/>
        </w:rPr>
        <w:t xml:space="preserve">—</w:t>
      </w:r>
      <w:r>
        <w:rPr/>
        <w:t xml:space="preserve">state appropriation for fiscal year 2023 are provided solely for 75 percent of the costs of providing </w:t>
      </w:r>
      <w:r>
        <w:t>((</w:t>
      </w:r>
      <w:r>
        <w:rPr>
          <w:strike/>
        </w:rPr>
        <w:t xml:space="preserve">five</w:t>
      </w:r>
      <w:r>
        <w:t>))</w:t>
      </w:r>
      <w:r>
        <w:rPr/>
        <w:t xml:space="preserve"> </w:t>
      </w:r>
      <w:r>
        <w:rPr>
          <w:u w:val="single"/>
        </w:rPr>
        <w:t xml:space="preserve">four and one-half</w:t>
      </w:r>
      <w:r>
        <w:rPr/>
        <w:t xml:space="preserve"> additional statewide basic law enforcement trainings in </w:t>
      </w:r>
      <w:r>
        <w:t>((</w:t>
      </w:r>
      <w:r>
        <w:rPr>
          <w:strike/>
        </w:rPr>
        <w:t xml:space="preserve">each</w:t>
      </w:r>
      <w:r>
        <w:t>))</w:t>
      </w:r>
      <w:r>
        <w:rPr/>
        <w:t xml:space="preserve"> fiscal year </w:t>
      </w:r>
      <w:r>
        <w:rPr>
          <w:u w:val="single"/>
        </w:rPr>
        <w:t xml:space="preserve">2022 and eight and one-half additional statewide basic law enforcement trainings in fiscal year 2023 bringing total classes to 19.5 in fiscal year 2022 and 23.5 in fiscal year 2023</w:t>
      </w:r>
      <w:r>
        <w:rPr/>
        <w:t xml:space="preserve">.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 of the general fund</w:t>
      </w:r>
      <w:r>
        <w:rPr>
          <w:rFonts w:ascii="Times New Roman" w:hAnsi="Times New Roman"/>
          <w:strike/>
        </w:rPr>
        <w:t xml:space="preserve">—</w:t>
      </w:r>
      <w:r>
        <w:rPr>
          <w:strike/>
        </w:rPr>
        <w:t xml:space="preserve">state appropriation for fiscal year 2022 and $429,000 of the general fund</w:t>
      </w:r>
      <w:r>
        <w:rPr>
          <w:rFonts w:ascii="Times New Roman" w:hAnsi="Times New Roman"/>
          <w:strike/>
        </w:rPr>
        <w:t xml:space="preserve">—</w:t>
      </w:r>
      <w:r>
        <w:rPr>
          <w:strike/>
        </w:rPr>
        <w:t xml:space="preserve">state appropriation for fiscal year 2023 are provided solely for expenditure into the nonappropriated Washington internet crimes against children account</w:t>
      </w:r>
      <w:r>
        <w:t>))</w:t>
      </w:r>
      <w:r>
        <w:rPr/>
        <w:t xml:space="preserve"> </w:t>
      </w:r>
      <w:r>
        <w:rPr>
          <w:u w:val="single"/>
        </w:rPr>
        <w:t xml:space="preserve">$2,270,000 of the Washington internet crimes against children account</w:t>
      </w:r>
      <w:r>
        <w:rPr>
          <w:rFonts w:ascii="Times New Roman" w:hAnsi="Times New Roman"/>
          <w:u w:val="single"/>
        </w:rPr>
        <w:t xml:space="preserve">—</w:t>
      </w:r>
      <w:r>
        <w:rPr>
          <w:u w:val="single"/>
        </w:rPr>
        <w:t xml:space="preserve">state appropriation is provided solely</w:t>
      </w:r>
      <w:r>
        <w:rPr/>
        <w:t xml:space="preserve"> for the implementation of chapter 84, Laws of 2015.</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w:t>
      </w:r>
      <w:r>
        <w:t>((</w:t>
      </w:r>
      <w:r>
        <w:rPr>
          <w:strike/>
        </w:rPr>
        <w:t xml:space="preserve">$1,216,000</w:t>
      </w:r>
      <w:r>
        <w:t>))</w:t>
      </w:r>
      <w:r>
        <w:rPr/>
        <w:t xml:space="preserve"> </w:t>
      </w:r>
      <w:r>
        <w:rPr>
          <w:u w:val="single"/>
        </w:rPr>
        <w:t xml:space="preserve">$1,598,000</w:t>
      </w:r>
      <w:r>
        <w:rPr/>
        <w:t xml:space="preserve">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(24) $30,000 of the general fund</w:t>
      </w:r>
      <w:r>
        <w:rPr>
          <w:rFonts w:ascii="Times New Roman" w:hAnsi="Times New Roman"/>
          <w:u w:val="single"/>
        </w:rPr>
        <w:t xml:space="preserve">—</w:t>
      </w:r>
      <w:r>
        <w:rPr>
          <w:u w:val="single"/>
        </w:rPr>
        <w:t xml:space="preserve">state appropriation for fiscal year 2022 and $30,000 of the general fund</w:t>
      </w:r>
      <w:r>
        <w:rPr>
          <w:rFonts w:ascii="Times New Roman" w:hAnsi="Times New Roman"/>
          <w:u w:val="single"/>
        </w:rPr>
        <w:t xml:space="preserve">—</w:t>
      </w:r>
      <w:r>
        <w:rPr>
          <w:u w:val="single"/>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u w:val="single"/>
        </w:rPr>
        <w:t xml:space="preserve">(25) $2,500,000 of the general fund</w:t>
      </w:r>
      <w:r>
        <w:rPr>
          <w:rFonts w:ascii="Times New Roman" w:hAnsi="Times New Roman"/>
          <w:u w:val="single"/>
        </w:rPr>
        <w:t xml:space="preserve">—</w:t>
      </w:r>
      <w:r>
        <w:rPr>
          <w:u w:val="single"/>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u w:val="single"/>
        </w:rPr>
        <w:t xml:space="preserve">(26) $184,000 of the general fund</w:t>
      </w:r>
      <w:r>
        <w:rPr>
          <w:rFonts w:ascii="Times New Roman" w:hAnsi="Times New Roman"/>
          <w:u w:val="single"/>
        </w:rPr>
        <w:t xml:space="preserve">—</w:t>
      </w:r>
      <w:r>
        <w:rPr>
          <w:u w:val="single"/>
        </w:rPr>
        <w:t xml:space="preserve">state appropriation for fiscal year 2022 and $185,000 of the general fund</w:t>
      </w:r>
      <w:r>
        <w:rPr>
          <w:rFonts w:ascii="Times New Roman" w:hAnsi="Times New Roman"/>
          <w:u w:val="single"/>
        </w:rPr>
        <w:t xml:space="preserve">—</w:t>
      </w:r>
      <w:r>
        <w:rPr>
          <w:u w:val="single"/>
        </w:rPr>
        <w:t xml:space="preserve">state appropriation for fiscal year 2023 are provided solely for the hiring of an assistant director for the criminal justice training commission certification unit.</w:t>
      </w:r>
    </w:p>
    <w:p>
      <w:pPr>
        <w:spacing w:before="0" w:after="0" w:line="408" w:lineRule="exact"/>
        <w:ind w:left="0" w:right="0" w:firstLine="576"/>
        <w:jc w:val="left"/>
      </w:pPr>
      <w:r>
        <w:rPr>
          <w:u w:val="single"/>
        </w:rPr>
        <w:t xml:space="preserve">(27) $290,000 of the general fund</w:t>
      </w:r>
      <w:r>
        <w:rPr>
          <w:rFonts w:ascii="Times New Roman" w:hAnsi="Times New Roman"/>
          <w:u w:val="single"/>
        </w:rPr>
        <w:t xml:space="preserve">—</w:t>
      </w:r>
      <w:r>
        <w:rPr>
          <w:u w:val="single"/>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u w:val="single"/>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u w:val="single"/>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u w:val="single"/>
        </w:rPr>
        <w:t xml:space="preserve">(c) The state agencies must reimburse the commission for the actual cost of training.</w:t>
      </w:r>
    </w:p>
    <w:p>
      <w:pPr>
        <w:spacing w:before="0" w:after="0" w:line="408" w:lineRule="exact"/>
        <w:ind w:left="0" w:right="0" w:firstLine="576"/>
        <w:jc w:val="left"/>
      </w:pPr>
      <w:r>
        <w:rPr>
          <w:u w:val="single"/>
        </w:rPr>
        <w:t xml:space="preserve">(28) $1,575,000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u w:val="single"/>
        </w:rPr>
        <w:t xml:space="preserve">(29) $2,150,000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u w:val="single"/>
        </w:rPr>
        <w:t xml:space="preserve">(30) $525,000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(31) $1,050,000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(32) $525,000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Engrossed Senate Bill No. 5919 (use of force by peace officers).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$8,487,000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$12,657,000</w:t>
      </w:r>
      <w:r>
        <w:t>))</w:t>
      </w:r>
    </w:p>
    <w:p>
      <w:pPr>
        <w:spacing w:before="0" w:after="0" w:line="408" w:lineRule="exact"/>
        <w:ind w:left="0" w:right="0" w:firstLine="0"/>
        <w:jc w:val="left"/>
        <w:tabs>
          <w:tab w:val="right" w:leader="none" w:pos="9936"/>
        </w:tabs>
      </w:pPr>
      <w:r>
        <w:tab/>
      </w:r>
      <w:r>
        <w:rPr>
          <w:u w:val="single"/>
        </w:rPr>
        <w:t xml:space="preserve">$15,621,000</w:t>
      </w:r>
    </w:p>
    <w:p>
      <w:pPr>
        <w:tabs>
          <w:tab w:val="right" w:leader="dot" w:pos="9936"/>
        </w:tabs>
        <w:ind w:left="0" w:right="0" w:firstLine="1440"/>
      </w:pPr>
      <w:r>
        <w:rPr/>
        <w:t xml:space="preserve">TOTAL APPROPRIATION</w:t>
      </w:r>
      <w:r>
        <w:tab/>
      </w:r>
      <w:r>
        <w:t>((</w:t>
      </w:r>
      <w:r>
        <w:rPr>
          <w:strike/>
        </w:rPr>
        <w:t xml:space="preserve">$19,720,000</w:t>
      </w:r>
      <w:r>
        <w:t>))</w:t>
      </w:r>
    </w:p>
    <w:p>
      <w:pPr>
        <w:tabs>
          <w:tab w:val="right" w:leader="none" w:pos="9936"/>
        </w:tabs>
        <w:ind w:left="0" w:right="0" w:firstLine="1440"/>
      </w:pPr>
      <w:r>
        <w:tab/>
      </w:r>
      <w:r>
        <w:rPr>
          <w:u w:val="single"/>
        </w:rPr>
        <w:t xml:space="preserve">$24,108,000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$1,295,000 of the general fund</w:t>
      </w:r>
      <w:r>
        <w:rPr>
          <w:rFonts w:ascii="Times New Roman" w:hAnsi="Times New Roman"/>
          <w:u w:val="single"/>
        </w:rPr>
        <w:t xml:space="preserve">—</w:t>
      </w:r>
      <w:r>
        <w:rPr>
          <w:u w:val="single"/>
        </w:rPr>
        <w:t xml:space="preserve">state appropriation for fiscal year 2023 is provided solely for contracting with the Washington state patrol for laboratory-based testing and processing of crime scene evidence collected during investigations.</w:t>
      </w:r>
    </w:p>
    <w:p>
      <w:pPr>
        <w:spacing w:before="0" w:after="0" w:line="408" w:lineRule="exact"/>
        <w:ind w:left="0" w:right="0" w:firstLine="576"/>
        <w:jc w:val="left"/>
      </w:pPr>
      <w:r>
        <w:rPr>
          <w:u w:val="single"/>
        </w:rPr>
        <w:t xml:space="preserve">(3) $1,173,000 of the general fund</w:t>
      </w:r>
      <w:r>
        <w:rPr>
          <w:rFonts w:ascii="Times New Roman" w:hAnsi="Times New Roman"/>
          <w:u w:val="single"/>
        </w:rPr>
        <w:t xml:space="preserve">—</w:t>
      </w:r>
      <w:r>
        <w:rPr>
          <w:u w:val="single"/>
        </w:rPr>
        <w:t xml:space="preserve">state appropriation for fiscal year 2022 and $1,148,000 of the general fund</w:t>
      </w:r>
      <w:r>
        <w:rPr>
          <w:rFonts w:ascii="Times New Roman" w:hAnsi="Times New Roman"/>
          <w:u w:val="single"/>
        </w:rPr>
        <w:t xml:space="preserve">—</w:t>
      </w:r>
      <w:r>
        <w:rPr>
          <w:u w:val="single"/>
        </w:rPr>
        <w:t xml:space="preserve">state appropriation for fiscal year 2023 are provided solely for the purchase of information technology equipment.</w:t>
      </w:r>
    </w:p>
    <w:p>
      <w:pPr>
        <w:spacing w:before="0" w:after="0" w:line="408" w:lineRule="exact"/>
        <w:ind w:left="0" w:right="0" w:firstLine="576"/>
        <w:jc w:val="left"/>
      </w:pPr>
      <w:r>
        <w:rPr>
          <w:u w:val="single"/>
        </w:rPr>
        <w:t xml:space="preserve">(4) $251,000 of the general fund</w:t>
      </w:r>
      <w:r>
        <w:rPr>
          <w:rFonts w:ascii="Times New Roman" w:hAnsi="Times New Roman"/>
          <w:u w:val="single"/>
        </w:rPr>
        <w:t xml:space="preserve">—</w:t>
      </w:r>
      <w:r>
        <w:rPr>
          <w:u w:val="single"/>
        </w:rPr>
        <w:t xml:space="preserve">state appropriation for fiscal year 2022 and $251,000 of the general fund</w:t>
      </w:r>
      <w:r>
        <w:rPr>
          <w:rFonts w:ascii="Times New Roman" w:hAnsi="Times New Roman"/>
          <w:u w:val="single"/>
        </w:rPr>
        <w:t xml:space="preserve">—</w:t>
      </w:r>
      <w:r>
        <w:rPr>
          <w:u w:val="single"/>
        </w:rPr>
        <w:t xml:space="preserve">state appropriation for fiscal year 2023 are provided solely for contracted specialized training for investigators relating to death investigations in cases involving deadly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$13,752,000</w:t>
      </w:r>
      <w:r>
        <w:t>))</w:t>
      </w:r>
    </w:p>
    <w:p>
      <w:pPr>
        <w:spacing w:before="0" w:after="0" w:line="408" w:lineRule="exact"/>
        <w:ind w:left="0" w:right="0" w:firstLine="0"/>
        <w:jc w:val="left"/>
        <w:tabs>
          <w:tab w:val="right" w:leader="none" w:pos="9936"/>
        </w:tabs>
      </w:pPr>
      <w:r>
        <w:tab/>
      </w:r>
      <w:r>
        <w:rPr>
          <w:u w:val="single"/>
        </w:rPr>
        <w:t xml:space="preserve">$12,067,000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$15,492,000</w:t>
      </w:r>
      <w:r>
        <w:t>))</w:t>
      </w:r>
    </w:p>
    <w:p>
      <w:pPr>
        <w:spacing w:before="0" w:after="0" w:line="408" w:lineRule="exact"/>
        <w:ind w:left="0" w:right="0" w:firstLine="0"/>
        <w:jc w:val="left"/>
        <w:tabs>
          <w:tab w:val="right" w:leader="none" w:pos="9936"/>
        </w:tabs>
      </w:pPr>
      <w:r>
        <w:tab/>
      </w:r>
      <w:r>
        <w:rPr>
          <w:u w:val="single"/>
        </w:rPr>
        <w:t xml:space="preserve">$38,922,000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$11,876,000</w:t>
      </w:r>
      <w:r>
        <w:t>))</w:t>
      </w:r>
    </w:p>
    <w:p>
      <w:pPr>
        <w:spacing w:before="0" w:after="0" w:line="408" w:lineRule="exact"/>
        <w:ind w:left="0" w:right="0" w:firstLine="0"/>
        <w:jc w:val="left"/>
        <w:tabs>
          <w:tab w:val="right" w:leader="none" w:pos="9936"/>
        </w:tabs>
      </w:pPr>
      <w:r>
        <w:tab/>
      </w:r>
      <w:r>
        <w:rPr>
          <w:u w:val="single"/>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$573,000</w:t>
      </w:r>
      <w:r>
        <w:t>))</w:t>
      </w:r>
    </w:p>
    <w:p>
      <w:pPr>
        <w:spacing w:before="0" w:after="0" w:line="408" w:lineRule="exact"/>
        <w:ind w:left="0" w:right="0" w:firstLine="0"/>
        <w:jc w:val="left"/>
        <w:tabs>
          <w:tab w:val="right" w:leader="none" w:pos="9936"/>
        </w:tabs>
      </w:pPr>
      <w:r>
        <w:tab/>
      </w:r>
      <w:r>
        <w:rPr>
          <w:u w:val="single"/>
        </w:rPr>
        <w:t xml:space="preserve">$599,000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$56,707,000</w:t>
      </w:r>
      <w:r>
        <w:t>))</w:t>
      </w:r>
    </w:p>
    <w:p>
      <w:pPr>
        <w:spacing w:before="0" w:after="0" w:line="408" w:lineRule="exact"/>
        <w:ind w:left="0" w:right="0" w:firstLine="0"/>
        <w:jc w:val="left"/>
        <w:tabs>
          <w:tab w:val="right" w:leader="none" w:pos="9936"/>
        </w:tabs>
      </w:pPr>
      <w:r>
        <w:tab/>
      </w:r>
      <w:r>
        <w:rPr>
          <w:u w:val="single"/>
        </w:rPr>
        <w:t xml:space="preserve">$59,319,000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$1,065,000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$28,947,000</w:t>
      </w:r>
      <w:r>
        <w:t>))</w:t>
      </w:r>
    </w:p>
    <w:p>
      <w:pPr>
        <w:spacing w:before="0" w:after="0" w:line="408" w:lineRule="exact"/>
        <w:ind w:left="0" w:right="0" w:firstLine="0"/>
        <w:jc w:val="left"/>
        <w:tabs>
          <w:tab w:val="right" w:leader="none" w:pos="9936"/>
        </w:tabs>
      </w:pPr>
      <w:r>
        <w:tab/>
      </w:r>
      <w:r>
        <w:rPr>
          <w:u w:val="single"/>
        </w:rPr>
        <w:t xml:space="preserve">$30,255,000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$9,352,000</w:t>
      </w:r>
      <w:r>
        <w:t>))</w:t>
      </w:r>
    </w:p>
    <w:p>
      <w:pPr>
        <w:spacing w:before="0" w:after="0" w:line="408" w:lineRule="exact"/>
        <w:ind w:left="0" w:right="0" w:firstLine="0"/>
        <w:jc w:val="left"/>
        <w:tabs>
          <w:tab w:val="right" w:leader="none" w:pos="9936"/>
        </w:tabs>
      </w:pPr>
      <w:r>
        <w:tab/>
      </w:r>
      <w:r>
        <w:rPr>
          <w:u w:val="single"/>
        </w:rPr>
        <w:t xml:space="preserve">$11,224,000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$366,060,000</w:t>
      </w:r>
      <w:r>
        <w:t>))</w:t>
      </w:r>
    </w:p>
    <w:p>
      <w:pPr>
        <w:spacing w:before="0" w:after="0" w:line="408" w:lineRule="exact"/>
        <w:ind w:left="0" w:right="0" w:firstLine="0"/>
        <w:jc w:val="left"/>
        <w:tabs>
          <w:tab w:val="right" w:leader="none" w:pos="9936"/>
        </w:tabs>
      </w:pPr>
      <w:r>
        <w:tab/>
      </w:r>
      <w:r>
        <w:rPr>
          <w:u w:val="single"/>
        </w:rPr>
        <w:t xml:space="preserve">$382,497,000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$16,047,000</w:t>
      </w:r>
      <w:r>
        <w:t>))</w:t>
      </w:r>
    </w:p>
    <w:p>
      <w:pPr>
        <w:spacing w:before="0" w:after="0" w:line="408" w:lineRule="exact"/>
        <w:ind w:left="0" w:right="0" w:firstLine="0"/>
        <w:jc w:val="left"/>
        <w:tabs>
          <w:tab w:val="right" w:leader="none" w:pos="9936"/>
        </w:tabs>
      </w:pPr>
      <w:r>
        <w:tab/>
      </w:r>
      <w:r>
        <w:rPr>
          <w:u w:val="single"/>
        </w:rPr>
        <w:t xml:space="preserve">$16,072,000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$366,663,000</w:t>
      </w:r>
      <w:r>
        <w:t>))</w:t>
      </w:r>
    </w:p>
    <w:p>
      <w:pPr>
        <w:spacing w:before="0" w:after="0" w:line="408" w:lineRule="exact"/>
        <w:ind w:left="0" w:right="0" w:firstLine="0"/>
        <w:jc w:val="left"/>
        <w:tabs>
          <w:tab w:val="right" w:leader="none" w:pos="9936"/>
        </w:tabs>
      </w:pPr>
      <w:r>
        <w:tab/>
      </w:r>
      <w:r>
        <w:rPr>
          <w:u w:val="single"/>
        </w:rPr>
        <w:t xml:space="preserve">$381,474,000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$3,316,000</w:t>
      </w:r>
      <w:r>
        <w:t>))</w:t>
      </w:r>
    </w:p>
    <w:p>
      <w:pPr>
        <w:spacing w:before="0" w:after="0" w:line="408" w:lineRule="exact"/>
        <w:ind w:left="0" w:right="0" w:firstLine="0"/>
        <w:jc w:val="left"/>
        <w:tabs>
          <w:tab w:val="right" w:leader="none" w:pos="9936"/>
        </w:tabs>
      </w:pPr>
      <w:r>
        <w:tab/>
      </w:r>
      <w:r>
        <w:rPr>
          <w:u w:val="single"/>
        </w:rPr>
        <w:t xml:space="preserve">$3,486,000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$4,582,000</w:t>
      </w:r>
      <w:r>
        <w:t>))</w:t>
      </w:r>
    </w:p>
    <w:p>
      <w:pPr>
        <w:spacing w:before="0" w:after="0" w:line="408" w:lineRule="exact"/>
        <w:ind w:left="0" w:right="0" w:firstLine="0"/>
        <w:jc w:val="left"/>
        <w:tabs>
          <w:tab w:val="right" w:leader="none" w:pos="9936"/>
        </w:tabs>
      </w:pPr>
      <w:r>
        <w:tab/>
      </w:r>
      <w:r>
        <w:rPr>
          <w:u w:val="single"/>
        </w:rPr>
        <w:t xml:space="preserve">$4,811,000</w:t>
      </w:r>
    </w:p>
    <w:p>
      <w:pPr>
        <w:tabs>
          <w:tab w:val="right" w:leader="dot" w:pos="9936"/>
        </w:tabs>
        <w:ind w:left="0" w:right="0" w:firstLine="1440"/>
      </w:pPr>
      <w:r>
        <w:rPr/>
        <w:t xml:space="preserve">TOTAL APPROPRIATION</w:t>
      </w:r>
      <w:r>
        <w:tab/>
      </w:r>
      <w:r>
        <w:t>((</w:t>
      </w:r>
      <w:r>
        <w:rPr>
          <w:strike/>
        </w:rPr>
        <w:t xml:space="preserve">$898,398,000</w:t>
      </w:r>
      <w:r>
        <w:t>))</w:t>
      </w:r>
    </w:p>
    <w:p>
      <w:pPr>
        <w:tabs>
          <w:tab w:val="right" w:leader="none" w:pos="9936"/>
        </w:tabs>
        <w:ind w:left="0" w:right="0" w:firstLine="1440"/>
      </w:pPr>
      <w:r>
        <w:tab/>
      </w:r>
      <w:r>
        <w:rPr>
          <w:u w:val="single"/>
        </w:rPr>
        <w:t xml:space="preserve">$966,700,000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$8,551,000</w:t>
      </w:r>
      <w:r>
        <w:t>))</w:t>
      </w:r>
      <w:r>
        <w:rPr/>
        <w:t xml:space="preserve"> </w:t>
      </w:r>
      <w:r>
        <w:rPr>
          <w:u w:val="single"/>
        </w:rPr>
        <w:t xml:space="preserve">$4,363,000</w:t>
      </w:r>
      <w:r>
        <w:rPr/>
        <w:t xml:space="preserve"> of the accident account</w:t>
      </w:r>
      <w:r>
        <w:rPr>
          <w:rFonts w:ascii="Times New Roman" w:hAnsi="Times New Roman"/>
        </w:rPr>
        <w:t xml:space="preserve">—</w:t>
      </w:r>
      <w:r>
        <w:rPr/>
        <w:t xml:space="preserve">state appropriation and </w:t>
      </w:r>
      <w:r>
        <w:t>((</w:t>
      </w:r>
      <w:r>
        <w:rPr>
          <w:strike/>
        </w:rPr>
        <w:t xml:space="preserve">$8,551,000</w:t>
      </w:r>
      <w:r>
        <w:t>))</w:t>
      </w:r>
      <w:r>
        <w:rPr/>
        <w:t xml:space="preserve"> </w:t>
      </w:r>
      <w:r>
        <w:rPr>
          <w:u w:val="single"/>
        </w:rPr>
        <w:t xml:space="preserve">$4,363,000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w:t>
      </w:r>
      <w:r>
        <w:t>((</w:t>
      </w:r>
      <w:r>
        <w:rPr>
          <w:strike/>
        </w:rPr>
        <w:t xml:space="preserve">reporting data provided each quarter</w:t>
      </w:r>
      <w:r>
        <w:t>))</w:t>
      </w:r>
      <w:r>
        <w:rPr/>
        <w:t xml:space="preserve"> </w:t>
      </w:r>
      <w:r>
        <w:rPr>
          <w:u w:val="single"/>
        </w:rPr>
        <w:t xml:space="preserve">project</w:t>
      </w:r>
      <w:r>
        <w:rPr/>
        <w:t xml:space="preserve">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w:t>
      </w:r>
      <w:r>
        <w:rPr>
          <w:rFonts w:ascii="Times New Roman" w:hAnsi="Times New Roman"/>
        </w:rPr>
        <w:t xml:space="preserve">—</w:t>
      </w:r>
      <w:r>
        <w:rPr/>
        <w:t xml:space="preserve">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w:t>
      </w:r>
      <w:r>
        <w:t>((</w:t>
      </w:r>
      <w:r>
        <w:rPr>
          <w:strike/>
        </w:rPr>
        <w:t xml:space="preserve">$4,380,000</w:t>
      </w:r>
      <w:r>
        <w:t>))</w:t>
      </w:r>
      <w:r>
        <w:rPr/>
        <w:t xml:space="preserve"> </w:t>
      </w:r>
      <w:r>
        <w:rPr>
          <w:u w:val="single"/>
        </w:rPr>
        <w:t xml:space="preserve">(a) $4,044,000</w:t>
      </w:r>
      <w:r>
        <w:rPr/>
        <w:t xml:space="preserve">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u w:val="single"/>
        </w:rPr>
        <w:t xml:space="preserve">(b) $336,000 of the medical aid account</w:t>
      </w:r>
      <w:r>
        <w:rPr>
          <w:rFonts w:ascii="Times New Roman" w:hAnsi="Times New Roman"/>
          <w:u w:val="single"/>
        </w:rPr>
        <w:t xml:space="preserve">—</w:t>
      </w:r>
      <w:r>
        <w:rPr>
          <w:u w:val="single"/>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w:t>
      </w:r>
      <w:r>
        <w:t>((</w:t>
      </w:r>
      <w:r>
        <w:rPr>
          <w:strike/>
        </w:rPr>
        <w:t xml:space="preserve">$825,000</w:t>
      </w:r>
      <w:r>
        <w:t>))</w:t>
      </w:r>
      <w:r>
        <w:rPr/>
        <w:t xml:space="preserve"> </w:t>
      </w:r>
      <w:r>
        <w:rPr>
          <w:u w:val="single"/>
        </w:rPr>
        <w:t xml:space="preserve">$1,228,000</w:t>
      </w:r>
      <w:r>
        <w:rPr/>
        <w:t xml:space="preserve"> of the accident account</w:t>
      </w:r>
      <w:r>
        <w:rPr>
          <w:rFonts w:ascii="Times New Roman" w:hAnsi="Times New Roman"/>
        </w:rPr>
        <w:t xml:space="preserve">—</w:t>
      </w:r>
      <w:r>
        <w:rPr/>
        <w:t xml:space="preserve">state appropriation and </w:t>
      </w:r>
      <w:r>
        <w:t>((</w:t>
      </w:r>
      <w:r>
        <w:rPr>
          <w:strike/>
        </w:rPr>
        <w:t xml:space="preserve">$620,000</w:t>
      </w:r>
      <w:r>
        <w:t>))</w:t>
      </w:r>
      <w:r>
        <w:rPr/>
        <w:t xml:space="preserve"> </w:t>
      </w:r>
      <w:r>
        <w:rPr>
          <w:u w:val="single"/>
        </w:rPr>
        <w:t xml:space="preserve">$217,000</w:t>
      </w:r>
      <w:r>
        <w:rPr/>
        <w:t xml:space="preserve">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(21) $584,000 of the accident account</w:t>
      </w:r>
      <w:r>
        <w:rPr>
          <w:rFonts w:ascii="Times New Roman" w:hAnsi="Times New Roman"/>
          <w:u w:val="single"/>
        </w:rPr>
        <w:t xml:space="preserve">—</w:t>
      </w:r>
      <w:r>
        <w:rPr>
          <w:u w:val="single"/>
        </w:rPr>
        <w:t xml:space="preserve">state appropriation and $584,000 of the medical aid account</w:t>
      </w:r>
      <w:r>
        <w:rPr>
          <w:rFonts w:ascii="Times New Roman" w:hAnsi="Times New Roman"/>
          <w:u w:val="single"/>
        </w:rPr>
        <w:t xml:space="preserve">—</w:t>
      </w:r>
      <w:r>
        <w:rPr>
          <w:u w:val="single"/>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u w:val="single"/>
        </w:rPr>
        <w:t xml:space="preserve">(22) $961,000 of the accident account</w:t>
      </w:r>
      <w:r>
        <w:rPr>
          <w:rFonts w:ascii="Times New Roman" w:hAnsi="Times New Roman"/>
          <w:u w:val="single"/>
        </w:rPr>
        <w:t xml:space="preserve">—</w:t>
      </w:r>
      <w:r>
        <w:rPr>
          <w:u w:val="single"/>
        </w:rPr>
        <w:t xml:space="preserve">state appropriation and $169,000 of the medical aid account</w:t>
      </w:r>
      <w:r>
        <w:rPr>
          <w:rFonts w:ascii="Times New Roman" w:hAnsi="Times New Roman"/>
          <w:u w:val="single"/>
        </w:rPr>
        <w:t xml:space="preserve">—</w:t>
      </w:r>
      <w:r>
        <w:rPr>
          <w:u w:val="single"/>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u w:val="single"/>
        </w:rPr>
        <w:t xml:space="preserve">(23) $350,000 of the accident account</w:t>
      </w:r>
      <w:r>
        <w:rPr>
          <w:rFonts w:ascii="Times New Roman" w:hAnsi="Times New Roman"/>
          <w:u w:val="single"/>
        </w:rPr>
        <w:t xml:space="preserve">—</w:t>
      </w:r>
      <w:r>
        <w:rPr>
          <w:u w:val="single"/>
        </w:rPr>
        <w:t xml:space="preserve">state appropriation and $350,000 of the medical aid account</w:t>
      </w:r>
      <w:r>
        <w:rPr>
          <w:rFonts w:ascii="Times New Roman" w:hAnsi="Times New Roman"/>
          <w:u w:val="single"/>
        </w:rPr>
        <w:t xml:space="preserve">—</w:t>
      </w:r>
      <w:r>
        <w:rPr>
          <w:u w:val="single"/>
        </w:rPr>
        <w:t xml:space="preserve">state appropriation are provided solely for the completion of the licensing and certification administrators IT project to meet the implementation requirements of chapter 277, Laws of 2020 (SHB 2409). </w:t>
      </w:r>
      <w:r>
        <w:rPr>
          <w:u w:val="single"/>
        </w:rPr>
        <w:t xml:space="preserve">This project is subject to the conditions, limitations, and review provided in section 701 of this act.</w:t>
      </w:r>
    </w:p>
    <w:p>
      <w:pPr>
        <w:spacing w:before="0" w:after="0" w:line="408" w:lineRule="exact"/>
        <w:ind w:left="0" w:right="0" w:firstLine="576"/>
        <w:jc w:val="left"/>
      </w:pPr>
      <w:r>
        <w:rPr>
          <w:u w:val="single"/>
        </w:rPr>
        <w:t xml:space="preserve">(24) $94,000 of the medical aid account</w:t>
      </w:r>
      <w:r>
        <w:rPr>
          <w:rFonts w:ascii="Times New Roman" w:hAnsi="Times New Roman"/>
          <w:u w:val="single"/>
        </w:rPr>
        <w:t xml:space="preserve">—</w:t>
      </w:r>
      <w:r>
        <w:rPr>
          <w:u w:val="single"/>
        </w:rPr>
        <w:t xml:space="preserve">state appropriation is provided solely to cover the overhead rent costs to increase the number of labor and industry vocational specialists embedded in WorkSource offices.</w:t>
      </w:r>
    </w:p>
    <w:p>
      <w:pPr>
        <w:spacing w:before="0" w:after="0" w:line="408" w:lineRule="exact"/>
        <w:ind w:left="0" w:right="0" w:firstLine="576"/>
        <w:jc w:val="left"/>
      </w:pPr>
      <w:r>
        <w:rPr>
          <w:u w:val="single"/>
        </w:rPr>
        <w:t xml:space="preserve">(25) $616,000 of the public works administration account</w:t>
      </w:r>
      <w:r>
        <w:rPr>
          <w:rFonts w:ascii="Times New Roman" w:hAnsi="Times New Roman"/>
          <w:u w:val="single"/>
        </w:rPr>
        <w:t xml:space="preserve">—</w:t>
      </w:r>
      <w:r>
        <w:rPr>
          <w:u w:val="single"/>
        </w:rPr>
        <w:t xml:space="preserve">state appropriation is provided solely to expand capacity to investigate and enforce prevailing-wage complaints.</w:t>
      </w:r>
    </w:p>
    <w:p>
      <w:pPr>
        <w:spacing w:before="0" w:after="0" w:line="408" w:lineRule="exact"/>
        <w:ind w:left="0" w:right="0" w:firstLine="576"/>
        <w:jc w:val="left"/>
      </w:pPr>
      <w:r>
        <w:rPr>
          <w:u w:val="single"/>
        </w:rPr>
        <w:t xml:space="preserve">(26) $794,000 of the public works administration account</w:t>
      </w:r>
      <w:r>
        <w:rPr>
          <w:rFonts w:ascii="Times New Roman" w:hAnsi="Times New Roman"/>
          <w:u w:val="single"/>
        </w:rPr>
        <w:t xml:space="preserve">—</w:t>
      </w:r>
      <w:r>
        <w:rPr>
          <w:u w:val="single"/>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u w:val="single"/>
        </w:rPr>
        <w:t xml:space="preserve">(27) $2,500,000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u w:val="single"/>
        </w:rPr>
        <w:t xml:space="preserve">(28) $4,000,000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u w:val="single"/>
        </w:rPr>
        <w:t xml:space="preserve">(29) $2,000,000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u w:val="single"/>
        </w:rPr>
        <w:t xml:space="preserve">(30) $12,000 of the general fund</w:t>
      </w:r>
      <w:r>
        <w:rPr>
          <w:rFonts w:ascii="Times New Roman" w:hAnsi="Times New Roman"/>
          <w:u w:val="single"/>
        </w:rPr>
        <w:t xml:space="preserve">—</w:t>
      </w:r>
      <w:r>
        <w:rPr>
          <w:u w:val="single"/>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u w:val="single"/>
        </w:rPr>
        <w:t xml:space="preserve">(31) $205,000 of the general fund</w:t>
      </w:r>
      <w:r>
        <w:rPr>
          <w:rFonts w:ascii="Times New Roman" w:hAnsi="Times New Roman"/>
          <w:u w:val="single"/>
        </w:rPr>
        <w:t xml:space="preserve">—</w:t>
      </w:r>
      <w:r>
        <w:rPr>
          <w:u w:val="single"/>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u w:val="single"/>
        </w:rPr>
        <w:t xml:space="preserve">(32) $100,000 of the general fund</w:t>
      </w:r>
      <w:r>
        <w:rPr>
          <w:rFonts w:ascii="Times New Roman" w:hAnsi="Times New Roman"/>
          <w:u w:val="single"/>
        </w:rPr>
        <w:t xml:space="preserve">—</w:t>
      </w:r>
      <w:r>
        <w:rPr>
          <w:u w:val="single"/>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u w:val="single"/>
        </w:rPr>
        <w:t xml:space="preserve">(33) $207,000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u w:val="single"/>
        </w:rPr>
        <w:t xml:space="preserve">(34) $191,000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u w:val="single"/>
        </w:rPr>
        <w:t xml:space="preserve">(35) $454,000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u w:val="single"/>
        </w:rPr>
        <w:t xml:space="preserve">(36) $412,000 of the accident account</w:t>
      </w:r>
      <w:r>
        <w:rPr>
          <w:rFonts w:ascii="Times New Roman" w:hAnsi="Times New Roman"/>
          <w:u w:val="single"/>
        </w:rPr>
        <w:t xml:space="preserve">—</w:t>
      </w:r>
      <w:r>
        <w:rPr>
          <w:u w:val="single"/>
        </w:rPr>
        <w:t xml:space="preserve">state appropriation and $73,000 of the medical aid account</w:t>
      </w:r>
      <w:r>
        <w:rPr>
          <w:rFonts w:ascii="Times New Roman" w:hAnsi="Times New Roman"/>
          <w:u w:val="single"/>
        </w:rPr>
        <w:t xml:space="preserve">—</w:t>
      </w:r>
      <w:r>
        <w:rPr>
          <w:u w:val="single"/>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u w:val="single"/>
        </w:rPr>
        <w:t xml:space="preserve">(37)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u w:val="single"/>
        </w:rPr>
        <w:t xml:space="preserve">(38) $1,000,000 of the general fund</w:t>
      </w:r>
      <w:r>
        <w:rPr>
          <w:rFonts w:ascii="Times New Roman" w:hAnsi="Times New Roman"/>
          <w:u w:val="single"/>
        </w:rPr>
        <w:t xml:space="preserve">—</w:t>
      </w:r>
      <w:r>
        <w:rPr>
          <w:u w:val="single"/>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u w:val="single"/>
        </w:rPr>
        <w:t xml:space="preserve">(39) $2,500,000 of the general fund</w:t>
      </w:r>
      <w:r>
        <w:rPr>
          <w:rFonts w:ascii="Times New Roman" w:hAnsi="Times New Roman"/>
          <w:u w:val="single"/>
        </w:rPr>
        <w:t xml:space="preserve">—</w:t>
      </w:r>
      <w:r>
        <w:rPr>
          <w:u w:val="single"/>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u w:val="single"/>
        </w:rPr>
        <w:t xml:space="preserve">(40) $12,000,000 of the general fund</w:t>
      </w:r>
      <w:r>
        <w:rPr>
          <w:rFonts w:ascii="Times New Roman" w:hAnsi="Times New Roman"/>
          <w:u w:val="single"/>
        </w:rPr>
        <w:t xml:space="preserve">—</w:t>
      </w:r>
      <w:r>
        <w:rPr>
          <w:u w:val="single"/>
        </w:rPr>
        <w:t xml:space="preserve">state appropriation for fiscal year 2023 is provided solely for the department to distribute funds to supplement the related supplemental instruction costs for programs providing apprenticeship education and job training for general journey (01) electricians. Funding shall be allotted at $17.60 per delivered related supplemental instruction hour to programs for active apprentices under chapter 49.04 RCW and operating in compliance for administrative procedures. Programs may apply for up to a 25 percent increase in allotted funding if partnering with a Washington community or technical college to deliver the related supplemental instruction based on the level of contracted support provided by the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$3,966,000</w:t>
      </w:r>
      <w:r>
        <w:t>))</w:t>
      </w:r>
    </w:p>
    <w:p>
      <w:pPr>
        <w:spacing w:before="0" w:after="0" w:line="408" w:lineRule="exact"/>
        <w:ind w:left="0" w:right="0" w:firstLine="0"/>
        <w:jc w:val="left"/>
        <w:tabs>
          <w:tab w:val="right" w:leader="none" w:pos="9936"/>
        </w:tabs>
      </w:pPr>
      <w:r>
        <w:tab/>
      </w:r>
      <w:r>
        <w:rPr>
          <w:u w:val="single"/>
        </w:rPr>
        <w:t xml:space="preserve">$4,087,000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$3,791,000</w:t>
      </w:r>
      <w:r>
        <w:t>))</w:t>
      </w:r>
    </w:p>
    <w:p>
      <w:pPr>
        <w:spacing w:before="0" w:after="0" w:line="408" w:lineRule="exact"/>
        <w:ind w:left="0" w:right="0" w:firstLine="0"/>
        <w:jc w:val="left"/>
        <w:tabs>
          <w:tab w:val="right" w:leader="none" w:pos="9936"/>
        </w:tabs>
      </w:pPr>
      <w:r>
        <w:tab/>
      </w:r>
      <w:r>
        <w:rPr>
          <w:u w:val="single"/>
        </w:rPr>
        <w:t xml:space="preserve">$4,211,000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$7,767,000</w:t>
      </w:r>
      <w:r>
        <w:t>))</w:t>
      </w:r>
    </w:p>
    <w:p>
      <w:pPr>
        <w:tabs>
          <w:tab w:val="right" w:leader="none" w:pos="9936"/>
        </w:tabs>
        <w:ind w:left="0" w:right="0" w:firstLine="1440"/>
      </w:pPr>
      <w:r>
        <w:tab/>
      </w:r>
      <w:r>
        <w:rPr>
          <w:u w:val="single"/>
        </w:rPr>
        <w:t xml:space="preserve">$8,308,000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$8,121,000</w:t>
      </w:r>
      <w:r>
        <w:t>))</w:t>
      </w:r>
    </w:p>
    <w:p>
      <w:pPr>
        <w:spacing w:before="0" w:after="0" w:line="408" w:lineRule="exact"/>
        <w:ind w:left="0" w:right="0" w:firstLine="0"/>
        <w:jc w:val="left"/>
        <w:tabs>
          <w:tab w:val="right" w:leader="none" w:pos="9936"/>
        </w:tabs>
      </w:pPr>
      <w:r>
        <w:tab/>
      </w:r>
      <w:r>
        <w:rPr>
          <w:u w:val="single"/>
        </w:rPr>
        <w:t xml:space="preserve">$8,128,000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$7,878,000</w:t>
      </w:r>
      <w:r>
        <w:t>))</w:t>
      </w:r>
    </w:p>
    <w:p>
      <w:pPr>
        <w:spacing w:before="0" w:after="0" w:line="408" w:lineRule="exact"/>
        <w:ind w:left="0" w:right="0" w:firstLine="0"/>
        <w:jc w:val="left"/>
        <w:tabs>
          <w:tab w:val="right" w:leader="none" w:pos="9936"/>
        </w:tabs>
      </w:pPr>
      <w:r>
        <w:tab/>
      </w:r>
      <w:r>
        <w:rPr>
          <w:u w:val="single"/>
        </w:rPr>
        <w:t xml:space="preserve">$9,292,000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$4,412,000</w:t>
      </w:r>
      <w:r>
        <w:t>))</w:t>
      </w:r>
    </w:p>
    <w:p>
      <w:pPr>
        <w:spacing w:before="0" w:after="0" w:line="408" w:lineRule="exact"/>
        <w:ind w:left="0" w:right="0" w:firstLine="0"/>
        <w:jc w:val="left"/>
        <w:tabs>
          <w:tab w:val="right" w:leader="none" w:pos="9936"/>
        </w:tabs>
      </w:pPr>
      <w:r>
        <w:tab/>
      </w:r>
      <w:r>
        <w:rPr>
          <w:u w:val="single"/>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$4,959,000</w:t>
      </w:r>
      <w:r>
        <w:t>))</w:t>
      </w:r>
    </w:p>
    <w:p>
      <w:pPr>
        <w:spacing w:before="0" w:after="0" w:line="408" w:lineRule="exact"/>
        <w:ind w:left="0" w:right="0" w:firstLine="0"/>
        <w:jc w:val="left"/>
        <w:tabs>
          <w:tab w:val="right" w:leader="none" w:pos="9936"/>
        </w:tabs>
      </w:pPr>
      <w:r>
        <w:tab/>
      </w:r>
      <w:r>
        <w:rPr>
          <w:u w:val="single"/>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$26,087,000</w:t>
      </w:r>
      <w:r>
        <w:t>))</w:t>
      </w:r>
    </w:p>
    <w:p>
      <w:pPr>
        <w:tabs>
          <w:tab w:val="right" w:leader="none" w:pos="9936"/>
        </w:tabs>
        <w:ind w:left="0" w:right="0" w:firstLine="1440"/>
      </w:pPr>
      <w:r>
        <w:tab/>
      </w:r>
      <w:r>
        <w:rPr>
          <w:u w:val="single"/>
        </w:rPr>
        <w:t xml:space="preserve">$33,983,000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p>
    <w:p>
      <w:pPr>
        <w:spacing w:before="0" w:after="0" w:line="408" w:lineRule="exact"/>
        <w:ind w:left="0" w:right="0" w:firstLine="576"/>
        <w:jc w:val="left"/>
      </w:pPr>
      <w:r>
        <w:rPr>
          <w:u w:val="single"/>
        </w:rPr>
        <w:t xml:space="preserve">(d) $1,100,000 of the general fund</w:t>
      </w:r>
      <w:r>
        <w:rPr>
          <w:rFonts w:ascii="Times New Roman" w:hAnsi="Times New Roman"/>
          <w:u w:val="single"/>
        </w:rPr>
        <w:t xml:space="preserve">—</w:t>
      </w:r>
      <w:r>
        <w:rPr>
          <w:u w:val="single"/>
        </w:rPr>
        <w:t xml:space="preserve">state appropriation for fiscal year 2023 is provided solely for expanding counseling services for veterans dealing with posttraumatic stress disorder.</w:t>
      </w:r>
    </w:p>
    <w:p>
      <w:pPr>
        <w:spacing w:before="120" w:after="0" w:line="408" w:lineRule="exact"/>
        <w:ind w:left="0" w:right="0" w:firstLine="576"/>
        <w:jc w:val="left"/>
      </w:pPr>
      <w:r>
        <w:rPr/>
        <w:t xml:space="preserve">(4) </w:t>
      </w:r>
      <w:r>
        <w:t>((</w:t>
      </w:r>
      <w:r>
        <w:rPr>
          <w:strike/>
        </w:rPr>
        <w:t xml:space="preserve">INSTITUTIONAL SERVICES</w:t>
      </w:r>
      <w:r>
        <w:t>))</w:t>
      </w:r>
      <w:r>
        <w:rPr/>
        <w:t xml:space="preserve"> </w:t>
      </w:r>
      <w:r>
        <w:rPr>
          <w:u w:val="single"/>
        </w:rPr>
        <w:t xml:space="preserve">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$10,991,000</w:t>
      </w:r>
      <w:r>
        <w:t>))</w:t>
      </w:r>
    </w:p>
    <w:p>
      <w:pPr>
        <w:spacing w:before="0" w:after="0" w:line="408" w:lineRule="exact"/>
        <w:ind w:left="0" w:right="0" w:firstLine="0"/>
        <w:jc w:val="left"/>
        <w:tabs>
          <w:tab w:val="right" w:leader="none" w:pos="9936"/>
        </w:tabs>
      </w:pPr>
      <w:r>
        <w:tab/>
      </w:r>
      <w:r>
        <w:rPr>
          <w:u w:val="single"/>
        </w:rPr>
        <w:t xml:space="preserve">$16,756,000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$12,510,000</w:t>
      </w:r>
      <w:r>
        <w:t>))</w:t>
      </w:r>
    </w:p>
    <w:p>
      <w:pPr>
        <w:spacing w:before="0" w:after="0" w:line="408" w:lineRule="exact"/>
        <w:ind w:left="0" w:right="0" w:firstLine="0"/>
        <w:jc w:val="left"/>
        <w:tabs>
          <w:tab w:val="right" w:leader="none" w:pos="9936"/>
        </w:tabs>
      </w:pPr>
      <w:r>
        <w:tab/>
      </w:r>
      <w:r>
        <w:rPr>
          <w:u w:val="single"/>
        </w:rPr>
        <w:t xml:space="preserve">$23,897,000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$108,522,000</w:t>
      </w:r>
      <w:r>
        <w:t>))</w:t>
      </w:r>
    </w:p>
    <w:p>
      <w:pPr>
        <w:spacing w:before="0" w:after="0" w:line="408" w:lineRule="exact"/>
        <w:ind w:left="0" w:right="0" w:firstLine="0"/>
        <w:jc w:val="left"/>
        <w:tabs>
          <w:tab w:val="right" w:leader="none" w:pos="9936"/>
        </w:tabs>
      </w:pPr>
      <w:r>
        <w:tab/>
      </w:r>
      <w:r>
        <w:rPr>
          <w:u w:val="single"/>
        </w:rPr>
        <w:t xml:space="preserve">$110,588,000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$21,794,000</w:t>
      </w:r>
      <w:r>
        <w:t>))</w:t>
      </w:r>
    </w:p>
    <w:p>
      <w:pPr>
        <w:spacing w:before="0" w:after="0" w:line="408" w:lineRule="exact"/>
        <w:ind w:left="0" w:right="0" w:firstLine="0"/>
        <w:jc w:val="left"/>
        <w:tabs>
          <w:tab w:val="right" w:leader="none" w:pos="9936"/>
        </w:tabs>
      </w:pPr>
      <w:r>
        <w:tab/>
      </w:r>
      <w:r>
        <w:rPr>
          <w:u w:val="single"/>
        </w:rPr>
        <w:t xml:space="preserve">$18,632,000</w:t>
      </w:r>
    </w:p>
    <w:p>
      <w:pPr>
        <w:tabs>
          <w:tab w:val="right" w:leader="dot" w:pos="9936"/>
        </w:tabs>
        <w:ind w:left="0" w:right="0" w:firstLine="1440"/>
      </w:pPr>
      <w:r>
        <w:rPr/>
        <w:t xml:space="preserve">TOTAL APPROPRIATION</w:t>
      </w:r>
      <w:r>
        <w:tab/>
      </w:r>
      <w:r>
        <w:t>((</w:t>
      </w:r>
      <w:r>
        <w:rPr>
          <w:strike/>
        </w:rPr>
        <w:t xml:space="preserve">$153,817,000</w:t>
      </w:r>
      <w:r>
        <w:t>))</w:t>
      </w:r>
    </w:p>
    <w:p>
      <w:pPr>
        <w:tabs>
          <w:tab w:val="right" w:leader="none" w:pos="9936"/>
        </w:tabs>
        <w:ind w:left="0" w:right="0" w:firstLine="1440"/>
      </w:pPr>
      <w:r>
        <w:tab/>
      </w:r>
      <w:r>
        <w:rPr>
          <w:u w:val="single"/>
        </w:rPr>
        <w:t xml:space="preserve">$169,873,000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t>((</w:t>
      </w:r>
      <w:r>
        <w:rPr>
          <w:strike/>
        </w:rPr>
        <w:t xml:space="preserve">$896,000</w:t>
      </w:r>
      <w:r>
        <w:t>))</w:t>
      </w:r>
    </w:p>
    <w:p>
      <w:pPr>
        <w:tabs>
          <w:tab w:val="right" w:leader="none" w:pos="9936"/>
        </w:tabs>
        <w:ind w:left="0" w:right="0" w:firstLine="1440"/>
      </w:pPr>
      <w:r>
        <w:tab/>
      </w:r>
      <w:r>
        <w:rPr>
          <w:u w:val="single"/>
        </w:rPr>
        <w:t xml:space="preserve">$925,000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$99,870,000</w:t>
      </w:r>
      <w:r>
        <w:t>))</w:t>
      </w:r>
    </w:p>
    <w:p>
      <w:pPr>
        <w:spacing w:before="0" w:after="0" w:line="408" w:lineRule="exact"/>
        <w:ind w:left="0" w:right="0" w:firstLine="0"/>
        <w:jc w:val="left"/>
        <w:tabs>
          <w:tab w:val="right" w:leader="none" w:pos="9936"/>
        </w:tabs>
      </w:pPr>
      <w:r>
        <w:tab/>
      </w:r>
      <w:r>
        <w:rPr>
          <w:u w:val="single"/>
        </w:rPr>
        <w:t xml:space="preserve">$120,491,000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$96,638,000</w:t>
      </w:r>
      <w:r>
        <w:t>))</w:t>
      </w:r>
    </w:p>
    <w:p>
      <w:pPr>
        <w:spacing w:before="0" w:after="0" w:line="408" w:lineRule="exact"/>
        <w:ind w:left="0" w:right="0" w:firstLine="0"/>
        <w:jc w:val="left"/>
        <w:tabs>
          <w:tab w:val="right" w:leader="none" w:pos="9936"/>
        </w:tabs>
      </w:pPr>
      <w:r>
        <w:tab/>
      </w:r>
      <w:r>
        <w:rPr>
          <w:u w:val="single"/>
        </w:rPr>
        <w:t xml:space="preserve">$128,522,000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$569,921,000</w:t>
      </w:r>
      <w:r>
        <w:t>))</w:t>
      </w:r>
    </w:p>
    <w:p>
      <w:pPr>
        <w:spacing w:before="0" w:after="0" w:line="408" w:lineRule="exact"/>
        <w:ind w:left="0" w:right="0" w:firstLine="0"/>
        <w:jc w:val="left"/>
        <w:tabs>
          <w:tab w:val="right" w:leader="none" w:pos="9936"/>
        </w:tabs>
      </w:pPr>
      <w:r>
        <w:tab/>
      </w:r>
      <w:r>
        <w:rPr>
          <w:u w:val="single"/>
        </w:rPr>
        <w:t xml:space="preserve">$580,680,000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$234,627,000</w:t>
      </w:r>
      <w:r>
        <w:t>))</w:t>
      </w:r>
    </w:p>
    <w:p>
      <w:pPr>
        <w:spacing w:before="0" w:after="0" w:line="408" w:lineRule="exact"/>
        <w:ind w:left="0" w:right="0" w:firstLine="0"/>
        <w:jc w:val="left"/>
        <w:tabs>
          <w:tab w:val="right" w:leader="none" w:pos="9936"/>
        </w:tabs>
      </w:pPr>
      <w:r>
        <w:tab/>
      </w:r>
      <w:r>
        <w:rPr>
          <w:u w:val="single"/>
        </w:rPr>
        <w:t xml:space="preserve">$248,242,000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$428,000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$146,975,000</w:t>
      </w:r>
      <w:r>
        <w:t>))</w:t>
      </w:r>
    </w:p>
    <w:p>
      <w:pPr>
        <w:spacing w:before="0" w:after="0" w:line="408" w:lineRule="exact"/>
        <w:ind w:left="0" w:right="0" w:firstLine="0"/>
        <w:jc w:val="left"/>
        <w:tabs>
          <w:tab w:val="right" w:leader="none" w:pos="9936"/>
        </w:tabs>
      </w:pPr>
      <w:r>
        <w:tab/>
      </w:r>
      <w:r>
        <w:rPr>
          <w:u w:val="single"/>
        </w:rPr>
        <w:t xml:space="preserve">$157,579,000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$10,053,000</w:t>
      </w:r>
      <w:r>
        <w:t>))</w:t>
      </w:r>
    </w:p>
    <w:p>
      <w:pPr>
        <w:spacing w:before="0" w:after="0" w:line="408" w:lineRule="exact"/>
        <w:ind w:left="0" w:right="0" w:firstLine="0"/>
        <w:jc w:val="left"/>
        <w:tabs>
          <w:tab w:val="right" w:leader="none" w:pos="9936"/>
        </w:tabs>
      </w:pPr>
      <w:r>
        <w:tab/>
      </w:r>
      <w:r>
        <w:rPr>
          <w:u w:val="single"/>
        </w:rPr>
        <w:t xml:space="preserve">$10,109,000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$7,240,000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$16,759,000</w:t>
      </w:r>
      <w:r>
        <w:t>))</w:t>
      </w:r>
    </w:p>
    <w:p>
      <w:pPr>
        <w:spacing w:before="0" w:after="0" w:line="408" w:lineRule="exact"/>
        <w:ind w:left="0" w:right="0" w:firstLine="0"/>
        <w:jc w:val="left"/>
        <w:tabs>
          <w:tab w:val="right" w:leader="none" w:pos="9936"/>
        </w:tabs>
      </w:pPr>
      <w:r>
        <w:tab/>
      </w:r>
      <w:r>
        <w:rPr>
          <w:u w:val="single"/>
        </w:rPr>
        <w:t xml:space="preserve">$20,903,000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$2,007,000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$1,635,000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$7,555,000</w:t>
      </w:r>
      <w:r>
        <w:t>))</w:t>
      </w:r>
    </w:p>
    <w:p>
      <w:pPr>
        <w:spacing w:before="0" w:after="0" w:line="408" w:lineRule="exact"/>
        <w:ind w:left="0" w:right="0" w:firstLine="0"/>
        <w:jc w:val="left"/>
        <w:tabs>
          <w:tab w:val="right" w:leader="none" w:pos="9936"/>
        </w:tabs>
      </w:pPr>
      <w:r>
        <w:tab/>
      </w:r>
      <w:r>
        <w:rPr>
          <w:u w:val="single"/>
        </w:rPr>
        <w:t xml:space="preserve">$8,164,000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$3,281,000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$3,222,000</w:t>
      </w:r>
      <w:r>
        <w:t>))</w:t>
      </w:r>
    </w:p>
    <w:p>
      <w:pPr>
        <w:spacing w:before="0" w:after="0" w:line="408" w:lineRule="exact"/>
        <w:ind w:left="0" w:right="0" w:firstLine="0"/>
        <w:jc w:val="left"/>
        <w:tabs>
          <w:tab w:val="right" w:leader="none" w:pos="9936"/>
        </w:tabs>
      </w:pPr>
      <w:r>
        <w:tab/>
      </w:r>
      <w:r>
        <w:rPr>
          <w:u w:val="single"/>
        </w:rPr>
        <w:t xml:space="preserve">$3,243,000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$10,538,000</w:t>
      </w:r>
      <w:r>
        <w:t>))</w:t>
      </w:r>
    </w:p>
    <w:p>
      <w:pPr>
        <w:spacing w:before="0" w:after="0" w:line="408" w:lineRule="exact"/>
        <w:ind w:left="0" w:right="0" w:firstLine="0"/>
        <w:jc w:val="left"/>
        <w:tabs>
          <w:tab w:val="right" w:leader="none" w:pos="9936"/>
        </w:tabs>
      </w:pPr>
      <w:r>
        <w:tab/>
      </w:r>
      <w:r>
        <w:rPr>
          <w:u w:val="single"/>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$10,562,000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$3,619,000</w:t>
      </w:r>
      <w:r>
        <w:t>))</w:t>
      </w:r>
    </w:p>
    <w:p>
      <w:pPr>
        <w:spacing w:before="0" w:after="0" w:line="408" w:lineRule="exact"/>
        <w:ind w:left="0" w:right="0" w:firstLine="0"/>
        <w:jc w:val="left"/>
        <w:tabs>
          <w:tab w:val="right" w:leader="none" w:pos="9936"/>
        </w:tabs>
      </w:pPr>
      <w:r>
        <w:tab/>
      </w:r>
      <w:r>
        <w:rPr>
          <w:u w:val="single"/>
        </w:rPr>
        <w:t xml:space="preserve">$3,708,000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$57,000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988 Behavioral Health Crisis Response Line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$256,287,000</w:t>
      </w:r>
    </w:p>
    <w:p>
      <w:pPr>
        <w:tabs>
          <w:tab w:val="right" w:leader="dot" w:pos="9936"/>
        </w:tabs>
        <w:ind w:left="0" w:right="0" w:firstLine="1440"/>
      </w:pPr>
      <w:r>
        <w:rPr/>
        <w:t xml:space="preserve">TOTAL APPROPRIATION</w:t>
      </w:r>
      <w:r>
        <w:tab/>
      </w:r>
      <w:r>
        <w:t>((</w:t>
      </w:r>
      <w:r>
        <w:rPr>
          <w:strike/>
        </w:rPr>
        <w:t xml:space="preserve">$1,226,700,000</w:t>
      </w:r>
      <w:r>
        <w:t>))</w:t>
      </w:r>
    </w:p>
    <w:p>
      <w:pPr>
        <w:tabs>
          <w:tab w:val="right" w:leader="none" w:pos="9936"/>
        </w:tabs>
        <w:ind w:left="0" w:right="0" w:firstLine="1440"/>
      </w:pPr>
      <w:r>
        <w:tab/>
      </w:r>
      <w:r>
        <w:rPr>
          <w:u w:val="single"/>
        </w:rPr>
        <w:t xml:space="preserve">$1,578,597,000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w:t>
      </w:r>
      <w:r>
        <w:t>((</w:t>
      </w:r>
      <w:r>
        <w:rPr>
          <w:strike/>
        </w:rPr>
        <w:t xml:space="preserve">$73,000 of the general fund</w:t>
      </w:r>
      <w:r>
        <w:rPr>
          <w:rFonts w:ascii="Times New Roman" w:hAnsi="Times New Roman"/>
          <w:strike/>
        </w:rPr>
        <w:t xml:space="preserve">—</w:t>
      </w:r>
      <w:r>
        <w:rPr>
          <w:strike/>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(13)</w:t>
      </w:r>
      <w:r>
        <w:t>))</w:t>
      </w:r>
      <w:r>
        <w:rPr/>
        <w:t xml:space="preserve">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 $1,333,000</w:t>
      </w:r>
      <w:r>
        <w:t>))</w:t>
      </w:r>
      <w:r>
        <w:rPr/>
        <w:t xml:space="preserve"> </w:t>
      </w:r>
      <w:r>
        <w:rPr>
          <w:u w:val="single"/>
        </w:rPr>
        <w:t xml:space="preserve">(13) $873,000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$1,117,000</w:t>
      </w:r>
      <w:r>
        <w:t>))</w:t>
      </w:r>
      <w:r>
        <w:rPr/>
        <w:t xml:space="preserve"> </w:t>
      </w:r>
      <w:r>
        <w:rPr>
          <w:u w:val="single"/>
        </w:rPr>
        <w:t xml:space="preserve">$1,577,000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(16) $74,000 of the general fund</w:t>
      </w:r>
      <w:r>
        <w:rPr>
          <w:rFonts w:ascii="Times New Roman" w:hAnsi="Times New Roman"/>
          <w:strike/>
        </w:rPr>
        <w:t xml:space="preserve">—</w:t>
      </w:r>
      <w:r>
        <w:rPr>
          <w:strike/>
        </w:rPr>
        <w:t xml:space="preserve">state appropriation for fiscal year 2022 and $74,000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(15) $187,000 of the health professions account</w:t>
      </w:r>
      <w:r>
        <w:rPr>
          <w:rFonts w:ascii="Times New Roman" w:hAnsi="Times New Roman"/>
          <w:u w:val="single"/>
        </w:rPr>
        <w:t xml:space="preserve">—</w:t>
      </w:r>
      <w:r>
        <w:rPr>
          <w:u w:val="single"/>
        </w:rPr>
        <w:t xml:space="preserve">state appropriation is</w:t>
      </w:r>
      <w:r>
        <w:rPr/>
        <w:t xml:space="preserve"> provided solely for the implementation of Engrossed Substitute Senate Bill No. 5229 (health equity continuing ed.).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w:t>
      </w:r>
      <w:r>
        <w:t>((</w:t>
      </w:r>
      <w:r>
        <w:rPr>
          <w:strike/>
        </w:rPr>
        <w:t xml:space="preserve">$200,000</w:t>
      </w:r>
      <w:r>
        <w:t>))</w:t>
      </w:r>
      <w:r>
        <w:rPr/>
        <w:t xml:space="preserve"> </w:t>
      </w:r>
      <w:r>
        <w:rPr>
          <w:u w:val="single"/>
        </w:rPr>
        <w:t xml:space="preserve">$65,000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2023 are</w:t>
      </w:r>
      <w:r>
        <w:rPr/>
        <w:t xml:space="preserv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$21,000 of the health professions account</w:t>
      </w:r>
      <w:r>
        <w:rPr>
          <w:rFonts w:ascii="Times New Roman" w:hAnsi="Times New Roman"/>
        </w:rPr>
        <w:t xml:space="preserve">—</w:t>
      </w:r>
      <w:r>
        <w:rPr/>
        <w:t xml:space="preserve">state appropriation is provided solely for implementation of House Bill No. 1063 (behav. health credentials).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$97,000 of the general fund</w:t>
      </w:r>
      <w:r>
        <w:rPr>
          <w:rFonts w:ascii="Times New Roman" w:hAnsi="Times New Roman"/>
        </w:rPr>
        <w:t xml:space="preserve">—</w:t>
      </w:r>
      <w:r>
        <w:rPr/>
        <w:t xml:space="preserve">local appropriation is provided solely for implementation of House Bill No. 1031 (birth cert., stillbirth).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(30) $200,000 of the general fund</w:t>
      </w:r>
      <w:r>
        <w:rPr>
          <w:rFonts w:ascii="Times New Roman" w:hAnsi="Times New Roman"/>
          <w:strike/>
        </w:rPr>
        <w:t xml:space="preserve">—</w:t>
      </w:r>
      <w:r>
        <w:rPr>
          <w:strike/>
        </w:rPr>
        <w:t xml:space="preserve">state appropriation for fiscal year 2022 and $98,000 of the general fund</w:t>
      </w:r>
      <w:r>
        <w:rPr>
          <w:rFonts w:ascii="Times New Roman" w:hAnsi="Times New Roman"/>
          <w:strike/>
        </w:rPr>
        <w:t xml:space="preserve">—</w:t>
      </w:r>
      <w:r>
        <w:rPr>
          <w:strike/>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(29)</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1007 (supervised exp./distance).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(30)</w:t>
      </w:r>
      <w:r>
        <w:rPr/>
        <w:t xml:space="preserve"> $596,000 of the general fund</w:t>
      </w:r>
      <w:r>
        <w:rPr>
          <w:rFonts w:ascii="Times New Roman" w:hAnsi="Times New Roman"/>
        </w:rPr>
        <w:t xml:space="preserve">—</w:t>
      </w:r>
      <w:r>
        <w:rPr/>
        <w:t xml:space="preserve">state appropriation for fiscal year 2022, $58,000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(31)</w:t>
      </w:r>
      <w:r>
        <w:rPr/>
        <w:t xml:space="preserve">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(32)</w:t>
      </w:r>
      <w:r>
        <w:rPr/>
        <w:t xml:space="preserve">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(35)</w:t>
      </w:r>
      <w:r>
        <w:t>))</w:t>
      </w:r>
      <w:r>
        <w:rPr/>
        <w:t xml:space="preserve"> </w:t>
      </w:r>
      <w:r>
        <w:rPr>
          <w:u w:val="single"/>
        </w:rPr>
        <w:t xml:space="preserve">(33)</w:t>
      </w:r>
      <w:r>
        <w:rPr/>
        <w:t xml:space="preserve"> $17,000 of the general fund</w:t>
      </w:r>
      <w:r>
        <w:rPr>
          <w:rFonts w:ascii="Times New Roman" w:hAnsi="Times New Roman"/>
        </w:rPr>
        <w:t xml:space="preserve">—</w:t>
      </w:r>
      <w:r>
        <w:rPr/>
        <w:t xml:space="preserve">state appropriation for fiscal year 2022 is provided solely for implementation of Substitute House Bill No. 1383 (respiratory care).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(34)</w:t>
      </w:r>
      <w:r>
        <w:rPr/>
        <w:t xml:space="preserve">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(35)</w:t>
      </w:r>
      <w:r>
        <w:rPr/>
        <w:t xml:space="preserve">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(36)</w:t>
      </w:r>
      <w:r>
        <w:rPr/>
        <w:t xml:space="preserve">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(37)</w:t>
      </w:r>
      <w:r>
        <w:rPr/>
        <w:t xml:space="preserve">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$17,000 of the general fund</w:t>
      </w:r>
      <w:r>
        <w:rPr>
          <w:rFonts w:ascii="Times New Roman" w:hAnsi="Times New Roman"/>
        </w:rPr>
        <w:t xml:space="preserve">—</w:t>
      </w:r>
      <w:r>
        <w:rPr/>
        <w:t xml:space="preserve">state appropriation for fiscal year 2022 is provided solely for implementation of House Bill No. 1378 (medical assistants).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(39)</w:t>
      </w:r>
      <w:r>
        <w:rPr/>
        <w:t xml:space="preserve">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 $474,000 of the general fund</w:t>
      </w:r>
      <w:r>
        <w:rPr>
          <w:rFonts w:ascii="Times New Roman" w:hAnsi="Times New Roman"/>
        </w:rPr>
        <w:t xml:space="preserve">—</w:t>
      </w:r>
      <w:r>
        <w:rPr/>
        <w:t xml:space="preserve">state appropriation for fiscal year 2022 is provided solely to implement Substitute House Bill No. 1218 (long-term care residents).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(49)</w:t>
      </w:r>
      <w:r>
        <w:rPr/>
        <w:t xml:space="preserve">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(54) $3,000,000 of the general fund</w:t>
      </w:r>
      <w:r>
        <w:rPr>
          <w:rFonts w:ascii="Times New Roman" w:hAnsi="Times New Roman"/>
          <w:u w:val="single"/>
        </w:rPr>
        <w:t xml:space="preserve">—</w:t>
      </w:r>
      <w:r>
        <w:rPr>
          <w:u w:val="single"/>
        </w:rPr>
        <w:t xml:space="preserve">state appropriation for fiscal year 2023 is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u w:val="single"/>
        </w:rPr>
        <w:t xml:space="preserve">(55) $761,000 of the general fund</w:t>
      </w:r>
      <w:r>
        <w:rPr>
          <w:rFonts w:ascii="Times New Roman" w:hAnsi="Times New Roman"/>
          <w:u w:val="single"/>
        </w:rPr>
        <w:t xml:space="preserve">—</w:t>
      </w:r>
      <w:r>
        <w:rPr>
          <w:u w:val="single"/>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u w:val="single"/>
        </w:rPr>
        <w:t xml:space="preserve">(56) $147,000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state health care authority and the University of Washington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(57) $212,000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rPr>
          <w:u w:val="single"/>
        </w:rPr>
        <w:t xml:space="preserve">(58) $41,000 of the general fund</w:t>
      </w:r>
      <w:r>
        <w:rPr>
          <w:rFonts w:ascii="Times New Roman" w:hAnsi="Times New Roman"/>
          <w:u w:val="single"/>
        </w:rPr>
        <w:t xml:space="preserve">—</w:t>
      </w:r>
      <w:r>
        <w:rPr>
          <w:u w:val="single"/>
        </w:rPr>
        <w:t xml:space="preserve">state appropriation for fiscal year 2022 and $777,000 of the general fund</w:t>
      </w:r>
      <w:r>
        <w:rPr>
          <w:rFonts w:ascii="Times New Roman" w:hAnsi="Times New Roman"/>
          <w:u w:val="single"/>
        </w:rPr>
        <w:t xml:space="preserve">—</w:t>
      </w:r>
      <w:r>
        <w:rPr>
          <w:u w:val="single"/>
        </w:rPr>
        <w:t xml:space="preserve">state appropriation for fiscal year 2023 are provided solely for implementation of Substitute Senate Bill No. 5699 (cannabis analysis labs). If the bill is not enacted by June 30, 2022, the amounts provided in this subsection shall lapse.</w:t>
      </w:r>
    </w:p>
    <w:p>
      <w:pPr>
        <w:spacing w:before="0" w:after="0" w:line="408" w:lineRule="exact"/>
        <w:ind w:left="0" w:right="0" w:firstLine="576"/>
        <w:jc w:val="left"/>
      </w:pPr>
      <w:r>
        <w:rPr>
          <w:u w:val="single"/>
        </w:rPr>
        <w:t xml:space="preserve">(59) $223,000 of the general fund</w:t>
      </w:r>
      <w:r>
        <w:rPr>
          <w:rFonts w:ascii="Times New Roman" w:hAnsi="Times New Roman"/>
          <w:u w:val="single"/>
        </w:rPr>
        <w:t xml:space="preserve">—</w:t>
      </w:r>
      <w:r>
        <w:rPr>
          <w:u w:val="single"/>
        </w:rPr>
        <w:t xml:space="preserve">state appropriation for fiscal year 2022 and $186,000 of the general fund</w:t>
      </w:r>
      <w:r>
        <w:rPr>
          <w:rFonts w:ascii="Times New Roman" w:hAnsi="Times New Roman"/>
          <w:u w:val="single"/>
        </w:rPr>
        <w:t xml:space="preserve">—</w:t>
      </w:r>
      <w:r>
        <w:rPr>
          <w:u w:val="single"/>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u w:val="single"/>
        </w:rPr>
        <w:t xml:space="preserve">(60)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rPr>
          <w:u w:val="single"/>
        </w:rPr>
        <w:t xml:space="preserve">(61) $1,244,000 of the general fund</w:t>
      </w:r>
      <w:r>
        <w:rPr>
          <w:rFonts w:ascii="Times New Roman" w:hAnsi="Times New Roman"/>
          <w:u w:val="single"/>
        </w:rPr>
        <w:t xml:space="preserve">—</w:t>
      </w:r>
      <w:r>
        <w:rPr>
          <w:u w:val="single"/>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rPr>
          <w:u w:val="single"/>
        </w:rPr>
        <w:t xml:space="preserve">(62) $532,000 of the general fund</w:t>
      </w:r>
      <w:r>
        <w:rPr>
          <w:rFonts w:ascii="Times New Roman" w:hAnsi="Times New Roman"/>
          <w:u w:val="single"/>
        </w:rPr>
        <w:t xml:space="preserve">—</w:t>
      </w:r>
      <w:r>
        <w:rPr>
          <w:u w:val="single"/>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rPr>
          <w:u w:val="single"/>
        </w:rPr>
        <w:t xml:space="preserve">(63) $102,000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1881 (birth doulas) to waive the fee established in the bill for doulas who serve clients on medicaid. If the bill is not enacted by June 30, 2022, the amount provided in this subsection shall lapse.</w:t>
      </w:r>
    </w:p>
    <w:p>
      <w:pPr>
        <w:spacing w:before="0" w:after="0" w:line="408" w:lineRule="exact"/>
        <w:ind w:left="0" w:right="0" w:firstLine="576"/>
        <w:jc w:val="left"/>
      </w:pPr>
      <w:r>
        <w:rPr>
          <w:u w:val="single"/>
        </w:rPr>
        <w:t xml:space="preserve">(64) $121,000 of the general fund</w:t>
      </w:r>
      <w:r>
        <w:rPr>
          <w:rFonts w:ascii="Times New Roman" w:hAnsi="Times New Roman"/>
          <w:u w:val="single"/>
        </w:rPr>
        <w:t xml:space="preserve">—</w:t>
      </w:r>
      <w:r>
        <w:rPr>
          <w:u w:val="single"/>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rPr>
          <w:u w:val="single"/>
        </w:rPr>
        <w:t xml:space="preserve">(65) $7,400,000 of the general fund</w:t>
      </w:r>
      <w:r>
        <w:rPr>
          <w:rFonts w:ascii="Times New Roman" w:hAnsi="Times New Roman"/>
          <w:u w:val="single"/>
        </w:rPr>
        <w:t xml:space="preserve">—</w:t>
      </w:r>
      <w:r>
        <w:rPr>
          <w:u w:val="single"/>
        </w:rPr>
        <w:t xml:space="preserve">state appropriation for fiscal year 2022 is provided solely for one-time grants to providers of family planning and reproductive health services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rPr>
          <w:u w:val="single"/>
        </w:rPr>
        <w:t xml:space="preserve">(66) $268,000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rPr>
          <w:u w:val="single"/>
        </w:rPr>
        <w:t xml:space="preserve">(67) $166,000 of the general fund</w:t>
      </w:r>
      <w:r>
        <w:rPr>
          <w:rFonts w:ascii="Times New Roman" w:hAnsi="Times New Roman"/>
          <w:u w:val="single"/>
        </w:rPr>
        <w:t xml:space="preserve">—</w:t>
      </w:r>
      <w:r>
        <w:rPr>
          <w:u w:val="single"/>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rPr>
          <w:u w:val="single"/>
        </w:rPr>
        <w:t xml:space="preserve">(68) $14,000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rPr>
          <w:u w:val="single"/>
        </w:rPr>
        <w:t xml:space="preserve">(69) $60,000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5638 (mental health prof. licenses). If the bill is not enacted by June 30, 2022, the amount provided in this subsection shall lapse.</w:t>
      </w:r>
    </w:p>
    <w:p>
      <w:pPr>
        <w:spacing w:before="0" w:after="0" w:line="408" w:lineRule="exact"/>
        <w:ind w:left="0" w:right="0" w:firstLine="576"/>
        <w:jc w:val="left"/>
      </w:pPr>
      <w:r>
        <w:rPr>
          <w:u w:val="single"/>
        </w:rPr>
        <w:t xml:space="preserve">(70) $100,000 of the general fund</w:t>
      </w:r>
      <w:r>
        <w:rPr>
          <w:rFonts w:ascii="Times New Roman" w:hAnsi="Times New Roman"/>
          <w:u w:val="single"/>
        </w:rPr>
        <w:t xml:space="preserve">—</w:t>
      </w:r>
      <w:r>
        <w:rPr>
          <w:u w:val="single"/>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rPr>
          <w:u w:val="single"/>
        </w:rPr>
        <w:t xml:space="preserve">(71) $7,501,000 of the general fund</w:t>
      </w:r>
      <w:r>
        <w:rPr>
          <w:rFonts w:ascii="Times New Roman" w:hAnsi="Times New Roman"/>
          <w:u w:val="single"/>
        </w:rPr>
        <w:t xml:space="preserve">—</w:t>
      </w:r>
      <w:r>
        <w:rPr>
          <w:u w:val="single"/>
        </w:rPr>
        <w:t xml:space="preserve">state appropriation for fiscal year 2022, $8,394,000 of the general fund</w:t>
      </w:r>
      <w:r>
        <w:rPr>
          <w:rFonts w:ascii="Times New Roman" w:hAnsi="Times New Roman"/>
          <w:u w:val="single"/>
        </w:rPr>
        <w:t xml:space="preserve">—</w:t>
      </w:r>
      <w:r>
        <w:rPr>
          <w:u w:val="single"/>
        </w:rPr>
        <w:t xml:space="preserve">state appropriation for fiscal year 2023, and $3,193,000 of the general fund</w:t>
      </w:r>
      <w:r>
        <w:rPr>
          <w:rFonts w:ascii="Times New Roman" w:hAnsi="Times New Roman"/>
          <w:u w:val="single"/>
        </w:rPr>
        <w:t xml:space="preserve">—</w:t>
      </w:r>
      <w:r>
        <w:rPr>
          <w:u w:val="single"/>
        </w:rPr>
        <w:t xml:space="preserve">federal appropriation are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rPr>
          <w:u w:val="single"/>
        </w:rPr>
        <w:t xml:space="preserve">(72) $390,000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5886 (rare diseases adv. council). If the bill is not enacted by June 30, 2022, the amount provided in this subsection shall lapse.</w:t>
      </w:r>
    </w:p>
    <w:p>
      <w:pPr>
        <w:spacing w:before="0" w:after="0" w:line="408" w:lineRule="exact"/>
        <w:ind w:left="0" w:right="0" w:firstLine="576"/>
        <w:jc w:val="left"/>
      </w:pPr>
      <w:r>
        <w:rPr>
          <w:u w:val="single"/>
        </w:rPr>
        <w:t xml:space="preserve">(73) $814,000 of the general fund</w:t>
      </w:r>
      <w:r>
        <w:rPr>
          <w:rFonts w:ascii="Times New Roman" w:hAnsi="Times New Roman"/>
          <w:u w:val="single"/>
        </w:rPr>
        <w:t xml:space="preserve">—</w:t>
      </w:r>
      <w:r>
        <w:rPr>
          <w:u w:val="single"/>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rPr>
          <w:u w:val="single"/>
        </w:rPr>
        <w:t xml:space="preserve">(74) $2,101,000 of the general fund</w:t>
      </w:r>
      <w:r>
        <w:rPr>
          <w:rFonts w:ascii="Times New Roman" w:hAnsi="Times New Roman"/>
          <w:u w:val="single"/>
        </w:rPr>
        <w:t xml:space="preserve">—</w:t>
      </w:r>
      <w:r>
        <w:rPr>
          <w:u w:val="single"/>
        </w:rPr>
        <w:t xml:space="preserve">state appropriation for fiscal year 2023 is provided solely for the department to undergo a competitive procurement process for an updated medical marijuana authorization data system and is subject to the conditions, limitations, and review requirements of section 701 of this act.</w:t>
      </w:r>
    </w:p>
    <w:p>
      <w:pPr>
        <w:spacing w:before="0" w:after="0" w:line="408" w:lineRule="exact"/>
        <w:ind w:left="0" w:right="0" w:firstLine="576"/>
        <w:jc w:val="left"/>
      </w:pPr>
      <w:r>
        <w:rPr>
          <w:u w:val="single"/>
        </w:rPr>
        <w:t xml:space="preserve">(75) $112,000 of the general fund</w:t>
      </w:r>
      <w:r>
        <w:rPr>
          <w:rFonts w:ascii="Times New Roman" w:hAnsi="Times New Roman"/>
          <w:u w:val="single"/>
        </w:rPr>
        <w:t xml:space="preserve">—</w:t>
      </w:r>
      <w:r>
        <w:rPr>
          <w:u w:val="single"/>
        </w:rPr>
        <w:t xml:space="preserve">state appropriation for fiscal year 2022 and $112,000 of the general fund</w:t>
      </w:r>
      <w:r>
        <w:rPr>
          <w:rFonts w:ascii="Times New Roman" w:hAnsi="Times New Roman"/>
          <w:u w:val="single"/>
        </w:rPr>
        <w:t xml:space="preserve">—</w:t>
      </w:r>
      <w:r>
        <w:rPr>
          <w:u w:val="single"/>
        </w:rPr>
        <w:t xml:space="preserve">state appropriation for fiscal year 2023 are provided solely for implementation of Senate Bill No. 5534 (verifiable credentials). If the bill is not enacted by June 30, 2022, the amounts provided in this subsection shall lapse.</w:t>
      </w:r>
    </w:p>
    <w:p>
      <w:pPr>
        <w:spacing w:before="0" w:after="0" w:line="408" w:lineRule="exact"/>
        <w:ind w:left="0" w:right="0" w:firstLine="576"/>
        <w:jc w:val="left"/>
      </w:pPr>
      <w:r>
        <w:rPr>
          <w:u w:val="single"/>
        </w:rPr>
        <w:t xml:space="preserve">(76) $114,000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5626 (water system plans/climate). If the bill is not enacted by June 30, 2022, the amount provided in this subsection shall lapse.</w:t>
      </w:r>
    </w:p>
    <w:p>
      <w:pPr>
        <w:spacing w:before="0" w:after="0" w:line="408" w:lineRule="exact"/>
        <w:ind w:left="0" w:right="0" w:firstLine="576"/>
        <w:jc w:val="left"/>
      </w:pPr>
      <w:r>
        <w:rPr>
          <w:u w:val="single"/>
        </w:rPr>
        <w:t xml:space="preserve">(77) $54,000 of the general fund</w:t>
      </w:r>
      <w:r>
        <w:rPr>
          <w:rFonts w:ascii="Times New Roman" w:hAnsi="Times New Roman"/>
          <w:u w:val="single"/>
        </w:rPr>
        <w:t xml:space="preserve">—</w:t>
      </w:r>
      <w:r>
        <w:rPr>
          <w:u w:val="single"/>
        </w:rPr>
        <w:t xml:space="preserve">state appropriation for fiscal year 2022 and $1,300,000 of the general fund</w:t>
      </w:r>
      <w:r>
        <w:rPr>
          <w:rFonts w:ascii="Times New Roman" w:hAnsi="Times New Roman"/>
          <w:u w:val="single"/>
        </w:rPr>
        <w:t xml:space="preserve">—</w:t>
      </w:r>
      <w:r>
        <w:rPr>
          <w:u w:val="single"/>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rPr>
          <w:u w:val="single"/>
        </w:rPr>
        <w:t xml:space="preserve">(78) $654,000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rPr>
          <w:u w:val="single"/>
        </w:rPr>
        <w:t xml:space="preserve">(79) $1,500,000 of the general fund</w:t>
      </w:r>
      <w:r>
        <w:rPr>
          <w:rFonts w:ascii="Times New Roman" w:hAnsi="Times New Roman"/>
          <w:u w:val="single"/>
        </w:rPr>
        <w:t xml:space="preserve">—</w:t>
      </w:r>
      <w:r>
        <w:rPr>
          <w:u w:val="single"/>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rPr>
          <w:u w:val="single"/>
        </w:rPr>
        <w:t xml:space="preserve">(80) $1,000,000 of the general fund</w:t>
      </w:r>
      <w:r>
        <w:rPr>
          <w:rFonts w:ascii="Times New Roman" w:hAnsi="Times New Roman"/>
          <w:u w:val="single"/>
        </w:rPr>
        <w:t xml:space="preserve">—</w:t>
      </w:r>
      <w:r>
        <w:rPr>
          <w:u w:val="single"/>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rPr>
          <w:u w:val="single"/>
        </w:rPr>
        <w:t xml:space="preserve">(81) $100,149,000 of the coronavirus state fiscal recovery fund</w:t>
      </w:r>
      <w:r>
        <w:rPr>
          <w:rFonts w:ascii="Times New Roman" w:hAnsi="Times New Roman"/>
          <w:u w:val="single"/>
        </w:rPr>
        <w:t xml:space="preserve">—</w:t>
      </w:r>
      <w:r>
        <w:rPr>
          <w:u w:val="single"/>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April 1, 2022, the department must conserve this appropriation and maximize the use of federal reimbursements. The legislature intends this funding to be sufficient to cover the department's vaccine administration activities through January 1, 2023. By June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(82) $156,099,000 of the coronavirus state fiscal recovery fund</w:t>
      </w:r>
      <w:r>
        <w:rPr>
          <w:rFonts w:ascii="Times New Roman" w:hAnsi="Times New Roman"/>
          <w:u w:val="single"/>
        </w:rPr>
        <w:t xml:space="preserve">—</w:t>
      </w:r>
      <w:r>
        <w:rPr>
          <w:u w:val="single"/>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April 1,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June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(83) $85,000 of the health professions account</w:t>
      </w:r>
      <w:r>
        <w:rPr>
          <w:rFonts w:ascii="Times New Roman" w:hAnsi="Times New Roman"/>
          <w:u w:val="single"/>
        </w:rPr>
        <w:t xml:space="preserve">—</w:t>
      </w:r>
      <w:r>
        <w:rPr>
          <w:u w:val="single"/>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rPr>
          <w:u w:val="single"/>
        </w:rPr>
        <w:t xml:space="preserve">(84) $91,000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rPr>
          <w:u w:val="single"/>
        </w:rPr>
        <w:t xml:space="preserve">(85) $404,000 of the model toxics control operating account</w:t>
      </w:r>
      <w:r>
        <w:rPr>
          <w:rFonts w:ascii="Times New Roman" w:hAnsi="Times New Roman"/>
          <w:u w:val="single"/>
        </w:rPr>
        <w:t xml:space="preserve">—</w:t>
      </w:r>
      <w:r>
        <w:rPr>
          <w:u w:val="single"/>
        </w:rPr>
        <w:t xml:space="preserve">state appropriation is provided solely for implementation of Second Substitute Senate Bill No. 5703 (cosmetic products/chemicals). If the bill is not enacted by June 30, 2022, the amount provided in this subsection shall lapse.</w:t>
      </w:r>
    </w:p>
    <w:p>
      <w:pPr>
        <w:spacing w:before="0" w:after="0" w:line="408" w:lineRule="exact"/>
        <w:ind w:left="0" w:right="0" w:firstLine="576"/>
        <w:jc w:val="left"/>
      </w:pPr>
      <w:r>
        <w:rPr>
          <w:u w:val="single"/>
        </w:rPr>
        <w:t xml:space="preserve">(86) $19,000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5723 (diversity in clinical trials). If the bill is not enacted by June 30, 2022, the amount provided in this subsection shall lapse.</w:t>
      </w:r>
    </w:p>
    <w:p>
      <w:pPr>
        <w:spacing w:before="0" w:after="0" w:line="408" w:lineRule="exact"/>
        <w:ind w:left="0" w:right="0" w:firstLine="576"/>
        <w:jc w:val="left"/>
      </w:pPr>
      <w:r>
        <w:rPr>
          <w:u w:val="single"/>
        </w:rPr>
        <w:t xml:space="preserve">(87) $22,000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u w:val="single"/>
        </w:rPr>
        <w:t xml:space="preserve">(88) $81,000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5848 (music therapists). If the bill is not enacted by June 30, 2022, the amount provided in this subsection shall lapse.</w:t>
      </w:r>
    </w:p>
    <w:p>
      <w:pPr>
        <w:spacing w:before="0" w:after="0" w:line="408" w:lineRule="exact"/>
        <w:ind w:left="0" w:right="0" w:firstLine="576"/>
        <w:jc w:val="left"/>
      </w:pPr>
      <w:r>
        <w:rPr>
          <w:u w:val="single"/>
        </w:rPr>
        <w:t xml:space="preserve">(89) $53,000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5900 (provisional paramedics, EMTs). If the bill is not enacted by June 30, 2022, the amount provided in this subsection shall lapse.</w:t>
      </w:r>
    </w:p>
    <w:p>
      <w:pPr>
        <w:spacing w:before="0" w:after="0" w:line="408" w:lineRule="exact"/>
        <w:ind w:left="0" w:right="0" w:firstLine="576"/>
        <w:jc w:val="left"/>
      </w:pPr>
      <w:r>
        <w:rPr>
          <w:u w:val="single"/>
        </w:rPr>
        <w:t xml:space="preserve">(90) $300,000 of the general fund</w:t>
      </w:r>
      <w:r>
        <w:rPr>
          <w:rFonts w:ascii="Times New Roman" w:hAnsi="Times New Roman"/>
          <w:u w:val="single"/>
        </w:rPr>
        <w:t xml:space="preserve">—</w:t>
      </w:r>
      <w:r>
        <w:rPr>
          <w:u w:val="single"/>
        </w:rPr>
        <w:t xml:space="preserve">state appropriation for fiscal year 2023 is provided solely for the department to create the criminal justice integrated data system task force, to be convened and chaired by a representative from the department.</w:t>
      </w:r>
    </w:p>
    <w:p>
      <w:pPr>
        <w:spacing w:before="0" w:after="0" w:line="408" w:lineRule="exact"/>
        <w:ind w:left="0" w:right="0" w:firstLine="576"/>
        <w:jc w:val="left"/>
      </w:pPr>
      <w:r>
        <w:rPr>
          <w:u w:val="single"/>
        </w:rPr>
        <w:t xml:space="preserve">(a) In addition to the chair, the task force shall consist of the following members or the member's designee with experience in criminal justice data systems and reporting:</w:t>
      </w:r>
    </w:p>
    <w:p>
      <w:pPr>
        <w:spacing w:before="0" w:after="0" w:line="408" w:lineRule="exact"/>
        <w:ind w:left="0" w:right="0" w:firstLine="576"/>
        <w:jc w:val="left"/>
      </w:pPr>
      <w:r>
        <w:rPr>
          <w:u w:val="single"/>
        </w:rPr>
        <w:t xml:space="preserve">(i) The governor;</w:t>
      </w:r>
    </w:p>
    <w:p>
      <w:pPr>
        <w:spacing w:before="0" w:after="0" w:line="408" w:lineRule="exact"/>
        <w:ind w:left="0" w:right="0" w:firstLine="576"/>
        <w:jc w:val="left"/>
      </w:pPr>
      <w:r>
        <w:rPr>
          <w:u w:val="single"/>
        </w:rPr>
        <w:t xml:space="preserve">(ii) The chief justice of the Washington state supreme court;</w:t>
      </w:r>
    </w:p>
    <w:p>
      <w:pPr>
        <w:spacing w:before="0" w:after="0" w:line="408" w:lineRule="exact"/>
        <w:ind w:left="0" w:right="0" w:firstLine="576"/>
        <w:jc w:val="left"/>
      </w:pPr>
      <w:r>
        <w:rPr>
          <w:u w:val="single"/>
        </w:rPr>
        <w:t xml:space="preserve">(iii) The attorney general;</w:t>
      </w:r>
    </w:p>
    <w:p>
      <w:pPr>
        <w:spacing w:before="0" w:after="0" w:line="408" w:lineRule="exact"/>
        <w:ind w:left="0" w:right="0" w:firstLine="576"/>
        <w:jc w:val="left"/>
      </w:pPr>
      <w:r>
        <w:rPr>
          <w:u w:val="single"/>
        </w:rPr>
        <w:t xml:space="preserve">(iv) The director of the department of corrections;</w:t>
      </w:r>
    </w:p>
    <w:p>
      <w:pPr>
        <w:spacing w:before="0" w:after="0" w:line="408" w:lineRule="exact"/>
        <w:ind w:left="0" w:right="0" w:firstLine="576"/>
        <w:jc w:val="left"/>
      </w:pPr>
      <w:r>
        <w:rPr>
          <w:u w:val="single"/>
        </w:rPr>
        <w:t xml:space="preserve">(v) The director of the department of children, youth, and families;</w:t>
      </w:r>
    </w:p>
    <w:p>
      <w:pPr>
        <w:spacing w:before="0" w:after="0" w:line="408" w:lineRule="exact"/>
        <w:ind w:left="0" w:right="0" w:firstLine="576"/>
        <w:jc w:val="left"/>
      </w:pPr>
      <w:r>
        <w:rPr>
          <w:u w:val="single"/>
        </w:rPr>
        <w:t xml:space="preserve">(vi) The director of the department of social and health services;</w:t>
      </w:r>
    </w:p>
    <w:p>
      <w:pPr>
        <w:spacing w:before="0" w:after="0" w:line="408" w:lineRule="exact"/>
        <w:ind w:left="0" w:right="0" w:firstLine="576"/>
        <w:jc w:val="left"/>
      </w:pPr>
      <w:r>
        <w:rPr>
          <w:u w:val="single"/>
        </w:rPr>
        <w:t xml:space="preserve">(vii) The director of the administrative office of the courts;</w:t>
      </w:r>
    </w:p>
    <w:p>
      <w:pPr>
        <w:spacing w:before="0" w:after="0" w:line="408" w:lineRule="exact"/>
        <w:ind w:left="0" w:right="0" w:firstLine="576"/>
        <w:jc w:val="left"/>
      </w:pPr>
      <w:r>
        <w:rPr>
          <w:u w:val="single"/>
        </w:rPr>
        <w:t xml:space="preserve">(viii) A representative of the Washington association of prosecuting attorneys;</w:t>
      </w:r>
    </w:p>
    <w:p>
      <w:pPr>
        <w:spacing w:before="0" w:after="0" w:line="408" w:lineRule="exact"/>
        <w:ind w:left="0" w:right="0" w:firstLine="576"/>
        <w:jc w:val="left"/>
      </w:pPr>
      <w:r>
        <w:rPr>
          <w:u w:val="single"/>
        </w:rPr>
        <w:t xml:space="preserve">(ix) A representative of the Washington association of sheriffs and police chiefs;</w:t>
      </w:r>
    </w:p>
    <w:p>
      <w:pPr>
        <w:spacing w:before="0" w:after="0" w:line="408" w:lineRule="exact"/>
        <w:ind w:left="0" w:right="0" w:firstLine="576"/>
        <w:jc w:val="left"/>
      </w:pPr>
      <w:r>
        <w:rPr>
          <w:u w:val="single"/>
        </w:rPr>
        <w:t xml:space="preserve">(x) A representative of the association of Washington cities;</w:t>
      </w:r>
    </w:p>
    <w:p>
      <w:pPr>
        <w:spacing w:before="0" w:after="0" w:line="408" w:lineRule="exact"/>
        <w:ind w:left="0" w:right="0" w:firstLine="576"/>
        <w:jc w:val="left"/>
      </w:pPr>
      <w:r>
        <w:rPr>
          <w:u w:val="single"/>
        </w:rPr>
        <w:t xml:space="preserve">(xi) A representative of the Washington state association of counties;</w:t>
      </w:r>
    </w:p>
    <w:p>
      <w:pPr>
        <w:spacing w:before="0" w:after="0" w:line="408" w:lineRule="exact"/>
        <w:ind w:left="0" w:right="0" w:firstLine="576"/>
        <w:jc w:val="left"/>
      </w:pPr>
      <w:r>
        <w:rPr>
          <w:u w:val="single"/>
        </w:rPr>
        <w:t xml:space="preserve">(xii) A representative of the office of crime victims advocacy;</w:t>
      </w:r>
    </w:p>
    <w:p>
      <w:pPr>
        <w:spacing w:before="0" w:after="0" w:line="408" w:lineRule="exact"/>
        <w:ind w:left="0" w:right="0" w:firstLine="576"/>
        <w:jc w:val="left"/>
      </w:pPr>
      <w:r>
        <w:rPr>
          <w:u w:val="single"/>
        </w:rPr>
        <w:t xml:space="preserve">(xiii) A representative from the Washington state institute for public policy;</w:t>
      </w:r>
    </w:p>
    <w:p>
      <w:pPr>
        <w:spacing w:before="0" w:after="0" w:line="408" w:lineRule="exact"/>
        <w:ind w:left="0" w:right="0" w:firstLine="576"/>
        <w:jc w:val="left"/>
      </w:pPr>
      <w:r>
        <w:rPr>
          <w:u w:val="single"/>
        </w:rPr>
        <w:t xml:space="preserve">(xiv) A representative from the office of public defense or a defense representative;</w:t>
      </w:r>
    </w:p>
    <w:p>
      <w:pPr>
        <w:spacing w:before="0" w:after="0" w:line="408" w:lineRule="exact"/>
        <w:ind w:left="0" w:right="0" w:firstLine="576"/>
        <w:jc w:val="left"/>
      </w:pPr>
      <w:r>
        <w:rPr>
          <w:u w:val="single"/>
        </w:rPr>
        <w:t xml:space="preserve">(xv) A representative from the Harborview injury prevention and research center;</w:t>
      </w:r>
    </w:p>
    <w:p>
      <w:pPr>
        <w:spacing w:before="0" w:after="0" w:line="408" w:lineRule="exact"/>
        <w:ind w:left="0" w:right="0" w:firstLine="576"/>
        <w:jc w:val="left"/>
      </w:pPr>
      <w:r>
        <w:rPr>
          <w:u w:val="single"/>
        </w:rPr>
        <w:t xml:space="preserve">(xvi) A representative from the Washington association of coroners and medical examiners; and</w:t>
      </w:r>
    </w:p>
    <w:p>
      <w:pPr>
        <w:spacing w:before="0" w:after="0" w:line="408" w:lineRule="exact"/>
        <w:ind w:left="0" w:right="0" w:firstLine="576"/>
        <w:jc w:val="left"/>
      </w:pPr>
      <w:r>
        <w:rPr>
          <w:u w:val="single"/>
        </w:rPr>
        <w:t xml:space="preserve">(xvii) A representative from the Washington state association of county clerks.</w:t>
      </w:r>
    </w:p>
    <w:p>
      <w:pPr>
        <w:spacing w:before="0" w:after="0" w:line="408" w:lineRule="exact"/>
        <w:ind w:left="0" w:right="0" w:firstLine="576"/>
        <w:jc w:val="left"/>
      </w:pPr>
      <w:r>
        <w:rPr>
          <w:u w:val="single"/>
        </w:rPr>
        <w:t xml:space="preserve">(b) The task force shall notify the members of the law and justice committees of the house and senate of scheduled meetings and agendas.</w:t>
      </w:r>
    </w:p>
    <w:p>
      <w:pPr>
        <w:spacing w:before="0" w:after="0" w:line="408" w:lineRule="exact"/>
        <w:ind w:left="0" w:right="0" w:firstLine="576"/>
        <w:jc w:val="left"/>
      </w:pPr>
      <w:r>
        <w:rPr>
          <w:u w:val="single"/>
        </w:rPr>
        <w:t xml:space="preserve">(c) By December 1, 2022, the task force shall submit a report to the legislature detailing recommendations, an implementation plan, and a feasibility study for a criminal justice integrated data system to receive and maintain data and information from local governments, state agencies, and nongovernmental entities. This report must also include:</w:t>
      </w:r>
    </w:p>
    <w:p>
      <w:pPr>
        <w:spacing w:before="0" w:after="0" w:line="408" w:lineRule="exact"/>
        <w:ind w:left="0" w:right="0" w:firstLine="576"/>
        <w:jc w:val="left"/>
      </w:pPr>
      <w:r>
        <w:rPr>
          <w:u w:val="single"/>
        </w:rPr>
        <w:t xml:space="preserve">(i) Recommendations on the creation and composition of a criminal justice data oversight council and processes by which the council will approve requests for projects, reports, and data analyses generated from the criminal justice integrated data system;</w:t>
      </w:r>
    </w:p>
    <w:p>
      <w:pPr>
        <w:spacing w:before="0" w:after="0" w:line="408" w:lineRule="exact"/>
        <w:ind w:left="0" w:right="0" w:firstLine="576"/>
        <w:jc w:val="left"/>
      </w:pPr>
      <w:r>
        <w:rPr>
          <w:u w:val="single"/>
        </w:rPr>
        <w:t xml:space="preserve">(ii) Opportunities to integrate and leverage federal and other dollars for this work; and</w:t>
      </w:r>
    </w:p>
    <w:p>
      <w:pPr>
        <w:spacing w:before="0" w:after="0" w:line="408" w:lineRule="exact"/>
        <w:ind w:left="0" w:right="0" w:firstLine="576"/>
        <w:jc w:val="left"/>
      </w:pPr>
      <w:r>
        <w:rPr>
          <w:u w:val="single"/>
        </w:rPr>
        <w:t xml:space="preserve">(iii) A staffing plan for the department of health to create a violence and death investigation resource center to collect and analyze vital statistics on violence and deaths in the state to:</w:t>
      </w:r>
    </w:p>
    <w:p>
      <w:pPr>
        <w:spacing w:before="0" w:after="0" w:line="408" w:lineRule="exact"/>
        <w:ind w:left="0" w:right="0" w:firstLine="576"/>
        <w:jc w:val="left"/>
      </w:pPr>
      <w:r>
        <w:rPr>
          <w:u w:val="single"/>
        </w:rPr>
        <w:t xml:space="preserve">(A) Identify localized and statewide trends;</w:t>
      </w:r>
    </w:p>
    <w:p>
      <w:pPr>
        <w:spacing w:before="0" w:after="0" w:line="408" w:lineRule="exact"/>
        <w:ind w:left="0" w:right="0" w:firstLine="576"/>
        <w:jc w:val="left"/>
      </w:pPr>
      <w:r>
        <w:rPr>
          <w:u w:val="single"/>
        </w:rPr>
        <w:t xml:space="preserve">(B) Survey medical examiners and coroners in the state to identify the critical needs of the offices;</w:t>
      </w:r>
    </w:p>
    <w:p>
      <w:pPr>
        <w:spacing w:before="0" w:after="0" w:line="408" w:lineRule="exact"/>
        <w:ind w:left="0" w:right="0" w:firstLine="576"/>
        <w:jc w:val="left"/>
      </w:pPr>
      <w:r>
        <w:rPr>
          <w:u w:val="single"/>
        </w:rPr>
        <w:t xml:space="preserve">(C) Develop systems to facilitate information and data sharing between medical examiner and coroner offices; and</w:t>
      </w:r>
    </w:p>
    <w:p>
      <w:pPr>
        <w:spacing w:before="0" w:after="0" w:line="408" w:lineRule="exact"/>
        <w:ind w:left="0" w:right="0" w:firstLine="576"/>
        <w:jc w:val="left"/>
      </w:pPr>
      <w:r>
        <w:rPr>
          <w:u w:val="single"/>
        </w:rPr>
        <w:t xml:space="preserve">(D) Develop best practices for death investigations in the state.</w:t>
      </w:r>
    </w:p>
    <w:p>
      <w:pPr>
        <w:spacing w:before="0" w:after="0" w:line="408" w:lineRule="exact"/>
        <w:ind w:left="0" w:right="0" w:firstLine="576"/>
        <w:jc w:val="left"/>
      </w:pPr>
      <w:r>
        <w:rPr>
          <w:u w:val="single"/>
        </w:rPr>
        <w:t xml:space="preserve">(d) Of the amounts provided in this subsection, $100,000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Washington association of coroners and medical examiners to conduct a study of the critical shortage of board-certified forensic pathologists and recommend to the legislature what steps the state can take to foster a robust forensic pathology community. The study shall cover issues related to Conrad 30/J-1 visa waivers and measures to encourage enrollment in the University of Washington and Washington State University forensic pathology residency programs. This study must also include recommendations on how to create two new forensic pathology fellow slots, one in conjunction with the University of Washington and one in conjunction with Washington State University. The Washington association of coroners and medical examiners shall directly report its findings and recommendations to the governor and the appropriate committees of the legislature by December 1, 2022.</w:t>
      </w:r>
    </w:p>
    <w:p>
      <w:pPr>
        <w:spacing w:before="0" w:after="0" w:line="408" w:lineRule="exact"/>
        <w:ind w:left="0" w:right="0" w:firstLine="576"/>
        <w:jc w:val="left"/>
      </w:pPr>
      <w:r>
        <w:rPr>
          <w:u w:val="single"/>
        </w:rPr>
        <w:t xml:space="preserve">(91) $39,000 of the coronavirus state fiscal recovery fund</w:t>
      </w:r>
      <w:r>
        <w:rPr>
          <w:rFonts w:ascii="Times New Roman" w:hAnsi="Times New Roman"/>
          <w:u w:val="single"/>
        </w:rPr>
        <w:t xml:space="preserve">—</w:t>
      </w:r>
      <w:r>
        <w:rPr>
          <w:u w:val="single"/>
        </w:rPr>
        <w:t xml:space="preserve">federal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(92) $428,000 of the general fund</w:t>
      </w:r>
      <w:r>
        <w:rPr>
          <w:rFonts w:ascii="Times New Roman" w:hAnsi="Times New Roman"/>
          <w:u w:val="single"/>
        </w:rPr>
        <w:t xml:space="preserve">—</w:t>
      </w:r>
      <w:r>
        <w:rPr>
          <w:u w:val="single"/>
        </w:rPr>
        <w:t xml:space="preserve">state appropriation for fiscal year 2022 and $855,000 of the general fund</w:t>
      </w:r>
      <w:r>
        <w:rPr>
          <w:rFonts w:ascii="Times New Roman" w:hAnsi="Times New Roman"/>
          <w:u w:val="single"/>
        </w:rPr>
        <w:t xml:space="preserve">—</w:t>
      </w:r>
      <w:r>
        <w:rPr>
          <w:u w:val="single"/>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u w:val="single"/>
        </w:rPr>
        <w:t xml:space="preserve">(93) $17,000 of the general fund</w:t>
      </w:r>
      <w:r>
        <w:rPr>
          <w:rFonts w:ascii="Times New Roman" w:hAnsi="Times New Roman"/>
          <w:u w:val="single"/>
        </w:rPr>
        <w:t xml:space="preserve">—</w:t>
      </w:r>
      <w:r>
        <w:rPr>
          <w:u w:val="single"/>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u w:val="single"/>
        </w:rPr>
        <w:t xml:space="preserve">(94) $2,000,000 of the general fund</w:t>
      </w:r>
      <w:r>
        <w:rPr>
          <w:rFonts w:ascii="Times New Roman" w:hAnsi="Times New Roman"/>
          <w:u w:val="single"/>
        </w:rPr>
        <w:t xml:space="preserve">—</w:t>
      </w:r>
      <w:r>
        <w:rPr>
          <w:u w:val="single"/>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rPr>
          <w:u w:val="single"/>
        </w:rPr>
        <w:t xml:space="preserve">(95) $91,000 of the general fund</w:t>
      </w:r>
      <w:r>
        <w:rPr>
          <w:rFonts w:ascii="Times New Roman" w:hAnsi="Times New Roman"/>
          <w:u w:val="single"/>
        </w:rPr>
        <w:t xml:space="preserve">—</w:t>
      </w:r>
      <w:r>
        <w:rPr>
          <w:u w:val="single"/>
        </w:rPr>
        <w:t xml:space="preserve">state appropriation for fiscal year 2023 is provided solely for the department to convene a work group to study the root causes of rising behavioral health issues in Washington communities.</w:t>
      </w:r>
    </w:p>
    <w:p>
      <w:pPr>
        <w:spacing w:before="0" w:after="0" w:line="408" w:lineRule="exact"/>
        <w:ind w:left="0" w:right="0" w:firstLine="576"/>
        <w:jc w:val="left"/>
      </w:pPr>
      <w:r>
        <w:rPr>
          <w:u w:val="single"/>
        </w:rPr>
        <w:t xml:space="preserve">(a) The membership of the work group shall emphasize individuals with actual, practical experience dealing with the behavioral health system and shall include:</w:t>
      </w:r>
    </w:p>
    <w:p>
      <w:pPr>
        <w:spacing w:before="0" w:after="0" w:line="408" w:lineRule="exact"/>
        <w:ind w:left="0" w:right="0" w:firstLine="576"/>
        <w:jc w:val="left"/>
      </w:pPr>
      <w:r>
        <w:rPr>
          <w:u w:val="single"/>
        </w:rPr>
        <w:t xml:space="preserve">(i) Individuals who have received behavioral health services in a variety of settings and circumstances throughout the behavioral health system;</w:t>
      </w:r>
    </w:p>
    <w:p>
      <w:pPr>
        <w:spacing w:before="0" w:after="0" w:line="408" w:lineRule="exact"/>
        <w:ind w:left="0" w:right="0" w:firstLine="576"/>
        <w:jc w:val="left"/>
      </w:pPr>
      <w:r>
        <w:rPr>
          <w:u w:val="single"/>
        </w:rPr>
        <w:t xml:space="preserve">(ii) Family members of individuals who have received behavioral health services;</w:t>
      </w:r>
    </w:p>
    <w:p>
      <w:pPr>
        <w:spacing w:before="0" w:after="0" w:line="408" w:lineRule="exact"/>
        <w:ind w:left="0" w:right="0" w:firstLine="576"/>
        <w:jc w:val="left"/>
      </w:pPr>
      <w:r>
        <w:rPr>
          <w:u w:val="single"/>
        </w:rPr>
        <w:t xml:space="preserve">(iii) Behavioral health treatment providers with experience providing behavioral health services in various settings, including crisis behavioral health services. Providers serving on the work group may not represent, or be employed by, any organizations or interest groups representing the interests of health care providers or behavioral health stakeholders;</w:t>
      </w:r>
    </w:p>
    <w:p>
      <w:pPr>
        <w:spacing w:before="0" w:after="0" w:line="408" w:lineRule="exact"/>
        <w:ind w:left="0" w:right="0" w:firstLine="576"/>
        <w:jc w:val="left"/>
      </w:pPr>
      <w:r>
        <w:rPr>
          <w:u w:val="single"/>
        </w:rPr>
        <w:t xml:space="preserve">(iv) Tribal representatives with experience providing or receiving behavioral health services from tribal health departments;</w:t>
      </w:r>
    </w:p>
    <w:p>
      <w:pPr>
        <w:spacing w:before="0" w:after="0" w:line="408" w:lineRule="exact"/>
        <w:ind w:left="0" w:right="0" w:firstLine="576"/>
        <w:jc w:val="left"/>
      </w:pPr>
      <w:r>
        <w:rPr>
          <w:u w:val="single"/>
        </w:rPr>
        <w:t xml:space="preserve">(v) Members of the clergy;</w:t>
      </w:r>
    </w:p>
    <w:p>
      <w:pPr>
        <w:spacing w:before="0" w:after="0" w:line="408" w:lineRule="exact"/>
        <w:ind w:left="0" w:right="0" w:firstLine="576"/>
        <w:jc w:val="left"/>
      </w:pPr>
      <w:r>
        <w:rPr>
          <w:u w:val="single"/>
        </w:rPr>
        <w:t xml:space="preserve">(vi) Law enforcement officers with training and experience in responding to individuals with behavioral health conditions or who are undergoing behavioral health crises;</w:t>
      </w:r>
    </w:p>
    <w:p>
      <w:pPr>
        <w:spacing w:before="0" w:after="0" w:line="408" w:lineRule="exact"/>
        <w:ind w:left="0" w:right="0" w:firstLine="576"/>
        <w:jc w:val="left"/>
      </w:pPr>
      <w:r>
        <w:rPr>
          <w:u w:val="single"/>
        </w:rPr>
        <w:t xml:space="preserve">(vii) Behavioral health advocates; and</w:t>
      </w:r>
    </w:p>
    <w:p>
      <w:pPr>
        <w:spacing w:before="0" w:after="0" w:line="408" w:lineRule="exact"/>
        <w:ind w:left="0" w:right="0" w:firstLine="576"/>
        <w:jc w:val="left"/>
      </w:pPr>
      <w:r>
        <w:rPr>
          <w:u w:val="single"/>
        </w:rPr>
        <w:t xml:space="preserve">(viii) Any other individuals with experience in the behavioral health system, as deemed appropriate by the department.</w:t>
      </w:r>
    </w:p>
    <w:p>
      <w:pPr>
        <w:spacing w:before="0" w:after="0" w:line="408" w:lineRule="exact"/>
        <w:ind w:left="0" w:right="0" w:firstLine="576"/>
        <w:jc w:val="left"/>
      </w:pPr>
      <w:r>
        <w:rPr>
          <w:u w:val="single"/>
        </w:rPr>
        <w:t xml:space="preserve">(b) The work group shall, at a minimum, discuss:</w:t>
      </w:r>
    </w:p>
    <w:p>
      <w:pPr>
        <w:spacing w:before="0" w:after="0" w:line="408" w:lineRule="exact"/>
        <w:ind w:left="0" w:right="0" w:firstLine="576"/>
        <w:jc w:val="left"/>
      </w:pPr>
      <w:r>
        <w:rPr>
          <w:u w:val="single"/>
        </w:rPr>
        <w:t xml:space="preserve">(i) Factors leading to increased demand for behavioral health services in Washington;</w:t>
      </w:r>
    </w:p>
    <w:p>
      <w:pPr>
        <w:spacing w:before="0" w:after="0" w:line="408" w:lineRule="exact"/>
        <w:ind w:left="0" w:right="0" w:firstLine="576"/>
        <w:jc w:val="left"/>
      </w:pPr>
      <w:r>
        <w:rPr>
          <w:u w:val="single"/>
        </w:rPr>
        <w:t xml:space="preserve">(ii) Barriers to addressing unmet needs and any gaps in the behavioral health system;</w:t>
      </w:r>
    </w:p>
    <w:p>
      <w:pPr>
        <w:spacing w:before="0" w:after="0" w:line="408" w:lineRule="exact"/>
        <w:ind w:left="0" w:right="0" w:firstLine="576"/>
        <w:jc w:val="left"/>
      </w:pPr>
      <w:r>
        <w:rPr>
          <w:u w:val="single"/>
        </w:rPr>
        <w:t xml:space="preserve">(iii) The effectiveness of the state's integrated care initiative regarding access for the seriously mentally ill, reductions in hospitalization and institutionalization, improvements in community-based care, and support for an effective network of community-based care providers for the seriously mentally ill; and</w:t>
      </w:r>
    </w:p>
    <w:p>
      <w:pPr>
        <w:spacing w:before="0" w:after="0" w:line="408" w:lineRule="exact"/>
        <w:ind w:left="0" w:right="0" w:firstLine="576"/>
        <w:jc w:val="left"/>
      </w:pPr>
      <w:r>
        <w:rPr>
          <w:u w:val="single"/>
        </w:rPr>
        <w:t xml:space="preserve">(iv) Suggestions for improving the behavioral health system, including methods to address behavioral health workforce shortages.</w:t>
      </w:r>
    </w:p>
    <w:p>
      <w:pPr>
        <w:spacing w:before="0" w:after="0" w:line="408" w:lineRule="exact"/>
        <w:ind w:left="0" w:right="0" w:firstLine="576"/>
        <w:jc w:val="left"/>
      </w:pPr>
      <w:r>
        <w:rPr>
          <w:u w:val="single"/>
        </w:rPr>
        <w:t xml:space="preserve">(c) The work group shall submit to the governor and the appropriate committees of the legislature a progress report by December 15, 2022, and its findings and recommendations by June 30, 2023.</w:t>
      </w:r>
    </w:p>
    <w:p>
      <w:pPr>
        <w:spacing w:before="0" w:after="0" w:line="408" w:lineRule="exact"/>
        <w:ind w:left="0" w:right="0" w:firstLine="576"/>
        <w:jc w:val="left"/>
      </w:pPr>
      <w:r>
        <w:rPr>
          <w:u w:val="single"/>
        </w:rPr>
        <w:t xml:space="preserve">(96) $25,000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u w:val="single"/>
        </w:rPr>
        <w:t xml:space="preserve">—</w:t>
      </w:r>
      <w:r>
        <w:rPr>
          <w:u w:val="single"/>
        </w:rPr>
        <w:t xml:space="preserve">state appropriations for fiscal year 2022 that are provided solely for a specified purpose. The department may not transfer funds, including for expenses in response to the COVID-19 pandemic in fiscal year 2022,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$77,278,000</w:t>
      </w:r>
      <w:r>
        <w:t>))</w:t>
      </w:r>
    </w:p>
    <w:p>
      <w:pPr>
        <w:spacing w:before="0" w:after="0" w:line="408" w:lineRule="exact"/>
        <w:ind w:left="0" w:right="0" w:firstLine="0"/>
        <w:jc w:val="left"/>
        <w:tabs>
          <w:tab w:val="right" w:leader="none" w:pos="9936"/>
        </w:tabs>
      </w:pPr>
      <w:r>
        <w:tab/>
      </w:r>
      <w:r>
        <w:rPr>
          <w:u w:val="single"/>
        </w:rPr>
        <w:t xml:space="preserve">$78,909,000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$88,685,000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$157,329,000</w:t>
      </w:r>
      <w:r>
        <w:t>))</w:t>
      </w:r>
    </w:p>
    <w:p>
      <w:pPr>
        <w:tabs>
          <w:tab w:val="right" w:leader="none" w:pos="9936"/>
        </w:tabs>
        <w:ind w:left="0" w:right="0" w:firstLine="1440"/>
      </w:pPr>
      <w:r>
        <w:tab/>
      </w:r>
      <w:r>
        <w:rPr>
          <w:u w:val="single"/>
        </w:rPr>
        <w:t xml:space="preserve">$167,994,000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u w:val="single"/>
        </w:rPr>
        <w:t xml:space="preserve">(g) $1,116,000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(h) $609,000 of the general fund</w:t>
      </w:r>
      <w:r>
        <w:rPr>
          <w:rFonts w:ascii="Times New Roman" w:hAnsi="Times New Roman"/>
          <w:u w:val="single"/>
        </w:rPr>
        <w:t xml:space="preserve">—</w:t>
      </w:r>
      <w:r>
        <w:rPr>
          <w:u w:val="single"/>
        </w:rPr>
        <w:t xml:space="preserve">state appropriation for fiscal year 2022 and $750,000 of the general fund</w:t>
      </w:r>
      <w:r>
        <w:rPr>
          <w:rFonts w:ascii="Times New Roman" w:hAnsi="Times New Roman"/>
          <w:u w:val="single"/>
        </w:rPr>
        <w:t xml:space="preserve">—</w:t>
      </w:r>
      <w:r>
        <w:rPr>
          <w:u w:val="single"/>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u w:val="single"/>
        </w:rPr>
        <w:t xml:space="preserve">(i) $130,000 of the general fund</w:t>
      </w:r>
      <w:r>
        <w:rPr>
          <w:rFonts w:ascii="Times New Roman" w:hAnsi="Times New Roman"/>
          <w:u w:val="single"/>
        </w:rPr>
        <w:t xml:space="preserve">—</w:t>
      </w:r>
      <w:r>
        <w:rPr>
          <w:u w:val="single"/>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(j) $1,135,000 of the general fund</w:t>
      </w:r>
      <w:r>
        <w:rPr>
          <w:rFonts w:ascii="Times New Roman" w:hAnsi="Times New Roman"/>
          <w:u w:val="single"/>
        </w:rPr>
        <w:t xml:space="preserve">—</w:t>
      </w:r>
      <w:r>
        <w:rPr>
          <w:u w:val="single"/>
        </w:rPr>
        <w:t xml:space="preserve">state appropriation for fiscal year 2022 and $1,731,000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$602,497,000</w:t>
      </w:r>
      <w:r>
        <w:t>))</w:t>
      </w:r>
    </w:p>
    <w:p>
      <w:pPr>
        <w:spacing w:before="0" w:after="0" w:line="408" w:lineRule="exact"/>
        <w:ind w:left="0" w:right="0" w:firstLine="0"/>
        <w:jc w:val="left"/>
        <w:tabs>
          <w:tab w:val="right" w:leader="none" w:pos="9936"/>
        </w:tabs>
      </w:pPr>
      <w:r>
        <w:tab/>
      </w:r>
      <w:r>
        <w:rPr>
          <w:u w:val="single"/>
        </w:rPr>
        <w:t xml:space="preserve">$449,494,000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$605,877,000</w:t>
      </w:r>
      <w:r>
        <w:t>))</w:t>
      </w:r>
    </w:p>
    <w:p>
      <w:pPr>
        <w:spacing w:before="0" w:after="0" w:line="408" w:lineRule="exact"/>
        <w:ind w:left="0" w:right="0" w:firstLine="0"/>
        <w:jc w:val="left"/>
        <w:tabs>
          <w:tab w:val="right" w:leader="none" w:pos="9936"/>
        </w:tabs>
      </w:pPr>
      <w:r>
        <w:tab/>
      </w:r>
      <w:r>
        <w:rPr>
          <w:u w:val="single"/>
        </w:rPr>
        <w:t xml:space="preserve">$684,893,000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$1,393,000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$4,489,000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$48,720,000</w:t>
      </w:r>
    </w:p>
    <w:p>
      <w:pPr>
        <w:tabs>
          <w:tab w:val="right" w:leader="dot" w:pos="9936"/>
        </w:tabs>
        <w:ind w:left="0" w:right="0" w:firstLine="1440"/>
      </w:pPr>
      <w:r>
        <w:rPr/>
        <w:t xml:space="preserve">TOTAL APPROPRIATION</w:t>
      </w:r>
      <w:r>
        <w:tab/>
      </w:r>
      <w:r>
        <w:t>((</w:t>
      </w:r>
      <w:r>
        <w:rPr>
          <w:strike/>
        </w:rPr>
        <w:t xml:space="preserve">$1,214,017,000</w:t>
      </w:r>
      <w:r>
        <w:t>))</w:t>
      </w:r>
    </w:p>
    <w:p>
      <w:pPr>
        <w:tabs>
          <w:tab w:val="right" w:leader="none" w:pos="9936"/>
        </w:tabs>
        <w:ind w:left="0" w:right="0" w:firstLine="1440"/>
      </w:pPr>
      <w:r>
        <w:tab/>
      </w:r>
      <w:r>
        <w:rPr>
          <w:u w:val="single"/>
        </w:rPr>
        <w:t xml:space="preserve">$1,189,324,000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w:t>
      </w:r>
      <w:r>
        <w:t>((</w:t>
      </w:r>
      <w:r>
        <w:rPr>
          <w:strike/>
        </w:rPr>
        <w:t xml:space="preserve">$501,000</w:t>
      </w:r>
      <w:r>
        <w:t>))</w:t>
      </w:r>
      <w:r>
        <w:rPr/>
        <w:t xml:space="preserve"> </w:t>
      </w:r>
      <w:r>
        <w:rPr>
          <w:u w:val="single"/>
        </w:rPr>
        <w:t xml:space="preserve">$574,000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$501,000</w:t>
      </w:r>
      <w:r>
        <w:t>))</w:t>
      </w:r>
      <w:r>
        <w:rPr/>
        <w:t xml:space="preserve"> </w:t>
      </w:r>
      <w:r>
        <w:rPr>
          <w:u w:val="single"/>
        </w:rPr>
        <w:t xml:space="preserve">$671,000</w:t>
      </w:r>
      <w:r>
        <w:rPr/>
        <w:t xml:space="preserve">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w:t>
      </w:r>
      <w:r>
        <w:rPr>
          <w:u w:val="single"/>
        </w:rPr>
        <w:t xml:space="preserve">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(e) $2,000,000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(f) $714,000 of the general fund</w:t>
      </w:r>
      <w:r>
        <w:rPr>
          <w:rFonts w:ascii="Times New Roman" w:hAnsi="Times New Roman"/>
          <w:u w:val="single"/>
        </w:rPr>
        <w:t xml:space="preserve">—</w:t>
      </w:r>
      <w:r>
        <w:rPr>
          <w:u w:val="single"/>
        </w:rPr>
        <w:t xml:space="preserve">state appropriation for fiscal year 2022 and $695,000 of the general fund</w:t>
      </w:r>
      <w:r>
        <w:rPr>
          <w:rFonts w:ascii="Times New Roman" w:hAnsi="Times New Roman"/>
          <w:u w:val="single"/>
        </w:rPr>
        <w:t xml:space="preserve">—</w:t>
      </w:r>
      <w:r>
        <w:rPr>
          <w:u w:val="single"/>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u w:val="single"/>
        </w:rPr>
        <w:t xml:space="preserve">(i) Monroe correctional center;</w:t>
      </w:r>
    </w:p>
    <w:p>
      <w:pPr>
        <w:spacing w:before="0" w:after="0" w:line="408" w:lineRule="exact"/>
        <w:ind w:left="0" w:right="0" w:firstLine="576"/>
        <w:jc w:val="left"/>
      </w:pPr>
      <w:r>
        <w:rPr>
          <w:u w:val="single"/>
        </w:rPr>
        <w:t xml:space="preserve">(ii) Larch correctional center;</w:t>
      </w:r>
    </w:p>
    <w:p>
      <w:pPr>
        <w:spacing w:before="0" w:after="0" w:line="408" w:lineRule="exact"/>
        <w:ind w:left="0" w:right="0" w:firstLine="576"/>
        <w:jc w:val="left"/>
      </w:pPr>
      <w:r>
        <w:rPr>
          <w:u w:val="single"/>
        </w:rPr>
        <w:t xml:space="preserve">(iii) Olympic correctional center;</w:t>
      </w:r>
    </w:p>
    <w:p>
      <w:pPr>
        <w:spacing w:before="0" w:after="0" w:line="408" w:lineRule="exact"/>
        <w:ind w:left="0" w:right="0" w:firstLine="576"/>
        <w:jc w:val="left"/>
      </w:pPr>
      <w:r>
        <w:rPr>
          <w:u w:val="single"/>
        </w:rPr>
        <w:t xml:space="preserve">(iv) Cedar creek correctional center;</w:t>
      </w:r>
    </w:p>
    <w:p>
      <w:pPr>
        <w:spacing w:before="0" w:after="0" w:line="408" w:lineRule="exact"/>
        <w:ind w:left="0" w:right="0" w:firstLine="576"/>
        <w:jc w:val="left"/>
      </w:pPr>
      <w:r>
        <w:rPr>
          <w:u w:val="single"/>
        </w:rPr>
        <w:t xml:space="preserve">(v) Washington corrections center for women; and</w:t>
      </w:r>
    </w:p>
    <w:p>
      <w:pPr>
        <w:spacing w:before="0" w:after="0" w:line="408" w:lineRule="exact"/>
        <w:ind w:left="0" w:right="0" w:firstLine="576"/>
        <w:jc w:val="left"/>
      </w:pPr>
      <w:r>
        <w:rPr>
          <w:u w:val="single"/>
        </w:rPr>
        <w:t xml:space="preserve">(vi) Mission creek corrections center for women.</w:t>
      </w:r>
    </w:p>
    <w:p>
      <w:pPr>
        <w:spacing w:before="0" w:after="0" w:line="408" w:lineRule="exact"/>
        <w:ind w:left="0" w:right="0" w:firstLine="576"/>
        <w:jc w:val="left"/>
      </w:pPr>
      <w:r>
        <w:rPr>
          <w:u w:val="single"/>
        </w:rPr>
        <w:t xml:space="preserve">(g) $146,000 of the general fund</w:t>
      </w:r>
      <w:r>
        <w:rPr>
          <w:rFonts w:ascii="Times New Roman" w:hAnsi="Times New Roman"/>
          <w:u w:val="single"/>
        </w:rPr>
        <w:t xml:space="preserve">—</w:t>
      </w:r>
      <w:r>
        <w:rPr>
          <w:u w:val="single"/>
        </w:rPr>
        <w:t xml:space="preserve">state appropriation for fiscal year 2023 is provided solely for implementation of Engrossed Senate Bill No. 5054 (impaired driving). Funding is for direct variable costs due to estimated prison caseload impacts. If the bill is not enacted by June 30, 2022, the amount provided in this subsection shall lapse.</w:t>
      </w:r>
    </w:p>
    <w:p>
      <w:pPr>
        <w:spacing w:before="0" w:after="0" w:line="408" w:lineRule="exact"/>
        <w:ind w:left="0" w:right="0" w:firstLine="576"/>
        <w:jc w:val="left"/>
      </w:pPr>
      <w:r>
        <w:rPr>
          <w:u w:val="single"/>
        </w:rPr>
        <w:t xml:space="preserve">(h) $2,750,000 of the general fund</w:t>
      </w:r>
      <w:r>
        <w:rPr>
          <w:rFonts w:ascii="Times New Roman" w:hAnsi="Times New Roman"/>
          <w:u w:val="single"/>
        </w:rPr>
        <w:t xml:space="preserve">—</w:t>
      </w:r>
      <w:r>
        <w:rPr>
          <w:u w:val="single"/>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(i) $5,962,000 of the general fund</w:t>
      </w:r>
      <w:r>
        <w:rPr>
          <w:rFonts w:ascii="Times New Roman" w:hAnsi="Times New Roman"/>
          <w:u w:val="single"/>
        </w:rPr>
        <w:t xml:space="preserve">—</w:t>
      </w:r>
      <w:r>
        <w:rPr>
          <w:u w:val="single"/>
        </w:rPr>
        <w:t xml:space="preserve">state appropriation for fiscal year 2022, $9,106,000 of the general fund</w:t>
      </w:r>
      <w:r>
        <w:rPr>
          <w:rFonts w:ascii="Times New Roman" w:hAnsi="Times New Roman"/>
          <w:u w:val="single"/>
        </w:rPr>
        <w:t xml:space="preserve">—</w:t>
      </w:r>
      <w:r>
        <w:rPr>
          <w:u w:val="single"/>
        </w:rPr>
        <w:t xml:space="preserve">state appropriation for fiscal year 2023, and $20,311,000 of the coronavirus state fiscal recovery fund</w:t>
      </w:r>
      <w:r>
        <w:rPr>
          <w:rFonts w:ascii="Times New Roman" w:hAnsi="Times New Roman"/>
          <w:u w:val="single"/>
        </w:rPr>
        <w:t xml:space="preserve">—</w:t>
      </w:r>
      <w:r>
        <w:rPr>
          <w:u w:val="single"/>
        </w:rPr>
        <w:t xml:space="preserve">federal appropriation are provided solely to restore graduated reentry reductions made in the 2021-2023 biennial operating budget.</w:t>
      </w:r>
    </w:p>
    <w:p>
      <w:pPr>
        <w:spacing w:before="0" w:after="0" w:line="408" w:lineRule="exact"/>
        <w:ind w:left="0" w:right="0" w:firstLine="576"/>
        <w:jc w:val="left"/>
      </w:pPr>
      <w:r>
        <w:rPr>
          <w:u w:val="single"/>
        </w:rPr>
        <w:t xml:space="preserve">(j) $28,409,000 of the coronavirus state fiscal recovery fund</w:t>
      </w:r>
      <w:r>
        <w:rPr>
          <w:rFonts w:ascii="Times New Roman" w:hAnsi="Times New Roman"/>
          <w:u w:val="single"/>
        </w:rPr>
        <w:t xml:space="preserve">—</w:t>
      </w:r>
      <w:r>
        <w:rPr>
          <w:u w:val="single"/>
        </w:rPr>
        <w:t xml:space="preserve">federal appropriation is provided solely for expenses incurred in response to the COVID-19 pandemic during fiscal year 2022.</w:t>
      </w:r>
    </w:p>
    <w:p>
      <w:pPr>
        <w:spacing w:before="0" w:after="0" w:line="408" w:lineRule="exact"/>
        <w:ind w:left="0" w:right="0" w:firstLine="576"/>
        <w:jc w:val="left"/>
      </w:pPr>
      <w:r>
        <w:rPr>
          <w:u w:val="single"/>
        </w:rPr>
        <w:t xml:space="preserve">(k) $1,251,000 of the general fund</w:t>
      </w:r>
      <w:r>
        <w:rPr>
          <w:rFonts w:ascii="Times New Roman" w:hAnsi="Times New Roman"/>
          <w:u w:val="single"/>
        </w:rPr>
        <w:t xml:space="preserve">—</w:t>
      </w:r>
      <w:r>
        <w:rPr>
          <w:u w:val="single"/>
        </w:rPr>
        <w:t xml:space="preserve">state appropriation for fiscal year 2022 and $1,294,000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u w:val="single"/>
        </w:rPr>
        <w:t xml:space="preserve">(l) $150,000 of the general fund</w:t>
      </w:r>
      <w:r>
        <w:rPr>
          <w:rFonts w:ascii="Times New Roman" w:hAnsi="Times New Roman"/>
          <w:u w:val="single"/>
        </w:rPr>
        <w:t xml:space="preserve">—</w:t>
      </w:r>
      <w:r>
        <w:rPr>
          <w:u w:val="single"/>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$248,374,000</w:t>
      </w:r>
      <w:r>
        <w:t>))</w:t>
      </w:r>
    </w:p>
    <w:p>
      <w:pPr>
        <w:spacing w:before="0" w:after="0" w:line="408" w:lineRule="exact"/>
        <w:ind w:left="0" w:right="0" w:firstLine="0"/>
        <w:jc w:val="left"/>
        <w:tabs>
          <w:tab w:val="right" w:leader="none" w:pos="9936"/>
        </w:tabs>
      </w:pPr>
      <w:r>
        <w:tab/>
      </w:r>
      <w:r>
        <w:rPr>
          <w:u w:val="single"/>
        </w:rPr>
        <w:t xml:space="preserve">$161,100,000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$274,412,000</w:t>
      </w:r>
      <w:r>
        <w:t>))</w:t>
      </w:r>
    </w:p>
    <w:p>
      <w:pPr>
        <w:spacing w:before="0" w:after="0" w:line="408" w:lineRule="exact"/>
        <w:ind w:left="0" w:right="0" w:firstLine="0"/>
        <w:jc w:val="left"/>
        <w:tabs>
          <w:tab w:val="right" w:leader="none" w:pos="9936"/>
        </w:tabs>
      </w:pPr>
      <w:r>
        <w:tab/>
      </w:r>
      <w:r>
        <w:rPr>
          <w:u w:val="single"/>
        </w:rPr>
        <w:t xml:space="preserve">$223,947,000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$15,030,000</w:t>
      </w:r>
    </w:p>
    <w:p>
      <w:pPr>
        <w:tabs>
          <w:tab w:val="right" w:leader="dot" w:pos="9936"/>
        </w:tabs>
        <w:ind w:left="0" w:right="0" w:firstLine="1440"/>
      </w:pPr>
      <w:r>
        <w:rPr/>
        <w:t xml:space="preserve">TOTAL APPROPRIATION</w:t>
      </w:r>
      <w:r>
        <w:tab/>
      </w:r>
      <w:r>
        <w:t>((</w:t>
      </w:r>
      <w:r>
        <w:rPr>
          <w:strike/>
        </w:rPr>
        <w:t xml:space="preserve">$522,786,000</w:t>
      </w:r>
      <w:r>
        <w:t>))</w:t>
      </w:r>
    </w:p>
    <w:p>
      <w:pPr>
        <w:tabs>
          <w:tab w:val="right" w:leader="none" w:pos="9936"/>
        </w:tabs>
        <w:ind w:left="0" w:right="0" w:firstLine="1440"/>
      </w:pPr>
      <w:r>
        <w:tab/>
      </w:r>
      <w:r>
        <w:rPr>
          <w:u w:val="single"/>
        </w:rPr>
        <w:t xml:space="preserve">$400,077,000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w:t>
      </w:r>
      <w:r>
        <w:t>((</w:t>
      </w:r>
      <w:r>
        <w:rPr>
          <w:strike/>
        </w:rPr>
        <w:t xml:space="preserve">$1,124,000</w:t>
      </w:r>
      <w:r>
        <w:t>))</w:t>
      </w:r>
      <w:r>
        <w:rPr/>
        <w:t xml:space="preserve"> </w:t>
      </w:r>
      <w:r>
        <w:rPr>
          <w:u w:val="single"/>
        </w:rPr>
        <w:t xml:space="preserve">$661,000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$523,000</w:t>
      </w:r>
      <w:r>
        <w:t>))</w:t>
      </w:r>
      <w:r>
        <w:rPr/>
        <w:t xml:space="preserve"> </w:t>
      </w:r>
      <w:r>
        <w:rPr>
          <w:u w:val="single"/>
        </w:rPr>
        <w:t xml:space="preserve">$725,000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0" w:after="0" w:line="408" w:lineRule="exact"/>
        <w:ind w:left="0" w:right="0" w:firstLine="576"/>
        <w:jc w:val="left"/>
      </w:pPr>
      <w:r>
        <w:rPr>
          <w:u w:val="single"/>
        </w:rPr>
        <w:t xml:space="preserve">(h) $2,521,000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(i) $1,629,000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5592 (cost of supervision), to backfill for revenue loss due to the repeal of the cost of supervision account and related fees. If the bill is not enacted by June 30, 2022, the amount provided in this subsection shall lapse.</w:t>
      </w:r>
    </w:p>
    <w:p>
      <w:pPr>
        <w:spacing w:before="0" w:after="0" w:line="408" w:lineRule="exact"/>
        <w:ind w:left="0" w:right="0" w:firstLine="576"/>
        <w:jc w:val="left"/>
      </w:pPr>
      <w:r>
        <w:rPr>
          <w:u w:val="single"/>
        </w:rPr>
        <w:t xml:space="preserve">(j) Within the amounts provided in this subsection (3) for work release programs, the department will operate the Helen B. Ratcliff work release facility.</w:t>
      </w:r>
    </w:p>
    <w:p>
      <w:pPr>
        <w:spacing w:before="0" w:after="0" w:line="408" w:lineRule="exact"/>
        <w:ind w:left="0" w:right="0" w:firstLine="576"/>
        <w:jc w:val="left"/>
      </w:pPr>
      <w:r>
        <w:rPr>
          <w:u w:val="single"/>
        </w:rPr>
        <w:t xml:space="preserve">(k) $11,000 of the general fund</w:t>
      </w:r>
      <w:r>
        <w:rPr>
          <w:rFonts w:ascii="Times New Roman" w:hAnsi="Times New Roman"/>
          <w:u w:val="single"/>
        </w:rPr>
        <w:t xml:space="preserve">—</w:t>
      </w:r>
      <w:r>
        <w:rPr>
          <w:u w:val="single"/>
        </w:rPr>
        <w:t xml:space="preserve">state appropriation for fiscal year 2023 is provided solely for implementation of Engrossed Senate Bill No. 5054 (impaired driving). Funding is for costs due to estimated community supervision caseload impacts. If the bill is not enacted by June 30, 2022, the amount provided in this subsection shall lapse.</w:t>
      </w:r>
    </w:p>
    <w:p>
      <w:pPr>
        <w:spacing w:before="0" w:after="0" w:line="408" w:lineRule="exact"/>
        <w:ind w:left="0" w:right="0" w:firstLine="576"/>
        <w:jc w:val="left"/>
      </w:pPr>
      <w:r>
        <w:rPr>
          <w:u w:val="single"/>
        </w:rPr>
        <w:t xml:space="preserve">(l) $1,930,000 of the coronavirus state fiscal recovery fund</w:t>
      </w:r>
      <w:r>
        <w:rPr>
          <w:rFonts w:ascii="Times New Roman" w:hAnsi="Times New Roman"/>
          <w:u w:val="single"/>
        </w:rPr>
        <w:t xml:space="preserve">—</w:t>
      </w:r>
      <w:r>
        <w:rPr>
          <w:u w:val="single"/>
        </w:rPr>
        <w:t xml:space="preserve">federal appropriation is provided solely for expenses incurred in response to the COVID-19 pandemic during fiscal year 2022.</w:t>
      </w:r>
    </w:p>
    <w:p>
      <w:pPr>
        <w:spacing w:before="0" w:after="0" w:line="408" w:lineRule="exact"/>
        <w:ind w:left="0" w:right="0" w:firstLine="576"/>
        <w:jc w:val="left"/>
      </w:pPr>
      <w:r>
        <w:rPr>
          <w:u w:val="single"/>
        </w:rPr>
        <w:t xml:space="preserve">(m) $1,749,000 of the general fund</w:t>
      </w:r>
      <w:r>
        <w:rPr>
          <w:rFonts w:ascii="Times New Roman" w:hAnsi="Times New Roman"/>
          <w:u w:val="single"/>
        </w:rPr>
        <w:t xml:space="preserve">—</w:t>
      </w:r>
      <w:r>
        <w:rPr>
          <w:u w:val="single"/>
        </w:rPr>
        <w:t xml:space="preserve">state appropriation for fiscal year 2022 and $10,536,000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$7,324,000</w:t>
      </w:r>
      <w:r>
        <w:t>))</w:t>
      </w:r>
    </w:p>
    <w:p>
      <w:pPr>
        <w:spacing w:before="0" w:after="0" w:line="408" w:lineRule="exact"/>
        <w:ind w:left="0" w:right="0" w:firstLine="0"/>
        <w:jc w:val="left"/>
        <w:tabs>
          <w:tab w:val="right" w:leader="none" w:pos="9936"/>
        </w:tabs>
      </w:pPr>
      <w:r>
        <w:tab/>
      </w:r>
      <w:r>
        <w:rPr>
          <w:u w:val="single"/>
        </w:rPr>
        <w:t xml:space="preserve">$8,696,000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$7,539,000</w:t>
      </w:r>
      <w:r>
        <w:t>))</w:t>
      </w:r>
    </w:p>
    <w:p>
      <w:pPr>
        <w:spacing w:before="0" w:after="0" w:line="408" w:lineRule="exact"/>
        <w:ind w:left="0" w:right="0" w:firstLine="0"/>
        <w:jc w:val="left"/>
        <w:tabs>
          <w:tab w:val="right" w:leader="none" w:pos="9936"/>
        </w:tabs>
      </w:pPr>
      <w:r>
        <w:tab/>
      </w:r>
      <w:r>
        <w:rPr>
          <w:u w:val="single"/>
        </w:rPr>
        <w:t xml:space="preserve">$8,806,000</w:t>
      </w:r>
    </w:p>
    <w:p>
      <w:pPr>
        <w:tabs>
          <w:tab w:val="right" w:leader="dot" w:pos="9936"/>
        </w:tabs>
        <w:ind w:left="0" w:right="0" w:firstLine="1440"/>
      </w:pPr>
      <w:r>
        <w:rPr/>
        <w:t xml:space="preserve">TOTAL APPROPRIATION</w:t>
      </w:r>
      <w:r>
        <w:tab/>
      </w:r>
      <w:r>
        <w:t>((</w:t>
      </w:r>
      <w:r>
        <w:rPr>
          <w:strike/>
        </w:rPr>
        <w:t xml:space="preserve">$14,863,000</w:t>
      </w:r>
      <w:r>
        <w:t>))</w:t>
      </w:r>
    </w:p>
    <w:p>
      <w:pPr>
        <w:tabs>
          <w:tab w:val="right" w:leader="none" w:pos="9936"/>
        </w:tabs>
        <w:ind w:left="0" w:right="0" w:firstLine="1440"/>
      </w:pPr>
      <w:r>
        <w:tab/>
      </w:r>
      <w:r>
        <w:rPr>
          <w:u w:val="single"/>
        </w:rPr>
        <w:t xml:space="preserve">$17,502,000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$58,651,000</w:t>
      </w:r>
      <w:r>
        <w:t>))</w:t>
      </w:r>
    </w:p>
    <w:p>
      <w:pPr>
        <w:spacing w:before="0" w:after="0" w:line="408" w:lineRule="exact"/>
        <w:ind w:left="0" w:right="0" w:firstLine="0"/>
        <w:jc w:val="left"/>
        <w:tabs>
          <w:tab w:val="right" w:leader="none" w:pos="9936"/>
        </w:tabs>
      </w:pPr>
      <w:r>
        <w:tab/>
      </w:r>
      <w:r>
        <w:rPr>
          <w:u w:val="single"/>
        </w:rPr>
        <w:t xml:space="preserve">$57,553,000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$52,702,000</w:t>
      </w:r>
      <w:r>
        <w:t>))</w:t>
      </w:r>
    </w:p>
    <w:p>
      <w:pPr>
        <w:spacing w:before="0" w:after="0" w:line="408" w:lineRule="exact"/>
        <w:ind w:left="0" w:right="0" w:firstLine="0"/>
        <w:jc w:val="left"/>
        <w:tabs>
          <w:tab w:val="right" w:leader="none" w:pos="9936"/>
        </w:tabs>
      </w:pPr>
      <w:r>
        <w:tab/>
      </w:r>
      <w:r>
        <w:rPr>
          <w:u w:val="single"/>
        </w:rPr>
        <w:t xml:space="preserve">$49,839,000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$459,000</w:t>
      </w:r>
    </w:p>
    <w:p>
      <w:pPr>
        <w:tabs>
          <w:tab w:val="right" w:leader="dot" w:pos="9936"/>
        </w:tabs>
        <w:ind w:left="0" w:right="0" w:firstLine="1440"/>
      </w:pPr>
      <w:r>
        <w:rPr/>
        <w:t xml:space="preserve">TOTAL APPROPRIATION</w:t>
      </w:r>
      <w:r>
        <w:tab/>
      </w:r>
      <w:r>
        <w:t>((</w:t>
      </w:r>
      <w:r>
        <w:rPr>
          <w:strike/>
        </w:rPr>
        <w:t xml:space="preserve">$111,353,000</w:t>
      </w:r>
      <w:r>
        <w:t>))</w:t>
      </w:r>
    </w:p>
    <w:p>
      <w:pPr>
        <w:tabs>
          <w:tab w:val="right" w:leader="none" w:pos="9936"/>
        </w:tabs>
        <w:ind w:left="0" w:right="0" w:firstLine="1440"/>
      </w:pPr>
      <w:r>
        <w:tab/>
      </w:r>
      <w:r>
        <w:rPr>
          <w:u w:val="single"/>
        </w:rPr>
        <w:t xml:space="preserve">$107,851,000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(b) $192,000 of the coronavirus state fiscal recovery fund</w:t>
      </w:r>
      <w:r>
        <w:rPr>
          <w:rFonts w:ascii="Times New Roman" w:hAnsi="Times New Roman"/>
          <w:u w:val="single"/>
        </w:rPr>
        <w:t xml:space="preserve">—</w:t>
      </w:r>
      <w:r>
        <w:rPr>
          <w:u w:val="single"/>
        </w:rPr>
        <w:t xml:space="preserve">federal appropriation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u w:val="single"/>
        </w:rPr>
        <w:t xml:space="preserve">(c) $4,000 of the general fund</w:t>
      </w:r>
      <w:r>
        <w:rPr>
          <w:rFonts w:ascii="Times New Roman" w:hAnsi="Times New Roman"/>
          <w:u w:val="single"/>
        </w:rPr>
        <w:t xml:space="preserve">—</w:t>
      </w:r>
      <w:r>
        <w:rPr>
          <w:u w:val="single"/>
        </w:rPr>
        <w:t xml:space="preserve">state appropriation for fiscal year 2022 and $9,000 of the general fund</w:t>
      </w:r>
      <w:r>
        <w:rPr>
          <w:rFonts w:ascii="Times New Roman" w:hAnsi="Times New Roman"/>
          <w:u w:val="single"/>
        </w:rPr>
        <w:t xml:space="preserve">—</w:t>
      </w:r>
      <w:r>
        <w:rPr>
          <w:u w:val="single"/>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u w:val="single"/>
        </w:rPr>
        <w:t xml:space="preserve">(d) $19,000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(e) $126,000 of the general fund</w:t>
      </w:r>
      <w:r>
        <w:rPr>
          <w:rFonts w:ascii="Times New Roman" w:hAnsi="Times New Roman"/>
          <w:u w:val="single"/>
        </w:rPr>
        <w:t xml:space="preserve">—</w:t>
      </w:r>
      <w:r>
        <w:rPr>
          <w:u w:val="single"/>
        </w:rPr>
        <w:t xml:space="preserve">state appropriation for fiscal year 2022 and $161,000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$77,046,000</w:t>
      </w:r>
      <w:r>
        <w:t>))</w:t>
      </w:r>
    </w:p>
    <w:p>
      <w:pPr>
        <w:spacing w:before="0" w:after="0" w:line="408" w:lineRule="exact"/>
        <w:ind w:left="0" w:right="0" w:firstLine="0"/>
        <w:jc w:val="left"/>
        <w:tabs>
          <w:tab w:val="right" w:leader="none" w:pos="9936"/>
        </w:tabs>
      </w:pPr>
      <w:r>
        <w:tab/>
      </w:r>
      <w:r>
        <w:rPr>
          <w:u w:val="single"/>
        </w:rPr>
        <w:t xml:space="preserve">$73,278,000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$77,596,000</w:t>
      </w:r>
      <w:r>
        <w:t>))</w:t>
      </w:r>
    </w:p>
    <w:p>
      <w:pPr>
        <w:spacing w:before="0" w:after="0" w:line="408" w:lineRule="exact"/>
        <w:ind w:left="0" w:right="0" w:firstLine="0"/>
        <w:jc w:val="left"/>
        <w:tabs>
          <w:tab w:val="right" w:leader="none" w:pos="9936"/>
        </w:tabs>
      </w:pPr>
      <w:r>
        <w:tab/>
      </w:r>
      <w:r>
        <w:rPr>
          <w:u w:val="single"/>
        </w:rPr>
        <w:t xml:space="preserve">$82,376,000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$215,000</w:t>
      </w:r>
    </w:p>
    <w:p>
      <w:pPr>
        <w:tabs>
          <w:tab w:val="right" w:leader="dot" w:pos="9936"/>
        </w:tabs>
        <w:ind w:left="0" w:right="0" w:firstLine="1440"/>
      </w:pPr>
      <w:r>
        <w:rPr/>
        <w:t xml:space="preserve">TOTAL APPROPRIATION</w:t>
      </w:r>
      <w:r>
        <w:tab/>
      </w:r>
      <w:r>
        <w:t>((</w:t>
      </w:r>
      <w:r>
        <w:rPr>
          <w:strike/>
        </w:rPr>
        <w:t xml:space="preserve">$154,642,000</w:t>
      </w:r>
      <w:r>
        <w:t>))</w:t>
      </w:r>
    </w:p>
    <w:p>
      <w:pPr>
        <w:tabs>
          <w:tab w:val="right" w:leader="none" w:pos="9936"/>
        </w:tabs>
        <w:ind w:left="0" w:right="0" w:firstLine="1440"/>
      </w:pPr>
      <w:r>
        <w:tab/>
      </w:r>
      <w:r>
        <w:rPr>
          <w:u w:val="single"/>
        </w:rPr>
        <w:t xml:space="preserve">$155,869,000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(f) $784,000 of the general fund</w:t>
      </w:r>
      <w:r>
        <w:rPr>
          <w:rFonts w:ascii="Times New Roman" w:hAnsi="Times New Roman"/>
          <w:u w:val="single"/>
        </w:rPr>
        <w:t xml:space="preserve">—</w:t>
      </w:r>
      <w:r>
        <w:rPr>
          <w:u w:val="single"/>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(g) $1,268,000 of the general fund</w:t>
      </w:r>
      <w:r>
        <w:rPr>
          <w:rFonts w:ascii="Times New Roman" w:hAnsi="Times New Roman"/>
          <w:u w:val="single"/>
        </w:rPr>
        <w:t xml:space="preserve">—</w:t>
      </w:r>
      <w:r>
        <w:rPr>
          <w:u w:val="single"/>
        </w:rPr>
        <w:t xml:space="preserve">state appropriation for fiscal year 2023 is provided solely for resentencing and reentry staffing associated with individuals resentenced or ordered released from confinement as a result of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(h) $438,000 of the general fund</w:t>
      </w:r>
      <w:r>
        <w:rPr>
          <w:rFonts w:ascii="Times New Roman" w:hAnsi="Times New Roman"/>
          <w:u w:val="single"/>
        </w:rPr>
        <w:t xml:space="preserve">—</w:t>
      </w:r>
      <w:r>
        <w:rPr>
          <w:u w:val="single"/>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(i) $4,508,000 of the general fund</w:t>
      </w:r>
      <w:r>
        <w:rPr>
          <w:rFonts w:ascii="Times New Roman" w:hAnsi="Times New Roman"/>
          <w:u w:val="single"/>
        </w:rPr>
        <w:t xml:space="preserve">—</w:t>
      </w:r>
      <w:r>
        <w:rPr>
          <w:u w:val="single"/>
        </w:rPr>
        <w:t xml:space="preserve">state appropriation for fiscal year 2022 and $7,893,000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$174,184,000</w:t>
      </w:r>
      <w:r>
        <w:t>))</w:t>
      </w:r>
    </w:p>
    <w:p>
      <w:pPr>
        <w:spacing w:before="0" w:after="0" w:line="408" w:lineRule="exact"/>
        <w:ind w:left="0" w:right="0" w:firstLine="0"/>
        <w:jc w:val="left"/>
        <w:tabs>
          <w:tab w:val="right" w:leader="none" w:pos="9936"/>
        </w:tabs>
      </w:pPr>
      <w:r>
        <w:tab/>
      </w:r>
      <w:r>
        <w:rPr>
          <w:u w:val="single"/>
        </w:rPr>
        <w:t xml:space="preserve">$133,855,000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$175,599,000</w:t>
      </w:r>
      <w:r>
        <w:t>))</w:t>
      </w:r>
    </w:p>
    <w:p>
      <w:pPr>
        <w:spacing w:before="0" w:after="0" w:line="408" w:lineRule="exact"/>
        <w:ind w:left="0" w:right="0" w:firstLine="0"/>
        <w:jc w:val="left"/>
        <w:tabs>
          <w:tab w:val="right" w:leader="none" w:pos="9936"/>
        </w:tabs>
      </w:pPr>
      <w:r>
        <w:tab/>
      </w:r>
      <w:r>
        <w:rPr>
          <w:u w:val="single"/>
        </w:rPr>
        <w:t xml:space="preserve">$191,178,000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$25,915,000</w:t>
      </w:r>
    </w:p>
    <w:p>
      <w:pPr>
        <w:tabs>
          <w:tab w:val="right" w:leader="dot" w:pos="9936"/>
        </w:tabs>
        <w:ind w:left="0" w:right="0" w:firstLine="1440"/>
      </w:pPr>
      <w:r>
        <w:rPr/>
        <w:t xml:space="preserve">TOTAL APPROPRIATION</w:t>
      </w:r>
      <w:r>
        <w:tab/>
      </w:r>
      <w:r>
        <w:t>((</w:t>
      </w:r>
      <w:r>
        <w:rPr>
          <w:strike/>
        </w:rPr>
        <w:t xml:space="preserve">$351,183,000</w:t>
      </w:r>
      <w:r>
        <w:t>))</w:t>
      </w:r>
    </w:p>
    <w:p>
      <w:pPr>
        <w:tabs>
          <w:tab w:val="right" w:leader="none" w:pos="9936"/>
        </w:tabs>
        <w:ind w:left="0" w:right="0" w:firstLine="1440"/>
      </w:pPr>
      <w:r>
        <w:tab/>
      </w:r>
      <w:r>
        <w:rPr>
          <w:u w:val="single"/>
        </w:rPr>
        <w:t xml:space="preserve">$352,350,000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 $13,947,000 of the coronavirus state fiscal recovery fund</w:t>
      </w:r>
      <w:r>
        <w:rPr>
          <w:rFonts w:ascii="Times New Roman" w:hAnsi="Times New Roman"/>
          <w:u w:val="single"/>
        </w:rPr>
        <w:t xml:space="preserve">—</w:t>
      </w:r>
      <w:r>
        <w:rPr>
          <w:u w:val="single"/>
        </w:rPr>
        <w:t xml:space="preserve">federal appropriation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u w:val="single"/>
        </w:rPr>
        <w:t xml:space="preserve">(d) $420,000 of the general fund</w:t>
      </w:r>
      <w:r>
        <w:rPr>
          <w:rFonts w:ascii="Times New Roman" w:hAnsi="Times New Roman"/>
          <w:u w:val="single"/>
        </w:rPr>
        <w:t xml:space="preserve">—</w:t>
      </w:r>
      <w:r>
        <w:rPr>
          <w:u w:val="single"/>
        </w:rPr>
        <w:t xml:space="preserve">state appropriation for fiscal year 2022 and $436,000 of the general fund</w:t>
      </w:r>
      <w:r>
        <w:rPr>
          <w:rFonts w:ascii="Times New Roman" w:hAnsi="Times New Roman"/>
          <w:u w:val="single"/>
        </w:rPr>
        <w:t xml:space="preserve">—</w:t>
      </w:r>
      <w:r>
        <w:rPr>
          <w:u w:val="single"/>
        </w:rPr>
        <w:t xml:space="preserve">state appropriation for fiscal year 2023 are provided solely for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u w:val="single"/>
        </w:rPr>
        <w:t xml:space="preserve">(e) $77,000 of the general fund</w:t>
      </w:r>
      <w:r>
        <w:rPr>
          <w:rFonts w:ascii="Times New Roman" w:hAnsi="Times New Roman"/>
          <w:u w:val="single"/>
        </w:rPr>
        <w:t xml:space="preserve">—</w:t>
      </w:r>
      <w:r>
        <w:rPr>
          <w:u w:val="single"/>
        </w:rPr>
        <w:t xml:space="preserve">state appropriation for fiscal year 2022 and $900,000 of the general fund</w:t>
      </w:r>
      <w:r>
        <w:rPr>
          <w:rFonts w:ascii="Times New Roman" w:hAnsi="Times New Roman"/>
          <w:u w:val="single"/>
        </w:rPr>
        <w:t xml:space="preserve">—</w:t>
      </w:r>
      <w:r>
        <w:rPr>
          <w:u w:val="single"/>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u w:val="single"/>
        </w:rPr>
        <w:t xml:space="preserve">(f) $829,000 of the general fund</w:t>
      </w:r>
      <w:r>
        <w:rPr>
          <w:rFonts w:ascii="Times New Roman" w:hAnsi="Times New Roman"/>
          <w:u w:val="single"/>
        </w:rPr>
        <w:t xml:space="preserve">—</w:t>
      </w:r>
      <w:r>
        <w:rPr>
          <w:u w:val="single"/>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(g) $5,395,000 of the general fund</w:t>
      </w:r>
      <w:r>
        <w:rPr>
          <w:rFonts w:ascii="Times New Roman" w:hAnsi="Times New Roman"/>
          <w:u w:val="single"/>
        </w:rPr>
        <w:t xml:space="preserve">—</w:t>
      </w:r>
      <w:r>
        <w:rPr>
          <w:u w:val="single"/>
        </w:rPr>
        <w:t xml:space="preserve">state appropriation for fiscal year 2022 and $8,239,000 of the general fund</w:t>
      </w:r>
      <w:r>
        <w:rPr>
          <w:rFonts w:ascii="Times New Roman" w:hAnsi="Times New Roman"/>
          <w:u w:val="single"/>
        </w:rPr>
        <w:t xml:space="preserve">—</w:t>
      </w:r>
      <w:r>
        <w:rPr>
          <w:u w:val="single"/>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u w:val="single"/>
        </w:rPr>
        <w:t xml:space="preserve">(h) $11,968,000 of the coronavirus state fiscal recovery fund</w:t>
      </w:r>
      <w:r>
        <w:rPr>
          <w:rFonts w:ascii="Times New Roman" w:hAnsi="Times New Roman"/>
          <w:u w:val="single"/>
        </w:rPr>
        <w:t xml:space="preserve">—</w:t>
      </w:r>
      <w:r>
        <w:rPr>
          <w:u w:val="single"/>
        </w:rPr>
        <w:t xml:space="preserve">federal appropriation are provided solely for expenses incurred in response to the COVID-19 pandemic during fiscal year 2022.</w:t>
      </w:r>
    </w:p>
    <w:p>
      <w:pPr>
        <w:spacing w:before="0" w:after="0" w:line="408" w:lineRule="exact"/>
        <w:ind w:left="0" w:right="0" w:firstLine="576"/>
        <w:jc w:val="left"/>
      </w:pPr>
      <w:r>
        <w:rPr>
          <w:u w:val="single"/>
        </w:rPr>
        <w:t xml:space="preserve">(i) $613,000 of the general fund</w:t>
      </w:r>
      <w:r>
        <w:rPr>
          <w:rFonts w:ascii="Times New Roman" w:hAnsi="Times New Roman"/>
          <w:u w:val="single"/>
        </w:rPr>
        <w:t xml:space="preserve">—</w:t>
      </w:r>
      <w:r>
        <w:rPr>
          <w:u w:val="single"/>
        </w:rPr>
        <w:t xml:space="preserve">state appropriation for fiscal year 2022 and $1,069,000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$3,534,000</w:t>
      </w:r>
      <w:r>
        <w:t>))</w:t>
      </w:r>
    </w:p>
    <w:p>
      <w:pPr>
        <w:spacing w:before="0" w:after="0" w:line="408" w:lineRule="exact"/>
        <w:ind w:left="0" w:right="0" w:firstLine="0"/>
        <w:jc w:val="left"/>
        <w:tabs>
          <w:tab w:val="right" w:leader="none" w:pos="9936"/>
        </w:tabs>
      </w:pPr>
      <w:r>
        <w:tab/>
      </w:r>
      <w:r>
        <w:rPr>
          <w:u w:val="single"/>
        </w:rPr>
        <w:t xml:space="preserve">$4,703,000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$6,015,000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$25,507,000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$32,711,000</w:t>
      </w:r>
      <w:r>
        <w:t>))</w:t>
      </w:r>
    </w:p>
    <w:p>
      <w:pPr>
        <w:tabs>
          <w:tab w:val="right" w:leader="none" w:pos="9936"/>
        </w:tabs>
        <w:ind w:left="0" w:right="0" w:firstLine="1440"/>
      </w:pPr>
      <w:r>
        <w:tab/>
      </w:r>
      <w:r>
        <w:rPr>
          <w:u w:val="single"/>
        </w:rPr>
        <w:t xml:space="preserve">$36,285,000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and create a report that identifies new or expanded enterprise opportunities for blind individuals, potential revenue sources, and new needs and methods for preparing individuals to effectively manage these enterprises. The report is due to the governor and appropriate legislative committees by June 30, 2023.</w:t>
      </w:r>
    </w:p>
    <w:p>
      <w:pPr>
        <w:spacing w:before="0" w:after="0" w:line="408" w:lineRule="exact"/>
        <w:ind w:left="0" w:right="0" w:firstLine="576"/>
        <w:jc w:val="left"/>
      </w:pPr>
      <w:r>
        <w:rPr>
          <w:u w:val="single"/>
        </w:rPr>
        <w:t xml:space="preserve">(4) $888,000 of the general fund</w:t>
      </w:r>
      <w:r>
        <w:rPr>
          <w:rFonts w:ascii="Times New Roman" w:hAnsi="Times New Roman"/>
          <w:u w:val="single"/>
        </w:rPr>
        <w:t xml:space="preserve">—</w:t>
      </w:r>
      <w:r>
        <w:rPr>
          <w:u w:val="single"/>
        </w:rPr>
        <w:t xml:space="preserve">state appropriation for fiscal year 2022 and $1,552,000 of the general fund</w:t>
      </w:r>
      <w:r>
        <w:rPr>
          <w:rFonts w:ascii="Times New Roman" w:hAnsi="Times New Roman"/>
          <w:u w:val="single"/>
        </w:rPr>
        <w:t xml:space="preserve">—</w:t>
      </w:r>
      <w:r>
        <w:rPr>
          <w:u w:val="single"/>
        </w:rPr>
        <w:t xml:space="preserve">state appropriation for fiscal year 2023 is provided solely to remodel and upgrade equipment for select cafes owned by entrepreneurs participating in the business enterprise program to help them adjust to the changing needs of dining caused by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$2,834,000</w:t>
      </w:r>
      <w:r>
        <w:t>))</w:t>
      </w:r>
    </w:p>
    <w:p>
      <w:pPr>
        <w:spacing w:before="0" w:after="0" w:line="408" w:lineRule="exact"/>
        <w:ind w:left="0" w:right="0" w:firstLine="0"/>
        <w:jc w:val="left"/>
        <w:tabs>
          <w:tab w:val="right" w:leader="none" w:pos="9936"/>
        </w:tabs>
      </w:pPr>
      <w:r>
        <w:tab/>
      </w:r>
      <w:r>
        <w:rPr>
          <w:u w:val="single"/>
        </w:rPr>
        <w:t xml:space="preserve">$8,167,000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$382,529,000</w:t>
      </w:r>
      <w:r>
        <w:t>))</w:t>
      </w:r>
    </w:p>
    <w:p>
      <w:pPr>
        <w:spacing w:before="0" w:after="0" w:line="408" w:lineRule="exact"/>
        <w:ind w:left="0" w:right="0" w:firstLine="0"/>
        <w:jc w:val="left"/>
        <w:tabs>
          <w:tab w:val="right" w:leader="none" w:pos="9936"/>
        </w:tabs>
      </w:pPr>
      <w:r>
        <w:tab/>
      </w:r>
      <w:r>
        <w:rPr>
          <w:u w:val="single"/>
        </w:rPr>
        <w:t xml:space="preserve">$337,206,000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$36,416,000</w:t>
      </w:r>
      <w:r>
        <w:t>))</w:t>
      </w:r>
    </w:p>
    <w:p>
      <w:pPr>
        <w:spacing w:before="0" w:after="0" w:line="408" w:lineRule="exact"/>
        <w:ind w:left="0" w:right="0" w:firstLine="0"/>
        <w:jc w:val="left"/>
        <w:tabs>
          <w:tab w:val="right" w:leader="none" w:pos="9936"/>
        </w:tabs>
      </w:pPr>
      <w:r>
        <w:tab/>
      </w:r>
      <w:r>
        <w:rPr>
          <w:u w:val="single"/>
        </w:rPr>
        <w:t xml:space="preserve">$37,295,000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$420,315,000</w:t>
      </w:r>
      <w:r>
        <w:t>))</w:t>
      </w:r>
    </w:p>
    <w:p>
      <w:pPr>
        <w:spacing w:before="0" w:after="0" w:line="408" w:lineRule="exact"/>
        <w:ind w:left="0" w:right="0" w:firstLine="0"/>
        <w:jc w:val="left"/>
        <w:tabs>
          <w:tab w:val="right" w:leader="none" w:pos="9936"/>
        </w:tabs>
      </w:pPr>
      <w:r>
        <w:tab/>
      </w:r>
      <w:r>
        <w:rPr>
          <w:u w:val="single"/>
        </w:rPr>
        <w:t xml:space="preserve">$444,445,000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$26,636,000</w:t>
      </w:r>
      <w:r>
        <w:t>))</w:t>
      </w:r>
    </w:p>
    <w:p>
      <w:pPr>
        <w:spacing w:before="0" w:after="0" w:line="408" w:lineRule="exact"/>
        <w:ind w:left="0" w:right="0" w:firstLine="0"/>
        <w:jc w:val="left"/>
        <w:tabs>
          <w:tab w:val="right" w:leader="none" w:pos="9936"/>
        </w:tabs>
      </w:pPr>
      <w:r>
        <w:tab/>
      </w:r>
      <w:r>
        <w:rPr>
          <w:u w:val="single"/>
        </w:rPr>
        <w:t xml:space="preserve">$26,931,000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$60,926,000</w:t>
      </w:r>
      <w:r>
        <w:t>))</w:t>
      </w:r>
    </w:p>
    <w:p>
      <w:pPr>
        <w:spacing w:before="0" w:after="0" w:line="408" w:lineRule="exact"/>
        <w:ind w:left="0" w:right="0" w:firstLine="0"/>
        <w:jc w:val="left"/>
        <w:tabs>
          <w:tab w:val="right" w:leader="none" w:pos="9936"/>
        </w:tabs>
      </w:pPr>
      <w:r>
        <w:tab/>
      </w:r>
      <w:r>
        <w:rPr>
          <w:u w:val="single"/>
        </w:rPr>
        <w:t xml:space="preserve">$68,198,000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$139,697,000</w:t>
      </w:r>
      <w:r>
        <w:t>))</w:t>
      </w:r>
    </w:p>
    <w:p>
      <w:pPr>
        <w:spacing w:before="0" w:after="0" w:line="408" w:lineRule="exact"/>
        <w:ind w:left="0" w:right="0" w:firstLine="0"/>
        <w:jc w:val="left"/>
        <w:tabs>
          <w:tab w:val="right" w:leader="none" w:pos="9936"/>
        </w:tabs>
      </w:pPr>
      <w:r>
        <w:tab/>
      </w:r>
      <w:r>
        <w:rPr>
          <w:u w:val="single"/>
        </w:rPr>
        <w:t xml:space="preserve">$147,943,000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$12,283,000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$32,265,000</w:t>
      </w:r>
      <w:r>
        <w:t>))</w:t>
      </w:r>
    </w:p>
    <w:p>
      <w:pPr>
        <w:spacing w:before="0" w:after="0" w:line="408" w:lineRule="exact"/>
        <w:ind w:left="0" w:right="0" w:firstLine="0"/>
        <w:jc w:val="left"/>
        <w:tabs>
          <w:tab w:val="right" w:leader="none" w:pos="9936"/>
        </w:tabs>
      </w:pPr>
      <w:r>
        <w:tab/>
      </w:r>
      <w:r>
        <w:rPr>
          <w:u w:val="single"/>
        </w:rPr>
        <w:t xml:space="preserve">$33,564,000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$168,745,000</w:t>
      </w:r>
      <w:r>
        <w:t>))</w:t>
      </w:r>
    </w:p>
    <w:p>
      <w:pPr>
        <w:spacing w:before="0" w:after="0" w:line="408" w:lineRule="exact"/>
        <w:ind w:left="0" w:right="0" w:firstLine="0"/>
        <w:jc w:val="left"/>
        <w:tabs>
          <w:tab w:val="right" w:leader="none" w:pos="9936"/>
        </w:tabs>
      </w:pPr>
      <w:r>
        <w:tab/>
      </w:r>
      <w:r>
        <w:rPr>
          <w:u w:val="single"/>
        </w:rPr>
        <w:t xml:space="preserve">$66,128,000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$1,779,520,000</w:t>
      </w:r>
      <w:r>
        <w:t>))</w:t>
      </w:r>
    </w:p>
    <w:p>
      <w:pPr>
        <w:tabs>
          <w:tab w:val="right" w:leader="none" w:pos="9936"/>
        </w:tabs>
        <w:ind w:left="0" w:right="0" w:firstLine="1440"/>
      </w:pPr>
      <w:r>
        <w:tab/>
      </w:r>
      <w:r>
        <w:rPr>
          <w:u w:val="single"/>
        </w:rPr>
        <w:t xml:space="preserve">$1,683,917,000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w:t>
      </w:r>
      <w:r>
        <w:rPr>
          <w:u w:val="single"/>
        </w:rPr>
        <w:t xml:space="preserve">(a)</w:t>
      </w:r>
      <w:r>
        <w:rPr/>
        <w:t xml:space="preserve"> $875,000 of the general fund</w:t>
      </w:r>
      <w:r>
        <w:rPr>
          <w:rFonts w:ascii="Times New Roman" w:hAnsi="Times New Roman"/>
        </w:rPr>
        <w:t xml:space="preserve">—</w:t>
      </w:r>
      <w:r>
        <w:rPr/>
        <w:t xml:space="preserve">state appropriation for fiscal year 2022</w:t>
      </w:r>
      <w:r>
        <w:t>((</w:t>
      </w:r>
      <w:r>
        <w:rPr>
          <w:strike/>
        </w:rPr>
        <w:t xml:space="preserve">, $875,000 of the general fund</w:t>
      </w:r>
      <w:r>
        <w:rPr>
          <w:rFonts w:ascii="Times New Roman" w:hAnsi="Times New Roman"/>
          <w:strike/>
        </w:rPr>
        <w:t xml:space="preserve">—</w:t>
      </w:r>
      <w:r>
        <w:rPr>
          <w:strike/>
        </w:rPr>
        <w:t xml:space="preserve">state appropriation for fiscal year 2023,</w:t>
      </w:r>
      <w:r>
        <w:t>))</w:t>
      </w:r>
      <w:r>
        <w:rPr/>
        <w:t xml:space="preserve"> and </w:t>
      </w:r>
      <w:r>
        <w:t>((</w:t>
      </w:r>
      <w:r>
        <w:rPr>
          <w:strike/>
        </w:rPr>
        <w:t xml:space="preserve">$7,385,000</w:t>
      </w:r>
      <w:r>
        <w:t>))</w:t>
      </w:r>
      <w:r>
        <w:rPr/>
        <w:t xml:space="preserve"> </w:t>
      </w:r>
      <w:r>
        <w:rPr>
          <w:u w:val="single"/>
        </w:rPr>
        <w:t xml:space="preserve">$8,260,000</w:t>
      </w:r>
      <w:r>
        <w:rPr/>
        <w:t xml:space="preserve">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u w:val="single"/>
        </w:rPr>
        <w:t xml:space="preserve">(b) $3,000,000 of the workforce education investment account</w:t>
      </w:r>
      <w:r>
        <w:rPr>
          <w:rFonts w:ascii="Times New Roman" w:hAnsi="Times New Roman"/>
          <w:u w:val="single"/>
        </w:rPr>
        <w:t xml:space="preserve">—</w:t>
      </w:r>
      <w:r>
        <w:rPr>
          <w:u w:val="single"/>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u w:val="single"/>
        </w:rPr>
        <w:t xml:space="preserve">(c) $1,000,000 of the workforce education investment account</w:t>
      </w:r>
      <w:r>
        <w:rPr>
          <w:rFonts w:ascii="Times New Roman" w:hAnsi="Times New Roman"/>
          <w:u w:val="single"/>
        </w:rPr>
        <w:t xml:space="preserve">—</w:t>
      </w:r>
      <w:r>
        <w:rPr>
          <w:u w:val="single"/>
        </w:rPr>
        <w:t xml:space="preserve">state appropriation is provided solely for career connect learning grants to public and private four-year institutions to create and promote career launch pathways.</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w:t>
      </w:r>
      <w:r>
        <w:t>((</w:t>
      </w:r>
      <w:r>
        <w:rPr>
          <w:strike/>
        </w:rPr>
        <w:t xml:space="preserve">$41,456,000</w:t>
      </w:r>
      <w:r>
        <w:t>))</w:t>
      </w:r>
      <w:r>
        <w:rPr/>
        <w:t xml:space="preserve"> </w:t>
      </w:r>
      <w:r>
        <w:rPr>
          <w:u w:val="single"/>
        </w:rPr>
        <w:t xml:space="preserve">$31,288,000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and</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$2,684,000 of the general fund</w:t>
      </w:r>
      <w:r>
        <w:rPr>
          <w:rFonts w:ascii="Times New Roman" w:hAnsi="Times New Roman"/>
        </w:rPr>
        <w:t xml:space="preserve">—</w:t>
      </w:r>
      <w:r>
        <w:rPr/>
        <w:t xml:space="preserve">federal appropriation (CRF)</w:t>
      </w:r>
      <w:r>
        <w:rPr>
          <w:u w:val="single"/>
        </w:rPr>
        <w:t xml:space="preserve">, and $13,063,000 of the unemployment compensation administration account</w:t>
      </w:r>
      <w:r>
        <w:rPr>
          <w:rFonts w:ascii="Times New Roman" w:hAnsi="Times New Roman"/>
          <w:u w:val="single"/>
        </w:rPr>
        <w:t xml:space="preserve">—</w:t>
      </w:r>
      <w:r>
        <w:rPr>
          <w:u w:val="single"/>
        </w:rPr>
        <w:t xml:space="preserve">federal appropriation</w:t>
      </w:r>
      <w:r>
        <w:rPr/>
        <w:t xml:space="preserve">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address an anticipated increase in the unemployment insurance appeals caseload.</w:t>
      </w:r>
    </w:p>
    <w:p>
      <w:pPr>
        <w:spacing w:before="0" w:after="0" w:line="408" w:lineRule="exact"/>
        <w:ind w:left="0" w:right="0" w:firstLine="576"/>
        <w:jc w:val="left"/>
      </w:pPr>
      <w:r>
        <w:rPr/>
        <w:t xml:space="preserve">(b) </w:t>
      </w:r>
      <w:r>
        <w:t>((</w:t>
      </w:r>
      <w:r>
        <w:rPr>
          <w:strike/>
        </w:rPr>
        <w:t xml:space="preserve">$5,768,000</w:t>
      </w:r>
      <w:r>
        <w:t>))</w:t>
      </w:r>
      <w:r>
        <w:rPr/>
        <w:t xml:space="preserve"> </w:t>
      </w:r>
      <w:r>
        <w:rPr>
          <w:u w:val="single"/>
        </w:rPr>
        <w:t xml:space="preserve">$6,223,000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unemployment compensation account</w:t>
      </w:r>
      <w:r>
        <w:rPr>
          <w:rFonts w:ascii="Times New Roman" w:hAnsi="Times New Roman"/>
          <w:u w:val="single"/>
        </w:rPr>
        <w:t xml:space="preserve">—</w:t>
      </w:r>
      <w:r>
        <w:rPr>
          <w:u w:val="single"/>
        </w:rPr>
        <w:t xml:space="preserve">federal appropriation</w:t>
      </w:r>
      <w:r>
        <w:rPr/>
        <w:t xml:space="preserve"> is provided solely for the department to ensure adequate security measures are in place to prevent unemployment insurance fraud </w:t>
      </w:r>
      <w:r>
        <w:rPr>
          <w:u w:val="single"/>
        </w:rPr>
        <w:t xml:space="preserve">and cases are investigated in a timely manner</w:t>
      </w:r>
      <w:r>
        <w:rPr/>
        <w:t xml:space="preserve">.</w:t>
      </w:r>
    </w:p>
    <w:p>
      <w:pPr>
        <w:spacing w:before="0" w:after="0" w:line="408" w:lineRule="exact"/>
        <w:ind w:left="0" w:right="0" w:firstLine="576"/>
        <w:jc w:val="left"/>
      </w:pPr>
      <w:r>
        <w:rPr/>
        <w:t xml:space="preserve">(c) $4,465,000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w:t>
      </w:r>
      <w:r>
        <w:t>((</w:t>
      </w:r>
      <w:r>
        <w:rPr>
          <w:strike/>
        </w:rPr>
        <w:t xml:space="preserve">$400,000 of the general fund</w:t>
      </w:r>
      <w:r>
        <w:rPr>
          <w:rFonts w:ascii="Times New Roman" w:hAnsi="Times New Roman"/>
          <w:strike/>
        </w:rPr>
        <w:t xml:space="preserve">—</w:t>
      </w:r>
      <w:r>
        <w:rPr>
          <w:strike/>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strike/>
        </w:rPr>
        <w:t xml:space="preserve">(e)</w:t>
      </w:r>
      <w:r>
        <w:t>))</w:t>
      </w:r>
      <w:r>
        <w:rPr/>
        <w:t xml:space="preserve"> $4,477,000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t>((</w:t>
      </w:r>
      <w:r>
        <w:rPr>
          <w:strike/>
        </w:rPr>
        <w:t xml:space="preserve">(h) $4,000,000</w:t>
      </w:r>
      <w:r>
        <w:t>))</w:t>
      </w:r>
      <w:r>
        <w:rPr/>
        <w:t xml:space="preserve"> </w:t>
      </w:r>
      <w:r>
        <w:rPr>
          <w:u w:val="single"/>
        </w:rPr>
        <w:t xml:space="preserve">(g) $6,840,000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for fiscal year 2022</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w:t>
      </w:r>
      <w:r>
        <w:t>((</w:t>
      </w:r>
      <w:r>
        <w:rPr>
          <w:strike/>
        </w:rPr>
        <w:t xml:space="preserve">translate notices</w:t>
      </w:r>
      <w:r>
        <w:t>))</w:t>
      </w:r>
      <w:r>
        <w:rPr/>
        <w:t xml:space="preserve"> </w:t>
      </w:r>
      <w:r>
        <w:rPr>
          <w:u w:val="single"/>
        </w:rPr>
        <w:t xml:space="preserve">implement the federal United States department of labor equity grant. This grant includes improving the translation of notices</w:t>
      </w:r>
      <w:r>
        <w:rPr/>
        <w:t xml:space="preserve"> sent to claimants as part of their unemployment insurance claims into any of the 10 languages most frequently spoken in the state </w:t>
      </w:r>
      <w:r>
        <w:rPr>
          <w:u w:val="single"/>
        </w:rPr>
        <w:t xml:space="preserve">and other equity initiatives approved by the grantor</w:t>
      </w:r>
      <w:r>
        <w:rPr/>
        <w:t xml:space="preserv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w:t>
      </w:r>
      <w:r>
        <w:t>((</w:t>
      </w:r>
      <w:r>
        <w:rPr>
          <w:strike/>
        </w:rPr>
        <w:t xml:space="preserve">If the bill is not enacted by July 1, 2021, the amount provided in this subsection shall lapse.</w:t>
      </w:r>
      <w:r>
        <w:t>))</w:t>
      </w:r>
    </w:p>
    <w:p>
      <w:pPr>
        <w:spacing w:before="0" w:after="0" w:line="408" w:lineRule="exact"/>
        <w:ind w:left="0" w:right="0" w:firstLine="576"/>
        <w:jc w:val="left"/>
      </w:pPr>
      <w:r>
        <w:rPr/>
        <w:t xml:space="preserve">(18) </w:t>
      </w:r>
      <w:r>
        <w:t>((</w:t>
      </w:r>
      <w:r>
        <w:rPr>
          <w:strike/>
        </w:rPr>
        <w:t xml:space="preserve">$168,745,000</w:t>
      </w:r>
      <w:r>
        <w:t>))</w:t>
      </w:r>
      <w:r>
        <w:rPr/>
        <w:t xml:space="preserve"> </w:t>
      </w:r>
      <w:r>
        <w:rPr>
          <w:u w:val="single"/>
        </w:rPr>
        <w:t xml:space="preserve">$34,840,000</w:t>
      </w:r>
      <w:r>
        <w:rPr/>
        <w:t xml:space="preserve">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w:t>
      </w:r>
      <w:r>
        <w:t>((</w:t>
      </w:r>
      <w:r>
        <w:rPr>
          <w:strike/>
        </w:rPr>
        <w:t xml:space="preserve">Of the amount provided in this subsection, at least 95 percent is provided solely for grants and assistance awarded by the department pursuant to the bill. If the bill is not enacted by June 30, 2021, the amount provided in this subsection shall lapse.</w:t>
      </w:r>
      <w:r>
        <w:t>))</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w:t>
      </w:r>
      <w:r>
        <w:t>((</w:t>
      </w:r>
      <w:r>
        <w:rPr>
          <w:strike/>
        </w:rPr>
        <w:t xml:space="preserve">If the bill is not enacted by June 30, 2021, the amount provided in this subsection shall lapse.</w:t>
      </w:r>
      <w:r>
        <w:t>))</w:t>
      </w:r>
      <w:r>
        <w:rPr/>
        <w:t xml:space="preserv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$10,571,000 of the </w:t>
      </w:r>
      <w:r>
        <w:t>((</w:t>
      </w:r>
      <w:r>
        <w:rPr>
          <w:strike/>
        </w:rPr>
        <w:t xml:space="preserve">general fund</w:t>
      </w:r>
      <w:r>
        <w:t>))</w:t>
      </w:r>
      <w:r>
        <w:rPr/>
        <w:t xml:space="preserve"> </w:t>
      </w:r>
      <w:r>
        <w:rPr>
          <w:u w:val="single"/>
        </w:rPr>
        <w:t xml:space="preserve">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u w:val="single"/>
        </w:rPr>
        <w:t xml:space="preserve">(24) $4,843,000 of the employment service administrative account</w:t>
      </w:r>
      <w:r>
        <w:rPr>
          <w:rFonts w:ascii="Times New Roman" w:hAnsi="Times New Roman"/>
          <w:u w:val="single"/>
        </w:rPr>
        <w:t xml:space="preserve">—</w:t>
      </w:r>
      <w:r>
        <w:rPr>
          <w:u w:val="single"/>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u w:val="single"/>
        </w:rPr>
        <w:t xml:space="preserve">(25) $6,208,000 of the general fund</w:t>
      </w:r>
      <w:r>
        <w:rPr>
          <w:rFonts w:ascii="Times New Roman" w:hAnsi="Times New Roman"/>
          <w:u w:val="single"/>
        </w:rPr>
        <w:t xml:space="preserve">—</w:t>
      </w:r>
      <w:r>
        <w:rPr>
          <w:u w:val="single"/>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w:t>
      </w:r>
    </w:p>
    <w:p>
      <w:pPr>
        <w:spacing w:before="0" w:after="0" w:line="408" w:lineRule="exact"/>
        <w:ind w:left="0" w:right="0" w:firstLine="576"/>
        <w:jc w:val="left"/>
      </w:pPr>
      <w:r>
        <w:rPr>
          <w:u w:val="single"/>
        </w:rPr>
        <w:t xml:space="preserve">(26) $1,720,000 of the family and medical leave insurance account</w:t>
      </w:r>
      <w:r>
        <w:rPr>
          <w:rFonts w:ascii="Times New Roman" w:hAnsi="Times New Roman"/>
          <w:u w:val="single"/>
        </w:rPr>
        <w:t xml:space="preserve">—</w:t>
      </w:r>
      <w:r>
        <w:rPr>
          <w:u w:val="single"/>
        </w:rPr>
        <w:t xml:space="preserve">state appropriation is provided solely for implementation of Second Substitute Senate Bill No. 5649 (modifying PFML). If the bill is not enacted by June 30, 2022, the amount provided in this subsection shall lapse.</w:t>
      </w:r>
    </w:p>
    <w:p>
      <w:pPr>
        <w:spacing w:before="0" w:after="0" w:line="408" w:lineRule="exact"/>
        <w:ind w:left="0" w:right="0" w:firstLine="576"/>
        <w:jc w:val="left"/>
      </w:pPr>
      <w:r>
        <w:rPr>
          <w:u w:val="single"/>
        </w:rPr>
        <w:t xml:space="preserve">(27) $702,000 of the unemployment compensation administration account</w:t>
      </w:r>
      <w:r>
        <w:rPr>
          <w:rFonts w:ascii="Times New Roman" w:hAnsi="Times New Roman"/>
          <w:u w:val="single"/>
        </w:rPr>
        <w:t xml:space="preserve">—</w:t>
      </w:r>
      <w:r>
        <w:rPr>
          <w:u w:val="single"/>
        </w:rPr>
        <w:t xml:space="preserve">federal appropriation is provided for implementation of Engrossed Substitute Senate Bill No. 5873 (social cost factor in UI). If the bill is not enacted by June 30, 2022, the amount provided in this subsection shall lapse.</w:t>
      </w:r>
    </w:p>
    <w:p>
      <w:pPr>
        <w:spacing w:before="0" w:after="0" w:line="408" w:lineRule="exact"/>
        <w:ind w:left="0" w:right="0" w:firstLine="576"/>
        <w:jc w:val="left"/>
      </w:pPr>
      <w:r>
        <w:rPr>
          <w:u w:val="single"/>
        </w:rPr>
        <w:t xml:space="preserve">(28) $262,000 of the employment services administrative account</w:t>
      </w:r>
      <w:r>
        <w:rPr>
          <w:rFonts w:ascii="Times New Roman" w:hAnsi="Times New Roman"/>
          <w:u w:val="single"/>
        </w:rPr>
        <w:t xml:space="preserve">—</w:t>
      </w:r>
      <w:r>
        <w:rPr>
          <w:u w:val="single"/>
        </w:rPr>
        <w:t xml:space="preserve">state appropriation is provided solely for implementation of Engrossed Substitute Senate Bill No. 5847 (providing PSLF information).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$389,597,000</w:t>
      </w:r>
      <w:r>
        <w:t>))</w:t>
      </w:r>
    </w:p>
    <w:p>
      <w:pPr>
        <w:spacing w:before="0" w:after="0" w:line="408" w:lineRule="exact"/>
        <w:ind w:left="0" w:right="0" w:firstLine="0"/>
        <w:jc w:val="left"/>
        <w:tabs>
          <w:tab w:val="right" w:leader="none" w:pos="9936"/>
        </w:tabs>
      </w:pPr>
      <w:r>
        <w:tab/>
      </w:r>
      <w:r>
        <w:rPr>
          <w:u w:val="single"/>
        </w:rPr>
        <w:t xml:space="preserve">$374,951,000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$403,209,000</w:t>
      </w:r>
      <w:r>
        <w:t>))</w:t>
      </w:r>
    </w:p>
    <w:p>
      <w:pPr>
        <w:spacing w:before="0" w:after="0" w:line="408" w:lineRule="exact"/>
        <w:ind w:left="0" w:right="0" w:firstLine="0"/>
        <w:jc w:val="left"/>
        <w:tabs>
          <w:tab w:val="right" w:leader="none" w:pos="9936"/>
        </w:tabs>
      </w:pPr>
      <w:r>
        <w:tab/>
      </w:r>
      <w:r>
        <w:rPr>
          <w:u w:val="single"/>
        </w:rPr>
        <w:t xml:space="preserve">$451,309,000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$475,829,000</w:t>
      </w:r>
      <w:r>
        <w:t>))</w:t>
      </w:r>
    </w:p>
    <w:p>
      <w:pPr>
        <w:spacing w:before="0" w:after="0" w:line="408" w:lineRule="exact"/>
        <w:ind w:left="0" w:right="0" w:firstLine="0"/>
        <w:jc w:val="left"/>
        <w:tabs>
          <w:tab w:val="right" w:leader="none" w:pos="9936"/>
        </w:tabs>
      </w:pPr>
      <w:r>
        <w:tab/>
      </w:r>
      <w:r>
        <w:rPr>
          <w:u w:val="single"/>
        </w:rPr>
        <w:t xml:space="preserve">$487,653,000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w:t>
      </w:r>
      <w:r>
        <w:t>))</w:t>
      </w:r>
    </w:p>
    <w:p>
      <w:pPr>
        <w:spacing w:before="0" w:after="0" w:line="408" w:lineRule="exact"/>
        <w:ind w:left="0" w:right="0" w:firstLine="0"/>
        <w:jc w:val="left"/>
        <w:tabs>
          <w:tab w:val="right" w:leader="none" w:pos="9936"/>
        </w:tabs>
      </w:pPr>
      <w:r>
        <w:tab/>
      </w:r>
      <w:r>
        <w:rPr>
          <w:u w:val="single"/>
        </w:rPr>
        <w:t xml:space="preserve">$16,126,000</w:t>
      </w:r>
    </w:p>
    <w:p>
      <w:pPr>
        <w:tabs>
          <w:tab w:val="right" w:leader="dot" w:pos="9936"/>
        </w:tabs>
        <w:ind w:left="0" w:right="0" w:firstLine="1440"/>
      </w:pPr>
      <w:r>
        <w:rPr/>
        <w:t xml:space="preserve">TOTAL APPROPRIATION</w:t>
      </w:r>
      <w:r>
        <w:tab/>
      </w:r>
      <w:r>
        <w:t>((</w:t>
      </w:r>
      <w:r>
        <w:rPr>
          <w:strike/>
        </w:rPr>
        <w:t xml:space="preserve">$1,276,959,000</w:t>
      </w:r>
      <w:r>
        <w:t>))</w:t>
      </w:r>
    </w:p>
    <w:p>
      <w:pPr>
        <w:tabs>
          <w:tab w:val="right" w:leader="none" w:pos="9936"/>
        </w:tabs>
        <w:ind w:left="0" w:right="0" w:firstLine="1440"/>
      </w:pPr>
      <w:r>
        <w:tab/>
      </w:r>
      <w:r>
        <w:rPr>
          <w:u w:val="single"/>
        </w:rPr>
        <w:t xml:space="preserve">$1,332,863,000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w:t>
      </w:r>
      <w:r>
        <w:rPr>
          <w:u w:val="single"/>
        </w:rPr>
        <w:t xml:space="preserve">(a)</w:t>
      </w:r>
      <w:r>
        <w:rPr/>
        <w:t xml:space="preserve"> $453,000 of the general fund</w:t>
      </w:r>
      <w:r>
        <w:rPr>
          <w:rFonts w:ascii="Times New Roman" w:hAnsi="Times New Roman"/>
        </w:rPr>
        <w:t xml:space="preserve">—</w:t>
      </w:r>
      <w:r>
        <w:rPr/>
        <w:t xml:space="preserve">state appropriation for fiscal year 2022 and </w:t>
      </w:r>
      <w:r>
        <w:t>((</w:t>
      </w:r>
      <w:r>
        <w:rPr>
          <w:strike/>
        </w:rPr>
        <w:t xml:space="preserve">$453,000</w:t>
      </w:r>
      <w:r>
        <w:t>))</w:t>
      </w:r>
      <w:r>
        <w:rPr/>
        <w:t xml:space="preserve"> </w:t>
      </w:r>
      <w:r>
        <w:rPr>
          <w:u w:val="single"/>
        </w:rPr>
        <w:t xml:space="preserve">$722,000</w:t>
      </w:r>
      <w:r>
        <w:rPr/>
        <w:t xml:space="preserve"> of the general fund—state appropriation for fiscal year 2023 are provided solely for the costs of hub home foster </w:t>
      </w:r>
      <w:r>
        <w:t>((</w:t>
      </w:r>
      <w:r>
        <w:rPr>
          <w:strike/>
        </w:rPr>
        <w:t xml:space="preserve">families that provide a foster care delivery model that includes a hub home. Use of the hub home model is intended to support foster parent retention, improve child outcomes, and encourage the least restrictive community placements for children in out-of-home care</w:t>
      </w:r>
      <w:r>
        <w:t>))</w:t>
      </w:r>
      <w:r>
        <w:rPr/>
        <w:t xml:space="preserve"> </w:t>
      </w:r>
      <w:r>
        <w:rPr>
          <w:u w:val="single"/>
        </w:rPr>
        <w:t xml:space="preserve">and kinship family constellations, and for a contract with an organization with expertise in implementing the hub home model with fidelity to provide technical assistance to hub home families and the department</w:t>
      </w:r>
      <w:r>
        <w:rPr/>
        <w:t xml:space="preserve">.</w:t>
      </w:r>
    </w:p>
    <w:p>
      <w:pPr>
        <w:spacing w:before="0" w:after="0" w:line="408" w:lineRule="exact"/>
        <w:ind w:left="0" w:right="0" w:firstLine="576"/>
        <w:jc w:val="left"/>
      </w:pPr>
      <w:r>
        <w:rPr>
          <w:u w:val="single"/>
        </w:rPr>
        <w:t xml:space="preserve">(b) Of the amounts provided in this subsection, $150,000 of the general fund—state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w:t>
      </w:r>
      <w:r>
        <w:t>((</w:t>
      </w:r>
      <w:r>
        <w:rPr>
          <w:strike/>
        </w:rPr>
        <w:t xml:space="preserve">$540,000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w:t>
      </w:r>
      <w:r>
        <w:t>((</w:t>
      </w:r>
      <w:r>
        <w:rPr>
          <w:strike/>
        </w:rPr>
        <w:t xml:space="preserve">or</w:t>
      </w:r>
      <w:r>
        <w:t>))</w:t>
      </w:r>
      <w:r>
        <w:rPr/>
        <w:t xml:space="preserve"> regions where backlogs of youth that have formerly requested educational outreach services exist</w:t>
      </w:r>
      <w:r>
        <w:rPr>
          <w:u w:val="single"/>
        </w:rPr>
        <w:t xml:space="preserve">, or youth with high educational needs</w:t>
      </w:r>
      <w:r>
        <w:rPr/>
        <w:t xml:space="preserve">.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w:t>
      </w:r>
      <w:r>
        <w:t>((</w:t>
      </w:r>
      <w:r>
        <w:rPr>
          <w:strike/>
        </w:rPr>
        <w:t xml:space="preserve">general fund</w:t>
      </w:r>
      <w:r>
        <w:rPr>
          <w:rFonts w:ascii="Times New Roman" w:hAnsi="Times New Roman"/>
          <w:strike/>
        </w:rPr>
        <w:t xml:space="preserve">—</w:t>
      </w:r>
      <w:r>
        <w:rPr>
          <w:strike/>
        </w:rPr>
        <w:t xml:space="preserve">federal appropriation (ARPA/CSFRF)</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w:t>
      </w:r>
      <w:r>
        <w:t>((</w:t>
      </w:r>
      <w:r>
        <w:rPr>
          <w:strike/>
        </w:rPr>
        <w:t xml:space="preserve">$29,000 of the general fund</w:t>
      </w:r>
      <w:r>
        <w:rPr>
          <w:rFonts w:ascii="Times New Roman" w:hAnsi="Times New Roman"/>
          <w:strike/>
        </w:rPr>
        <w:t xml:space="preserve">—</w:t>
      </w:r>
      <w:r>
        <w:rPr>
          <w:strike/>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(31)</w:t>
      </w:r>
      <w:r>
        <w:rPr/>
        <w:t xml:space="preserve">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u w:val="single"/>
        </w:rPr>
        <w:t xml:space="preserve">(32) $1,513,000 of the general fund</w:t>
      </w:r>
      <w:r>
        <w:rPr>
          <w:rFonts w:ascii="Times New Roman" w:hAnsi="Times New Roman"/>
          <w:u w:val="single"/>
        </w:rPr>
        <w:t xml:space="preserve">—</w:t>
      </w:r>
      <w:r>
        <w:rPr>
          <w:u w:val="single"/>
        </w:rPr>
        <w:t xml:space="preserve">state appropriation for fiscal year 2023 is provided solely for start-up costs associated with a new behavioral rehabilitation services facility in Vancouver.</w:t>
      </w:r>
    </w:p>
    <w:p>
      <w:pPr>
        <w:spacing w:before="0" w:after="0" w:line="408" w:lineRule="exact"/>
        <w:ind w:left="0" w:right="0" w:firstLine="576"/>
        <w:jc w:val="left"/>
      </w:pPr>
      <w:r>
        <w:rPr>
          <w:u w:val="single"/>
        </w:rPr>
        <w:t xml:space="preserve">(33) $800,000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u w:val="single"/>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u w:val="single"/>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u w:val="single"/>
        </w:rPr>
        <w:t xml:space="preserve">(c) The study must evaluate the workload impacts related to changes in the application of the federal Indian child welfare act, 25 U.S.C. Secs. 1901-1963 and the Washington state Indian child welfare act, chapter 13.38 RCW as required by </w:t>
      </w:r>
      <w:r>
        <w:rPr>
          <w:i/>
          <w:u w:val="single"/>
        </w:rPr>
        <w:t xml:space="preserve">In re Dependency of G.J.A., A.R.A., S.S.A., J.J.A., and V.A.</w:t>
      </w:r>
      <w:r>
        <w:rPr>
          <w:u w:val="single"/>
        </w:rPr>
        <w:t xml:space="preserve">, 197 Wn.2d 868 (2021) and </w:t>
      </w:r>
      <w:r>
        <w:rPr>
          <w:i/>
          <w:u w:val="single"/>
        </w:rPr>
        <w:t xml:space="preserve">In re Dependency of Z.J.G. and M.E.J.G., </w:t>
      </w:r>
      <w:r>
        <w:rPr>
          <w:u w:val="single"/>
        </w:rPr>
        <w:t xml:space="preserve">196 Wn.2d 152 (2020)</w:t>
      </w:r>
      <w:r>
        <w:rPr>
          <w:u w:val="single"/>
        </w:rPr>
        <w:t xml:space="preserve">.</w:t>
      </w:r>
    </w:p>
    <w:p>
      <w:pPr>
        <w:spacing w:before="0" w:after="0" w:line="408" w:lineRule="exact"/>
        <w:ind w:left="0" w:right="0" w:firstLine="576"/>
        <w:jc w:val="left"/>
      </w:pPr>
      <w:r>
        <w:rPr>
          <w:u w:val="single"/>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u w:val="single"/>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u w:val="single"/>
        </w:rPr>
        <w:t xml:space="preserve">(34) $10,626,000 of the coronavirus state fiscal recovery fund</w:t>
      </w:r>
      <w:r>
        <w:rPr>
          <w:rFonts w:ascii="Times New Roman" w:hAnsi="Times New Roman"/>
          <w:u w:val="single"/>
        </w:rPr>
        <w:t xml:space="preserve">—</w:t>
      </w:r>
      <w:r>
        <w:rPr>
          <w:u w:val="single"/>
        </w:rPr>
        <w:t xml:space="preserve">federal appropriation is provided solely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2022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u w:val="single"/>
        </w:rPr>
        <w:t xml:space="preserve">(a) The systems assessment must include, but is not limited to, the following:</w:t>
      </w:r>
    </w:p>
    <w:p>
      <w:pPr>
        <w:spacing w:before="0" w:after="0" w:line="408" w:lineRule="exact"/>
        <w:ind w:left="0" w:right="0" w:firstLine="576"/>
        <w:jc w:val="left"/>
      </w:pPr>
      <w:r>
        <w:rPr>
          <w:u w:val="single"/>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u w:val="single"/>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u w:val="single"/>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u w:val="single"/>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u w:val="single"/>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u w:val="single"/>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u w:val="single"/>
        </w:rPr>
        <w:t xml:space="preserve">(36) $4,294,000 of the general fund</w:t>
      </w:r>
      <w:r>
        <w:rPr>
          <w:rFonts w:ascii="Times New Roman" w:hAnsi="Times New Roman"/>
          <w:u w:val="single"/>
        </w:rPr>
        <w:t xml:space="preserve">—</w:t>
      </w:r>
      <w:r>
        <w:rPr>
          <w:u w:val="single"/>
        </w:rPr>
        <w:t xml:space="preserve">state appropriation for fiscal year 2022, $17,174,000 of the general fund</w:t>
      </w:r>
      <w:r>
        <w:rPr>
          <w:rFonts w:ascii="Times New Roman" w:hAnsi="Times New Roman"/>
          <w:u w:val="single"/>
        </w:rPr>
        <w:t xml:space="preserve">—</w:t>
      </w:r>
      <w:r>
        <w:rPr>
          <w:u w:val="single"/>
        </w:rPr>
        <w:t xml:space="preserve">state appropriation for fiscal year 2023, and $4,712,000 of the general fund</w:t>
      </w:r>
      <w:r>
        <w:rPr>
          <w:rFonts w:ascii="Times New Roman" w:hAnsi="Times New Roman"/>
          <w:u w:val="single"/>
        </w:rPr>
        <w:t xml:space="preserve">—</w:t>
      </w:r>
      <w:r>
        <w:rPr>
          <w:u w:val="single"/>
        </w:rPr>
        <w:t xml:space="preserve">federal appropriation are provided solely to increase the child visitation hourly reimbursement rate; to reimburse mileage starting from the first mile driven; and to train and provide resources to service providers to provide services that are culturally appropriate in cases where the Indian child welfare act (ICWA) applies.</w:t>
      </w:r>
    </w:p>
    <w:p>
      <w:pPr>
        <w:spacing w:before="0" w:after="0" w:line="408" w:lineRule="exact"/>
        <w:ind w:left="0" w:right="0" w:firstLine="576"/>
        <w:jc w:val="left"/>
      </w:pPr>
      <w:r>
        <w:rPr>
          <w:u w:val="single"/>
        </w:rPr>
        <w:t xml:space="preserve">(37) $8,440,000 of the general fund</w:t>
      </w:r>
      <w:r>
        <w:rPr>
          <w:rFonts w:ascii="Times New Roman" w:hAnsi="Times New Roman"/>
          <w:u w:val="single"/>
        </w:rPr>
        <w:t xml:space="preserve">—</w:t>
      </w:r>
      <w:r>
        <w:rPr>
          <w:u w:val="single"/>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u w:val="single"/>
        </w:rPr>
        <w:t xml:space="preserve">(38) $850,000 of the general fund</w:t>
      </w:r>
      <w:r>
        <w:rPr>
          <w:rFonts w:ascii="Times New Roman" w:hAnsi="Times New Roman"/>
          <w:u w:val="single"/>
        </w:rPr>
        <w:t xml:space="preserve">—</w:t>
      </w:r>
      <w:r>
        <w:rPr>
          <w:u w:val="single"/>
        </w:rPr>
        <w:t xml:space="preserve">state appropriation for fiscal year 2022 and $2,561,000 of the general fund</w:t>
      </w:r>
      <w:r>
        <w:rPr>
          <w:rFonts w:ascii="Times New Roman" w:hAnsi="Times New Roman"/>
          <w:u w:val="single"/>
        </w:rPr>
        <w:t xml:space="preserve">—</w:t>
      </w:r>
      <w:r>
        <w:rPr>
          <w:u w:val="single"/>
        </w:rPr>
        <w:t xml:space="preserve">state appropriation for fiscal year 2023 are provided solely for the foster parent alliance of Washington state to provide parents with individualized education, training, and support to facilitate successful reunification with children in a shorter amount of time and with fewer incidence of return to care.</w:t>
      </w:r>
    </w:p>
    <w:p>
      <w:pPr>
        <w:spacing w:before="0" w:after="0" w:line="408" w:lineRule="exact"/>
        <w:ind w:left="0" w:right="0" w:firstLine="576"/>
        <w:jc w:val="left"/>
      </w:pPr>
      <w:r>
        <w:rPr>
          <w:u w:val="single"/>
        </w:rPr>
        <w:t xml:space="preserve">(39) $767,000 of the general fund</w:t>
      </w:r>
      <w:r>
        <w:rPr>
          <w:rFonts w:ascii="Times New Roman" w:hAnsi="Times New Roman"/>
          <w:u w:val="single"/>
        </w:rPr>
        <w:t xml:space="preserve">—</w:t>
      </w:r>
      <w:r>
        <w:rPr>
          <w:u w:val="single"/>
        </w:rPr>
        <w:t xml:space="preserve">state appropriation for fiscal year 2023 is provided solely to continue the child welfare housing assistance pilot program, created in chapter 328, Laws of 2019, to the end of the fiscal biennium.</w:t>
      </w:r>
    </w:p>
    <w:p>
      <w:pPr>
        <w:spacing w:before="0" w:after="0" w:line="408" w:lineRule="exact"/>
        <w:ind w:left="0" w:right="0" w:firstLine="576"/>
        <w:jc w:val="left"/>
      </w:pPr>
      <w:r>
        <w:rPr>
          <w:u w:val="single"/>
        </w:rPr>
        <w:t xml:space="preserve">(40) $637,000 of the general fund</w:t>
      </w:r>
      <w:r>
        <w:rPr>
          <w:rFonts w:ascii="Times New Roman" w:hAnsi="Times New Roman"/>
          <w:u w:val="single"/>
        </w:rPr>
        <w:t xml:space="preserve">—</w:t>
      </w:r>
      <w:r>
        <w:rPr>
          <w:u w:val="single"/>
        </w:rPr>
        <w:t xml:space="preserve">state appropriation for fiscal year 2023 is provided solely to expand the child welfare housing program that serves families involved in child welfare services who are at risk of out-of-home placement and a lack of appropriate housing is a contributing factor.</w:t>
      </w:r>
    </w:p>
    <w:p>
      <w:pPr>
        <w:spacing w:before="0" w:after="0" w:line="408" w:lineRule="exact"/>
        <w:ind w:left="0" w:right="0" w:firstLine="576"/>
        <w:jc w:val="left"/>
      </w:pPr>
      <w:r>
        <w:rPr>
          <w:u w:val="single"/>
        </w:rPr>
        <w:t xml:space="preserve">(41) $50,000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for improving the financial capability of dependent youth.</w:t>
      </w:r>
    </w:p>
    <w:p>
      <w:pPr>
        <w:spacing w:before="0" w:after="0" w:line="408" w:lineRule="exact"/>
        <w:ind w:left="0" w:right="0" w:firstLine="576"/>
        <w:jc w:val="left"/>
      </w:pPr>
      <w:r>
        <w:rPr>
          <w:u w:val="single"/>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u w:val="single"/>
        </w:rPr>
        <w:t xml:space="preserve">(i) The documentation and information necessary for youth to establish bank accounts;</w:t>
      </w:r>
    </w:p>
    <w:p>
      <w:pPr>
        <w:spacing w:before="0" w:after="0" w:line="408" w:lineRule="exact"/>
        <w:ind w:left="0" w:right="0" w:firstLine="576"/>
        <w:jc w:val="left"/>
      </w:pPr>
      <w:r>
        <w:rPr>
          <w:u w:val="single"/>
        </w:rPr>
        <w:t xml:space="preserve">(ii) Appropriate mechanisms to support youth in establishing the accounts;</w:t>
      </w:r>
    </w:p>
    <w:p>
      <w:pPr>
        <w:spacing w:before="0" w:after="0" w:line="408" w:lineRule="exact"/>
        <w:ind w:left="0" w:right="0" w:firstLine="576"/>
        <w:jc w:val="left"/>
      </w:pPr>
      <w:r>
        <w:rPr>
          <w:u w:val="single"/>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u w:val="single"/>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u w:val="single"/>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u w:val="single"/>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u w:val="single"/>
        </w:rPr>
        <w:t xml:space="preserve">(d) The analysis and recommendations are due to the appropriate committees of the legislature by December 1, 2022,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$127,325,000</w:t>
      </w:r>
      <w:r>
        <w:t>))</w:t>
      </w:r>
    </w:p>
    <w:p>
      <w:pPr>
        <w:spacing w:before="0" w:after="0" w:line="408" w:lineRule="exact"/>
        <w:ind w:left="0" w:right="0" w:firstLine="0"/>
        <w:jc w:val="left"/>
        <w:tabs>
          <w:tab w:val="right" w:leader="none" w:pos="9936"/>
        </w:tabs>
      </w:pPr>
      <w:r>
        <w:tab/>
      </w:r>
      <w:r>
        <w:rPr>
          <w:u w:val="single"/>
        </w:rPr>
        <w:t xml:space="preserve">$123,710,000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$129,690,000</w:t>
      </w:r>
      <w:r>
        <w:t>))</w:t>
      </w:r>
    </w:p>
    <w:p>
      <w:pPr>
        <w:spacing w:before="0" w:after="0" w:line="408" w:lineRule="exact"/>
        <w:ind w:left="0" w:right="0" w:firstLine="0"/>
        <w:jc w:val="left"/>
        <w:tabs>
          <w:tab w:val="right" w:leader="none" w:pos="9936"/>
        </w:tabs>
      </w:pPr>
      <w:r>
        <w:tab/>
      </w:r>
      <w:r>
        <w:rPr>
          <w:u w:val="single"/>
        </w:rPr>
        <w:t xml:space="preserve">$131,775,000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$1,787,000</w:t>
      </w:r>
      <w:r>
        <w:t>))</w:t>
      </w:r>
    </w:p>
    <w:p>
      <w:pPr>
        <w:spacing w:before="0" w:after="0" w:line="408" w:lineRule="exact"/>
        <w:ind w:left="0" w:right="0" w:firstLine="0"/>
        <w:jc w:val="left"/>
        <w:tabs>
          <w:tab w:val="right" w:leader="none" w:pos="9936"/>
        </w:tabs>
      </w:pPr>
      <w:r>
        <w:tab/>
      </w:r>
      <w:r>
        <w:rPr>
          <w:u w:val="single"/>
        </w:rPr>
        <w:t xml:space="preserve">$174,000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$262,462,000</w:t>
      </w:r>
      <w:r>
        <w:t>))</w:t>
      </w:r>
    </w:p>
    <w:p>
      <w:pPr>
        <w:tabs>
          <w:tab w:val="right" w:leader="none" w:pos="9936"/>
        </w:tabs>
        <w:ind w:left="0" w:right="0" w:firstLine="1440"/>
      </w:pPr>
      <w:r>
        <w:tab/>
      </w:r>
      <w:r>
        <w:rPr>
          <w:u w:val="single"/>
        </w:rPr>
        <w:t xml:space="preserve">$256,549,000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$331,000 of the general fund</w:t>
      </w:r>
      <w:r>
        <w:rPr>
          <w:rFonts w:ascii="Times New Roman" w:hAnsi="Times New Roman"/>
          <w:strike/>
        </w:rPr>
        <w:t xml:space="preserve">—</w:t>
      </w:r>
      <w:r>
        <w:rPr>
          <w:strike/>
        </w:rPr>
        <w:t xml:space="preserve">state appropriation for fiscal year 2022 and $331,000 of the general fund</w:t>
      </w:r>
      <w:r>
        <w:rPr>
          <w:rFonts w:ascii="Times New Roman" w:hAnsi="Times New Roman"/>
          <w:strike/>
        </w:rPr>
        <w:t xml:space="preserve">—</w:t>
      </w:r>
      <w:r>
        <w:rPr>
          <w:strike/>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strike/>
        </w:rPr>
        <w:t xml:space="preserve">(2)</w:t>
      </w:r>
      <w:r>
        <w:t>))</w:t>
      </w:r>
      <w:r>
        <w:rPr/>
        <w:t xml:space="preserve">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t>((</w:t>
      </w:r>
      <w:r>
        <w:rPr>
          <w:strike/>
        </w:rPr>
        <w:t xml:space="preserve">(5) $1,352,000</w:t>
      </w:r>
      <w:r>
        <w:t>))</w:t>
      </w:r>
      <w:r>
        <w:rPr/>
        <w:t xml:space="preserve"> </w:t>
      </w:r>
      <w:r>
        <w:rPr>
          <w:u w:val="single"/>
        </w:rPr>
        <w:t xml:space="preserve">(4) $645,000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$1,352,000</w:t>
      </w:r>
      <w:r>
        <w:t>))</w:t>
      </w:r>
      <w:r>
        <w:rPr/>
        <w:t xml:space="preserve"> </w:t>
      </w:r>
      <w:r>
        <w:rPr>
          <w:u w:val="single"/>
        </w:rPr>
        <w:t xml:space="preserve">$645,000</w:t>
      </w:r>
      <w:r>
        <w:rPr/>
        <w:t xml:space="preserve">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t>((</w:t>
      </w:r>
      <w:r>
        <w:rPr>
          <w:strike/>
        </w:rPr>
        <w:t xml:space="preserve">(6) $283,000 of the general fund</w:t>
      </w:r>
      <w:r>
        <w:rPr>
          <w:rFonts w:ascii="Times New Roman" w:hAnsi="Times New Roman"/>
          <w:strike/>
        </w:rPr>
        <w:t xml:space="preserve">—</w:t>
      </w:r>
      <w:r>
        <w:rPr>
          <w:strike/>
        </w:rPr>
        <w:t xml:space="preserve">state appropriation for fiscal year 2022 and $283,000 of the general fund</w:t>
      </w:r>
      <w:r>
        <w:rPr>
          <w:rFonts w:ascii="Times New Roman" w:hAnsi="Times New Roman"/>
          <w:strike/>
        </w:rPr>
        <w:t xml:space="preserve">—</w:t>
      </w:r>
      <w:r>
        <w:rPr>
          <w:strike/>
        </w:rPr>
        <w:t xml:space="preserve">state appropriation for fiscal year 2023 are provided solely for the juvenile detention alternatives initiative.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u w:val="single"/>
        </w:rPr>
        <w:t xml:space="preserve">(15) $703,000 of the general fund</w:t>
      </w:r>
      <w:r>
        <w:rPr>
          <w:rFonts w:ascii="Times New Roman" w:hAnsi="Times New Roman"/>
          <w:u w:val="single"/>
        </w:rPr>
        <w:t xml:space="preserve">—</w:t>
      </w:r>
      <w:r>
        <w:rPr>
          <w:u w:val="single"/>
        </w:rPr>
        <w:t xml:space="preserve">state appropriation for fiscal year 2022 and $848,000 of the general fund</w:t>
      </w:r>
      <w:r>
        <w:rPr>
          <w:rFonts w:ascii="Times New Roman" w:hAnsi="Times New Roman"/>
          <w:u w:val="single"/>
        </w:rPr>
        <w:t xml:space="preserve">—</w:t>
      </w:r>
      <w:r>
        <w:rPr>
          <w:u w:val="single"/>
        </w:rPr>
        <w:t xml:space="preserve">state appropriation for fiscal year 2023 are provided solely for implementation of Second Substitute Senate Bill No. 5535 (repealing requirements for parent payment of the cost of their child's support, treatment, and confinement in juvenile rehabilitation residential facilities). If the bill is not enacted by June 30, 2022, the amounts provided in this subsection shall lapse.</w:t>
      </w:r>
    </w:p>
    <w:p>
      <w:pPr>
        <w:spacing w:before="0" w:after="0" w:line="408" w:lineRule="exact"/>
        <w:ind w:left="0" w:right="0" w:firstLine="576"/>
        <w:jc w:val="left"/>
      </w:pPr>
      <w:r>
        <w:rPr>
          <w:u w:val="single"/>
        </w:rPr>
        <w:t xml:space="preserve">(16) $295,000 of the general fund</w:t>
      </w:r>
      <w:r>
        <w:rPr>
          <w:rFonts w:ascii="Times New Roman" w:hAnsi="Times New Roman"/>
          <w:u w:val="single"/>
        </w:rPr>
        <w:t xml:space="preserve">—</w:t>
      </w:r>
      <w:r>
        <w:rPr>
          <w:u w:val="single"/>
        </w:rPr>
        <w:t xml:space="preserve">state appropriation for fiscal year 2022 is provided solely for the expansion of exercise and wellness opportunities for residents at the Naselle youth camp.</w:t>
      </w:r>
    </w:p>
    <w:p>
      <w:pPr>
        <w:spacing w:before="0" w:after="0" w:line="408" w:lineRule="exact"/>
        <w:ind w:left="0" w:right="0" w:firstLine="576"/>
        <w:jc w:val="left"/>
      </w:pPr>
      <w:r>
        <w:rPr>
          <w:u w:val="single"/>
        </w:rPr>
        <w:t xml:space="preserve">(17) $2,100,000 of the general fund</w:t>
      </w:r>
      <w:r>
        <w:rPr>
          <w:rFonts w:ascii="Times New Roman" w:hAnsi="Times New Roman"/>
          <w:u w:val="single"/>
        </w:rPr>
        <w:t xml:space="preserve">—</w:t>
      </w:r>
      <w:r>
        <w:rPr>
          <w:u w:val="single"/>
        </w:rPr>
        <w:t xml:space="preserve">state appropriation for fiscal year 2022 is provided solely for maintaining staffing levels at juvenile rehabilitation facilities independent from fluctuating caseloads.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$289,936,000</w:t>
      </w:r>
      <w:r>
        <w:t>))</w:t>
      </w:r>
    </w:p>
    <w:p>
      <w:pPr>
        <w:spacing w:before="0" w:after="0" w:line="408" w:lineRule="exact"/>
        <w:ind w:left="0" w:right="0" w:firstLine="0"/>
        <w:jc w:val="left"/>
        <w:tabs>
          <w:tab w:val="right" w:leader="none" w:pos="9936"/>
        </w:tabs>
      </w:pPr>
      <w:r>
        <w:tab/>
      </w:r>
      <w:r>
        <w:rPr>
          <w:u w:val="single"/>
        </w:rPr>
        <w:t xml:space="preserve">$252,370,000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$348,787,000</w:t>
      </w:r>
      <w:r>
        <w:t>))</w:t>
      </w:r>
    </w:p>
    <w:p>
      <w:pPr>
        <w:spacing w:before="0" w:after="0" w:line="408" w:lineRule="exact"/>
        <w:ind w:left="0" w:right="0" w:firstLine="0"/>
        <w:jc w:val="left"/>
        <w:tabs>
          <w:tab w:val="right" w:leader="none" w:pos="9936"/>
        </w:tabs>
      </w:pPr>
      <w:r>
        <w:tab/>
      </w:r>
      <w:r>
        <w:rPr>
          <w:u w:val="single"/>
        </w:rPr>
        <w:t xml:space="preserve">$408,090,000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$1,066,945,000</w:t>
      </w:r>
      <w:r>
        <w:t>))</w:t>
      </w:r>
    </w:p>
    <w:p>
      <w:pPr>
        <w:spacing w:before="0" w:after="0" w:line="408" w:lineRule="exact"/>
        <w:ind w:left="0" w:right="0" w:firstLine="0"/>
        <w:jc w:val="left"/>
        <w:tabs>
          <w:tab w:val="right" w:leader="none" w:pos="9936"/>
        </w:tabs>
      </w:pPr>
      <w:r>
        <w:tab/>
      </w:r>
      <w:r>
        <w:rPr>
          <w:u w:val="single"/>
        </w:rPr>
        <w:t xml:space="preserve">$1,145,913,000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$28,127,000</w:t>
      </w:r>
      <w:r>
        <w:t>))</w:t>
      </w:r>
    </w:p>
    <w:p>
      <w:pPr>
        <w:spacing w:before="0" w:after="0" w:line="408" w:lineRule="exact"/>
        <w:ind w:left="0" w:right="0" w:firstLine="0"/>
        <w:jc w:val="left"/>
        <w:tabs>
          <w:tab w:val="right" w:leader="none" w:pos="9936"/>
        </w:tabs>
      </w:pPr>
      <w:r>
        <w:tab/>
      </w:r>
      <w:r>
        <w:rPr>
          <w:u w:val="single"/>
        </w:rPr>
        <w:t xml:space="preserve">$28,175,000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$23,966,000</w:t>
      </w:r>
      <w:r>
        <w:t>))</w:t>
      </w:r>
    </w:p>
    <w:p>
      <w:pPr>
        <w:spacing w:before="0" w:after="0" w:line="408" w:lineRule="exact"/>
        <w:ind w:left="0" w:right="0" w:firstLine="0"/>
        <w:jc w:val="left"/>
        <w:tabs>
          <w:tab w:val="right" w:leader="none" w:pos="9936"/>
        </w:tabs>
      </w:pPr>
      <w:r>
        <w:tab/>
      </w:r>
      <w:r>
        <w:rPr>
          <w:u w:val="single"/>
        </w:rPr>
        <w:t xml:space="preserve">$25,585,000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$1,876,105,000</w:t>
      </w:r>
      <w:r>
        <w:t>))</w:t>
      </w:r>
    </w:p>
    <w:p>
      <w:pPr>
        <w:tabs>
          <w:tab w:val="right" w:leader="none" w:pos="9936"/>
        </w:tabs>
        <w:ind w:left="0" w:right="0" w:firstLine="1440"/>
      </w:pPr>
      <w:r>
        <w:tab/>
      </w:r>
      <w:r>
        <w:rPr>
          <w:u w:val="single"/>
        </w:rPr>
        <w:t xml:space="preserve">$1,978,491,000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$80,273,000</w:t>
      </w:r>
      <w:r>
        <w:t>))</w:t>
      </w:r>
      <w:r>
        <w:rPr/>
        <w:t xml:space="preserve"> </w:t>
      </w:r>
      <w:r>
        <w:rPr>
          <w:u w:val="single"/>
        </w:rPr>
        <w:t xml:space="preserve">$82,040,000</w:t>
      </w:r>
      <w:r>
        <w:rPr/>
        <w:t xml:space="preserve"> of the general fund</w:t>
      </w:r>
      <w:r>
        <w:rPr>
          <w:rFonts w:ascii="Times New Roman" w:hAnsi="Times New Roman"/>
        </w:rPr>
        <w:t xml:space="preserve">—</w:t>
      </w:r>
      <w:r>
        <w:rPr/>
        <w:t xml:space="preserve">state appropriation for fiscal year 2022, </w:t>
      </w:r>
      <w:r>
        <w:t>((</w:t>
      </w:r>
      <w:r>
        <w:rPr>
          <w:strike/>
        </w:rPr>
        <w:t xml:space="preserve">$119,932,000</w:t>
      </w:r>
      <w:r>
        <w:t>))</w:t>
      </w:r>
      <w:r>
        <w:rPr/>
        <w:t xml:space="preserve"> </w:t>
      </w:r>
      <w:r>
        <w:rPr>
          <w:u w:val="single"/>
        </w:rPr>
        <w:t xml:space="preserve">$134,730,000</w:t>
      </w:r>
      <w:r>
        <w:rPr/>
        <w:t xml:space="preserve">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15,912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w:t>
      </w:r>
      <w:r>
        <w:rPr>
          <w:u w:val="single"/>
        </w:rPr>
        <w:t xml:space="preserve">Of the amounts provided in this subsection, $1,358,000 of the general fund</w:t>
      </w:r>
      <w:r>
        <w:rPr>
          <w:rFonts w:ascii="Times New Roman" w:hAnsi="Times New Roman"/>
          <w:u w:val="single"/>
        </w:rPr>
        <w:t xml:space="preserve">—</w:t>
      </w:r>
      <w:r>
        <w:rPr>
          <w:u w:val="single"/>
        </w:rPr>
        <w:t xml:space="preserve">state appropriation for fiscal year 2022 and $4,612,000 of the general fund</w:t>
      </w:r>
      <w:r>
        <w:rPr>
          <w:rFonts w:ascii="Times New Roman" w:hAnsi="Times New Roman"/>
          <w:u w:val="single"/>
        </w:rPr>
        <w:t xml:space="preserve">—</w:t>
      </w:r>
      <w:r>
        <w:rPr>
          <w:u w:val="single"/>
        </w:rPr>
        <w:t xml:space="preserve">state appropriation for fiscal year 2023 are provided solely for the department to provide early childhood education and assistance program services during summer 2022 to 2,212 part day program slots, including 2,011 slots in an in-person learning program and 201 slots provided other additional services.</w:t>
      </w:r>
    </w:p>
    <w:p>
      <w:pPr>
        <w:spacing w:before="0" w:after="0" w:line="408" w:lineRule="exact"/>
        <w:ind w:left="0" w:right="0" w:firstLine="576"/>
        <w:jc w:val="left"/>
      </w:pPr>
      <w:r>
        <w:rPr>
          <w:u w:val="single"/>
        </w:rPr>
        <w:t xml:space="preserve">(d) Of the amounts provided in this subsection, $9,327,000 of the general fund</w:t>
      </w:r>
      <w:r>
        <w:rPr>
          <w:rFonts w:ascii="Times New Roman" w:hAnsi="Times New Roman"/>
          <w:u w:val="single"/>
        </w:rPr>
        <w:t xml:space="preserve">—</w:t>
      </w:r>
      <w:r>
        <w:rPr>
          <w:u w:val="single"/>
        </w:rPr>
        <w:t xml:space="preserve">state appropriation for fiscal year 2023 is provided solely for the conversion of 2,077 part day program slots to 1,765 full day slots and 312 extended day slots.</w:t>
      </w:r>
    </w:p>
    <w:p>
      <w:pPr>
        <w:spacing w:before="0" w:after="0" w:line="408" w:lineRule="exact"/>
        <w:ind w:left="0" w:right="0" w:firstLine="576"/>
        <w:jc w:val="left"/>
      </w:pPr>
      <w:r>
        <w:rPr>
          <w:u w:val="single"/>
        </w:rPr>
        <w:t xml:space="preserve">(e) Of the amounts provided in this subsection, $409,000 of the general fund</w:t>
      </w:r>
      <w:r>
        <w:rPr>
          <w:rFonts w:ascii="Times New Roman" w:hAnsi="Times New Roman"/>
          <w:u w:val="single"/>
        </w:rPr>
        <w:t xml:space="preserve">—</w:t>
      </w:r>
      <w:r>
        <w:rPr>
          <w:u w:val="single"/>
        </w:rPr>
        <w:t xml:space="preserve">state appropriation for fiscal year 2022 and $859,000 of the general fund</w:t>
      </w:r>
      <w:r>
        <w:rPr>
          <w:rFonts w:ascii="Times New Roman" w:hAnsi="Times New Roman"/>
          <w:u w:val="single"/>
        </w:rPr>
        <w:t xml:space="preserve">—</w:t>
      </w:r>
      <w:r>
        <w:rPr>
          <w:u w:val="single"/>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u w:val="single"/>
        </w:rPr>
        <w:t xml:space="preserve">(f)</w:t>
      </w:r>
      <w:r>
        <w:rPr/>
        <w:t xml:space="preserve">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w:t>
      </w:r>
      <w:r>
        <w:t>((</w:t>
      </w:r>
      <w:r>
        <w:rPr>
          <w:strike/>
        </w:rPr>
        <w:t xml:space="preserve">$20,110,000 of the general fund</w:t>
      </w:r>
      <w:r>
        <w:rPr>
          <w:rFonts w:ascii="Times New Roman" w:hAnsi="Times New Roman"/>
          <w:strike/>
        </w:rPr>
        <w:t xml:space="preserve">—</w:t>
      </w:r>
      <w:r>
        <w:rPr>
          <w:strike/>
        </w:rPr>
        <w:t xml:space="preserve">state appropriation in fiscal year 2022, $45,757,000</w:t>
      </w:r>
      <w:r>
        <w:t>))</w:t>
      </w:r>
      <w:r>
        <w:rPr/>
        <w:t xml:space="preserve"> </w:t>
      </w:r>
      <w:r>
        <w:rPr>
          <w:u w:val="single"/>
        </w:rPr>
        <w:t xml:space="preserve">$50,861,000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w:t>
      </w:r>
      <w:r>
        <w:t>((</w:t>
      </w:r>
      <w:r>
        <w:rPr>
          <w:strike/>
        </w:rPr>
        <w:t xml:space="preserve">$65,482,000</w:t>
      </w:r>
      <w:r>
        <w:t>))</w:t>
      </w:r>
      <w:r>
        <w:rPr/>
        <w:t xml:space="preserve"> </w:t>
      </w:r>
      <w:r>
        <w:rPr>
          <w:u w:val="single"/>
        </w:rPr>
        <w:t xml:space="preserve">$98,723,000</w:t>
      </w:r>
      <w:r>
        <w:rPr/>
        <w:t xml:space="preserve"> of the general fund</w:t>
      </w:r>
      <w:r>
        <w:rPr>
          <w:rFonts w:ascii="Times New Roman" w:hAnsi="Times New Roman"/>
        </w:rPr>
        <w:t xml:space="preserve">—</w:t>
      </w:r>
      <w:r>
        <w:rPr/>
        <w:t xml:space="preserve">federal appropriation (CRRSA), and </w:t>
      </w:r>
      <w:r>
        <w:t>((</w:t>
      </w:r>
      <w:r>
        <w:rPr>
          <w:strike/>
        </w:rPr>
        <w:t xml:space="preserve">$111,252,000</w:t>
      </w:r>
      <w:r>
        <w:t>))</w:t>
      </w:r>
      <w:r>
        <w:rPr/>
        <w:t xml:space="preserve"> </w:t>
      </w:r>
      <w:r>
        <w:rPr>
          <w:u w:val="single"/>
        </w:rPr>
        <w:t xml:space="preserve">$153,814,000</w:t>
      </w:r>
      <w:r>
        <w:rPr/>
        <w:t xml:space="preserve">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rPr>
          <w:u w:val="single"/>
        </w:rPr>
        <w:t xml:space="preserve">$42,562,000 of the general fund</w:t>
      </w:r>
      <w:r>
        <w:rPr>
          <w:rFonts w:ascii="Times New Roman" w:hAnsi="Times New Roman"/>
          <w:u w:val="single"/>
        </w:rPr>
        <w:t xml:space="preserve">—</w:t>
      </w:r>
      <w:r>
        <w:rPr>
          <w:u w:val="single"/>
        </w:rPr>
        <w:t xml:space="preserve">federal appropriation (ARPA) and $2,785,000 of the general fund</w:t>
      </w:r>
      <w:r>
        <w:rPr>
          <w:rFonts w:ascii="Times New Roman" w:hAnsi="Times New Roman"/>
          <w:u w:val="single"/>
        </w:rPr>
        <w:t xml:space="preserve">—</w:t>
      </w:r>
      <w:r>
        <w:rPr>
          <w:u w:val="single"/>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936 of this act.</w:t>
      </w:r>
    </w:p>
    <w:p>
      <w:pPr>
        <w:spacing w:before="0" w:after="0" w:line="408" w:lineRule="exact"/>
        <w:ind w:left="0" w:right="0" w:firstLine="576"/>
        <w:jc w:val="left"/>
      </w:pPr>
      <w:r>
        <w:rPr>
          <w:u w:val="single"/>
        </w:rPr>
        <w:t xml:space="preserve">(d) $49,600,000 of the general fund</w:t>
      </w:r>
      <w:r>
        <w:rPr>
          <w:rFonts w:ascii="Times New Roman" w:hAnsi="Times New Roman"/>
          <w:u w:val="single"/>
        </w:rPr>
        <w:t xml:space="preserve">—</w:t>
      </w:r>
      <w:r>
        <w:rPr>
          <w:u w:val="single"/>
        </w:rPr>
        <w:t xml:space="preserve">state appropriation for fiscal year 2023 is provided solely to increase child care center subsidy base rates by 16 percent beginning July 1, 2022.</w:t>
      </w:r>
    </w:p>
    <w:p>
      <w:pPr>
        <w:spacing w:before="0" w:after="0" w:line="408" w:lineRule="exact"/>
        <w:ind w:left="0" w:right="0" w:firstLine="576"/>
        <w:jc w:val="left"/>
      </w:pPr>
      <w:r>
        <w:rPr>
          <w:u w:val="single"/>
        </w:rPr>
        <w:t xml:space="preserve">(e) $21,215,000 of the general fund</w:t>
      </w:r>
      <w:r>
        <w:rPr>
          <w:rFonts w:ascii="Times New Roman" w:hAnsi="Times New Roman"/>
          <w:u w:val="single"/>
        </w:rPr>
        <w:t xml:space="preserve">—</w:t>
      </w:r>
      <w:r>
        <w:rPr>
          <w:u w:val="single"/>
        </w:rPr>
        <w:t xml:space="preserve">federal appropriation (CRRSA) is provided solely for enrollment based payments from April 2022 through June 2022.</w:t>
      </w:r>
    </w:p>
    <w:p>
      <w:pPr>
        <w:spacing w:before="0" w:after="0" w:line="408" w:lineRule="exact"/>
        <w:ind w:left="0" w:right="0" w:firstLine="576"/>
        <w:jc w:val="left"/>
      </w:pPr>
      <w:r>
        <w:rPr>
          <w:u w:val="single"/>
        </w:rPr>
        <w:t xml:space="preserve">(f)</w:t>
      </w:r>
      <w:r>
        <w:rPr/>
        <w:t xml:space="preserve">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t>((</w:t>
      </w:r>
      <w:r>
        <w:rPr>
          <w:strike/>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strike/>
        </w:rPr>
        <w:t xml:space="preserve">(i) Families applying for or receiving temporary assistance for needy families (TANF);</w:t>
      </w:r>
    </w:p>
    <w:p>
      <w:pPr>
        <w:spacing w:before="0" w:after="0" w:line="408" w:lineRule="exact"/>
        <w:ind w:left="0" w:right="0" w:firstLine="576"/>
        <w:jc w:val="left"/>
      </w:pPr>
      <w:r>
        <w:rPr>
          <w:strike/>
        </w:rPr>
        <w:t xml:space="preserve">(ii) TANF families curing sanction;</w:t>
      </w:r>
    </w:p>
    <w:p>
      <w:pPr>
        <w:spacing w:before="0" w:after="0" w:line="408" w:lineRule="exact"/>
        <w:ind w:left="0" w:right="0" w:firstLine="576"/>
        <w:jc w:val="left"/>
      </w:pPr>
      <w:r>
        <w:rPr>
          <w:strike/>
        </w:rPr>
        <w:t xml:space="preserve">(iii) Foster children;</w:t>
      </w:r>
    </w:p>
    <w:p>
      <w:pPr>
        <w:spacing w:before="0" w:after="0" w:line="408" w:lineRule="exact"/>
        <w:ind w:left="0" w:right="0" w:firstLine="576"/>
        <w:jc w:val="left"/>
      </w:pPr>
      <w:r>
        <w:rPr>
          <w:strike/>
        </w:rPr>
        <w:t xml:space="preserve">(iv) Families that include a child with special needs;</w:t>
      </w:r>
    </w:p>
    <w:p>
      <w:pPr>
        <w:spacing w:before="0" w:after="0" w:line="408" w:lineRule="exact"/>
        <w:ind w:left="0" w:right="0" w:firstLine="576"/>
        <w:jc w:val="left"/>
      </w:pPr>
      <w:r>
        <w:rPr>
          <w:strike/>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strike/>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strike/>
        </w:rPr>
        <w:t xml:space="preserve">(vii) Families that received subsidies within the last thirty days and:</w:t>
      </w:r>
    </w:p>
    <w:p>
      <w:pPr>
        <w:spacing w:before="0" w:after="0" w:line="408" w:lineRule="exact"/>
        <w:ind w:left="0" w:right="0" w:firstLine="576"/>
        <w:jc w:val="left"/>
      </w:pPr>
      <w:r>
        <w:rPr>
          <w:strike/>
        </w:rPr>
        <w:t xml:space="preserve">(A) Have reapplied for subsidies; and</w:t>
      </w:r>
    </w:p>
    <w:p>
      <w:pPr>
        <w:spacing w:before="0" w:after="0" w:line="408" w:lineRule="exact"/>
        <w:ind w:left="0" w:right="0" w:firstLine="576"/>
        <w:jc w:val="left"/>
      </w:pPr>
      <w:r>
        <w:rPr>
          <w:strike/>
        </w:rPr>
        <w:t xml:space="preserve">(B) Have household income of 60 percent of the state median income or below; and</w:t>
      </w:r>
    </w:p>
    <w:p>
      <w:pPr>
        <w:spacing w:before="0" w:after="0" w:line="408" w:lineRule="exact"/>
        <w:ind w:left="0" w:right="0" w:firstLine="576"/>
        <w:jc w:val="left"/>
      </w:pPr>
      <w:r>
        <w:rPr>
          <w:strike/>
        </w:rPr>
        <w:t xml:space="preserve">(viii) All other eligible families.</w:t>
      </w:r>
    </w:p>
    <w:p>
      <w:pPr>
        <w:spacing w:before="0" w:after="0" w:line="408" w:lineRule="exact"/>
        <w:ind w:left="0" w:right="0" w:firstLine="576"/>
        <w:jc w:val="left"/>
      </w:pPr>
      <w:r>
        <w:rPr>
          <w:strike/>
        </w:rPr>
        <w:t xml:space="preserve">(e)</w:t>
      </w:r>
      <w:r>
        <w:t>))</w:t>
      </w:r>
      <w:r>
        <w:rPr/>
        <w:t xml:space="preserve"> </w:t>
      </w:r>
      <w:r>
        <w:rPr>
          <w:u w:val="single"/>
        </w:rPr>
        <w:t xml:space="preserve">(g)</w:t>
      </w:r>
      <w:r>
        <w:rPr/>
        <w:t xml:space="preserv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w:t>
      </w:r>
      <w:r>
        <w:t>((</w:t>
      </w:r>
      <w:r>
        <w:rPr>
          <w:strike/>
        </w:rPr>
        <w:t xml:space="preserve">If the bill is not enacted by June 30, 2021, the amounts provided in this subsection (9)(b) shall lapse.</w:t>
      </w:r>
      <w:r>
        <w: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w:t>
      </w:r>
      <w:r>
        <w:t>((</w:t>
      </w:r>
      <w:r>
        <w:rPr>
          <w:strike/>
        </w:rPr>
        <w:t xml:space="preserve">If the bill is not enacted by June 30, 2021, the amounts provided in this subsection shall lapse.</w:t>
      </w:r>
      <w:r>
        <w:t>))</w:t>
      </w:r>
      <w:r>
        <w:rPr/>
        <w:t xml:space="preserv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w:t>
      </w:r>
      <w:r>
        <w:t>((</w:t>
      </w:r>
      <w:r>
        <w:rPr>
          <w:strike/>
        </w:rPr>
        <w:t xml:space="preserve">$773,000</w:t>
      </w:r>
      <w:r>
        <w:t>))</w:t>
      </w:r>
      <w:r>
        <w:rPr/>
        <w:t xml:space="preserve"> </w:t>
      </w:r>
      <w:r>
        <w:rPr>
          <w:u w:val="single"/>
        </w:rPr>
        <w:t xml:space="preserve">$1,033,000</w:t>
      </w:r>
      <w:r>
        <w:rPr/>
        <w:t xml:space="preserve">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 </w:t>
      </w:r>
      <w:r>
        <w:rPr>
          <w:u w:val="single"/>
        </w:rPr>
        <w:t xml:space="preserve">Of the amount provided in this subsection, $260,000 of the general fund</w:t>
      </w:r>
      <w:r>
        <w:rPr>
          <w:rFonts w:ascii="Times New Roman" w:hAnsi="Times New Roman"/>
          <w:u w:val="single"/>
        </w:rPr>
        <w:t xml:space="preserve">—</w:t>
      </w:r>
      <w:r>
        <w:rPr>
          <w:u w:val="single"/>
        </w:rPr>
        <w:t xml:space="preserve">state appropriation for fiscal year 2023 is provided solely for the department to contract for two tribal mental health consultants, one located east of the crest of the Cascade mountains and one located west of the crest of the Cascade mountains, who will provide culturally relevant infant and early childhood mental health supports for tribal child care and early learning programs. The department must consult with federally recognized tribes through the Indian policy early learning committee during the contracting process for the tribal mental health consultants.</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w:t>
      </w:r>
      <w:r>
        <w:t>((</w:t>
      </w:r>
      <w:r>
        <w:rPr>
          <w:strike/>
        </w:rPr>
        <w:t xml:space="preserve">$27,000 of the general fund</w:t>
      </w:r>
      <w:r>
        <w:rPr>
          <w:rFonts w:ascii="Times New Roman" w:hAnsi="Times New Roman"/>
          <w:strike/>
        </w:rPr>
        <w:t xml:space="preserve">—</w:t>
      </w:r>
      <w:r>
        <w:rPr>
          <w:strike/>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u w:val="single"/>
        </w:rPr>
        <w:t xml:space="preserve">(29) $1,267,000 of the general fund</w:t>
      </w:r>
      <w:r>
        <w:rPr>
          <w:rFonts w:ascii="Times New Roman" w:hAnsi="Times New Roman"/>
          <w:u w:val="single"/>
        </w:rPr>
        <w:t xml:space="preserve">—</w:t>
      </w:r>
      <w:r>
        <w:rPr>
          <w:u w:val="single"/>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u w:val="single"/>
        </w:rPr>
        <w:t xml:space="preserve">(30) $900,000 of the general fund</w:t>
      </w:r>
      <w:r>
        <w:rPr>
          <w:rFonts w:ascii="Times New Roman" w:hAnsi="Times New Roman"/>
          <w:u w:val="single"/>
        </w:rPr>
        <w:t xml:space="preserve">—</w:t>
      </w:r>
      <w:r>
        <w:rPr>
          <w:u w:val="single"/>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0" w:after="0" w:line="408" w:lineRule="exact"/>
        <w:ind w:left="0" w:right="0" w:firstLine="576"/>
        <w:jc w:val="left"/>
      </w:pPr>
      <w:r>
        <w:rPr>
          <w:u w:val="single"/>
        </w:rPr>
        <w:t xml:space="preserve">(31) $300,000 of the general fund</w:t>
      </w:r>
      <w:r>
        <w:rPr>
          <w:rFonts w:ascii="Times New Roman" w:hAnsi="Times New Roman"/>
          <w:u w:val="single"/>
        </w:rPr>
        <w:t xml:space="preserve">—</w:t>
      </w:r>
      <w:r>
        <w:rPr>
          <w:u w:val="single"/>
        </w:rPr>
        <w:t xml:space="preserve">state appropriation for fiscal year 2023 is provided, one-time, solely to contract with a comprehensive clinic, serving King and Snohomish counties, with specific expertise in prenatal substance exposure treatment. This service is to be offered to children in the child welfare system and the contractor shall prioritize children who are at risk of being removed from the home, were recently reunified, or who have experienced multiple placements and are at risk for additional placements, or other prioritization as determined by the department</w:t>
      </w:r>
      <w:r>
        <w:rPr>
          <w:u w:val="single"/>
        </w:rPr>
        <w:t xml:space="preserve">.</w:t>
      </w:r>
    </w:p>
    <w:p>
      <w:pPr>
        <w:spacing w:before="0" w:after="0" w:line="408" w:lineRule="exact"/>
        <w:ind w:left="0" w:right="0" w:firstLine="576"/>
        <w:jc w:val="left"/>
      </w:pPr>
      <w:r>
        <w:rPr>
          <w:u w:val="single"/>
        </w:rPr>
        <w:t xml:space="preserve">(32) $640,000 of the general fund</w:t>
      </w:r>
      <w:r>
        <w:rPr>
          <w:rFonts w:ascii="Times New Roman" w:hAnsi="Times New Roman"/>
          <w:u w:val="single"/>
        </w:rPr>
        <w:t xml:space="preserve">—</w:t>
      </w:r>
      <w:r>
        <w:rPr>
          <w:u w:val="single"/>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u w:val="single"/>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u w:val="single"/>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u w:val="single"/>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u w:val="single"/>
        </w:rPr>
        <w:t xml:space="preserve">(d) Provide direct implementation support to community-based organizations that offer play and learn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$171,339,000</w:t>
      </w:r>
      <w:r>
        <w:t>))</w:t>
      </w:r>
    </w:p>
    <w:p>
      <w:pPr>
        <w:spacing w:before="0" w:after="0" w:line="408" w:lineRule="exact"/>
        <w:ind w:left="0" w:right="0" w:firstLine="0"/>
        <w:jc w:val="left"/>
        <w:tabs>
          <w:tab w:val="right" w:leader="none" w:pos="9936"/>
        </w:tabs>
      </w:pPr>
      <w:r>
        <w:tab/>
      </w:r>
      <w:r>
        <w:rPr>
          <w:u w:val="single"/>
        </w:rPr>
        <w:t xml:space="preserve">$189,387,000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$171,554,000</w:t>
      </w:r>
      <w:r>
        <w:t>))</w:t>
      </w:r>
    </w:p>
    <w:p>
      <w:pPr>
        <w:spacing w:before="0" w:after="0" w:line="408" w:lineRule="exact"/>
        <w:ind w:left="0" w:right="0" w:firstLine="0"/>
        <w:jc w:val="left"/>
        <w:tabs>
          <w:tab w:val="right" w:leader="none" w:pos="9936"/>
        </w:tabs>
      </w:pPr>
      <w:r>
        <w:tab/>
      </w:r>
      <w:r>
        <w:rPr>
          <w:u w:val="single"/>
        </w:rPr>
        <w:t xml:space="preserve">$199,523,000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$194,079,000</w:t>
      </w:r>
      <w:r>
        <w:t>))</w:t>
      </w:r>
    </w:p>
    <w:p>
      <w:pPr>
        <w:spacing w:before="0" w:after="0" w:line="408" w:lineRule="exact"/>
        <w:ind w:left="0" w:right="0" w:firstLine="0"/>
        <w:jc w:val="left"/>
        <w:tabs>
          <w:tab w:val="right" w:leader="none" w:pos="9936"/>
        </w:tabs>
      </w:pPr>
      <w:r>
        <w:tab/>
      </w:r>
      <w:r>
        <w:rPr>
          <w:u w:val="single"/>
        </w:rPr>
        <w:t xml:space="preserve">$187,603,000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$394,000</w:t>
      </w:r>
      <w:r>
        <w:t>))</w:t>
      </w:r>
    </w:p>
    <w:p>
      <w:pPr>
        <w:spacing w:before="0" w:after="0" w:line="408" w:lineRule="exact"/>
        <w:ind w:left="0" w:right="0" w:firstLine="0"/>
        <w:jc w:val="left"/>
        <w:tabs>
          <w:tab w:val="right" w:leader="none" w:pos="9936"/>
        </w:tabs>
      </w:pPr>
      <w:r>
        <w:tab/>
      </w:r>
      <w:r>
        <w:rPr>
          <w:u w:val="single"/>
        </w:rPr>
        <w:t xml:space="preserve">$459,000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$538,384,000</w:t>
      </w:r>
      <w:r>
        <w:t>))</w:t>
      </w:r>
    </w:p>
    <w:p>
      <w:pPr>
        <w:tabs>
          <w:tab w:val="right" w:leader="none" w:pos="9936"/>
        </w:tabs>
        <w:ind w:left="0" w:right="0" w:firstLine="1440"/>
      </w:pPr>
      <w:r>
        <w:tab/>
      </w:r>
      <w:r>
        <w:rPr>
          <w:u w:val="single"/>
        </w:rPr>
        <w:t xml:space="preserve">$578,004,000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w:t>
      </w:r>
      <w:r>
        <w:rPr>
          <w:u w:val="single"/>
        </w:rPr>
        <w:t xml:space="preserve">(a)</w:t>
      </w:r>
      <w:r>
        <w:rPr/>
        <w:t xml:space="preserve">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u w:val="single"/>
        </w:rPr>
        <w:t xml:space="preserve">(b) $6,000 of the general fund</w:t>
      </w:r>
      <w:r>
        <w:rPr>
          <w:rFonts w:ascii="Times New Roman" w:hAnsi="Times New Roman"/>
          <w:u w:val="single"/>
        </w:rPr>
        <w:t xml:space="preserve">—</w:t>
      </w:r>
      <w:r>
        <w:rPr>
          <w:u w:val="single"/>
        </w:rPr>
        <w:t xml:space="preserve">state appropriation for fiscal year 2023 and $2,000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934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$1,292,000 of the general fund</w:t>
      </w:r>
      <w:r>
        <w:rPr>
          <w:rFonts w:ascii="Times New Roman" w:hAnsi="Times New Roman"/>
          <w:u w:val="single"/>
        </w:rPr>
        <w:t xml:space="preserve">—</w:t>
      </w:r>
      <w:r>
        <w:rPr>
          <w:u w:val="single"/>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u w:val="single"/>
        </w:rPr>
        <w:t xml:space="preserve">(17) $32,000 of the general fund</w:t>
      </w:r>
      <w:r>
        <w:rPr>
          <w:rFonts w:ascii="Times New Roman" w:hAnsi="Times New Roman"/>
          <w:u w:val="single"/>
        </w:rPr>
        <w:t xml:space="preserve">—</w:t>
      </w:r>
      <w:r>
        <w:rPr>
          <w:u w:val="single"/>
        </w:rPr>
        <w:t xml:space="preserve">state appropriation for fiscal year 2022, $64,000 of the general fund</w:t>
      </w:r>
      <w:r>
        <w:rPr>
          <w:rFonts w:ascii="Times New Roman" w:hAnsi="Times New Roman"/>
          <w:u w:val="single"/>
        </w:rPr>
        <w:t xml:space="preserve">—</w:t>
      </w:r>
      <w:r>
        <w:rPr>
          <w:u w:val="single"/>
        </w:rPr>
        <w:t xml:space="preserve">state appropriation for fiscal year 2023, and $24,000 of the general fund</w:t>
      </w:r>
      <w:r>
        <w:rPr>
          <w:rFonts w:ascii="Times New Roman" w:hAnsi="Times New Roman"/>
          <w:u w:val="single"/>
        </w:rPr>
        <w:t xml:space="preserve">—</w:t>
      </w:r>
      <w:r>
        <w:rPr>
          <w:u w:val="single"/>
        </w:rPr>
        <w:t xml:space="preserve">federal appropriation are provided solely for the extraordinary litigation expenses of the attorney general's office related to the case of </w:t>
      </w:r>
      <w:r>
        <w:rPr>
          <w:i/>
          <w:u w:val="single"/>
        </w:rPr>
        <w:t xml:space="preserve">D.S., et al. v. DCYF</w:t>
      </w:r>
      <w:r>
        <w:rPr>
          <w:u w:val="single"/>
        </w:rPr>
        <w:t xml:space="preserve">, United States district court western district of Washington case no. 2:21-cv-00111-BJR.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334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$1,373,000</w:t>
      </w:r>
    </w:p>
    <w:p>
      <w:pPr>
        <w:tabs>
          <w:tab w:val="right" w:leader="dot" w:pos="9936"/>
        </w:tabs>
        <w:ind w:left="0" w:right="0" w:firstLine="1440"/>
      </w:pPr>
      <w:r>
        <w:rPr/>
        <w:t xml:space="preserve">TOTAL APPROPRIATION</w:t>
      </w:r>
      <w:r>
        <w:tab/>
      </w:r>
      <w:r>
        <w:t>((</w:t>
      </w:r>
      <w:r>
        <w:rPr>
          <w:strike/>
        </w:rPr>
        <w:t xml:space="preserve">$2,958,000</w:t>
      </w:r>
      <w:r>
        <w:t>))</w:t>
      </w:r>
    </w:p>
    <w:p>
      <w:pPr>
        <w:tabs>
          <w:tab w:val="right" w:leader="none" w:pos="9936"/>
        </w:tabs>
        <w:ind w:left="0" w:right="0" w:firstLine="1440"/>
      </w:pPr>
      <w:r>
        <w:tab/>
      </w:r>
      <w:r>
        <w:rPr>
          <w:u w:val="single"/>
        </w:rPr>
        <w:t xml:space="preserve">$2,999,000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$47,364,000</w:t>
      </w:r>
      <w:r>
        <w:t>))</w:t>
      </w:r>
    </w:p>
    <w:p>
      <w:pPr>
        <w:spacing w:before="0" w:after="0" w:line="408" w:lineRule="exact"/>
        <w:ind w:left="0" w:right="0" w:firstLine="0"/>
        <w:jc w:val="left"/>
        <w:tabs>
          <w:tab w:val="right" w:leader="none" w:pos="9936"/>
        </w:tabs>
      </w:pPr>
      <w:r>
        <w:tab/>
      </w:r>
      <w:r>
        <w:rPr>
          <w:u w:val="single"/>
        </w:rPr>
        <w:t xml:space="preserve">$46,009,000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$39,868,000</w:t>
      </w:r>
      <w:r>
        <w:t>))</w:t>
      </w:r>
    </w:p>
    <w:p>
      <w:pPr>
        <w:spacing w:before="0" w:after="0" w:line="408" w:lineRule="exact"/>
        <w:ind w:left="0" w:right="0" w:firstLine="0"/>
        <w:jc w:val="left"/>
        <w:tabs>
          <w:tab w:val="right" w:leader="none" w:pos="9936"/>
        </w:tabs>
      </w:pPr>
      <w:r>
        <w:tab/>
      </w:r>
      <w:r>
        <w:rPr>
          <w:u w:val="single"/>
        </w:rPr>
        <w:t xml:space="preserve">$52,681,000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$98,760,000</w:t>
      </w:r>
      <w:r>
        <w:t>))</w:t>
      </w:r>
    </w:p>
    <w:p>
      <w:pPr>
        <w:spacing w:before="0" w:after="0" w:line="408" w:lineRule="exact"/>
        <w:ind w:left="0" w:right="0" w:firstLine="0"/>
        <w:jc w:val="left"/>
        <w:tabs>
          <w:tab w:val="right" w:leader="none" w:pos="9936"/>
        </w:tabs>
      </w:pPr>
      <w:r>
        <w:tab/>
      </w:r>
      <w:r>
        <w:rPr>
          <w:u w:val="single"/>
        </w:rPr>
        <w:t xml:space="preserve">$101,333,000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$26,999,000</w:t>
      </w:r>
      <w:r>
        <w:t>))</w:t>
      </w:r>
    </w:p>
    <w:p>
      <w:pPr>
        <w:spacing w:before="0" w:after="0" w:line="408" w:lineRule="exact"/>
        <w:ind w:left="0" w:right="0" w:firstLine="0"/>
        <w:jc w:val="left"/>
        <w:tabs>
          <w:tab w:val="right" w:leader="none" w:pos="9936"/>
        </w:tabs>
      </w:pPr>
      <w:r>
        <w:tab/>
      </w:r>
      <w:r>
        <w:rPr>
          <w:u w:val="single"/>
        </w:rPr>
        <w:t xml:space="preserve">$27,580,000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$4,286,000</w:t>
      </w:r>
      <w:r>
        <w:t>))</w:t>
      </w:r>
    </w:p>
    <w:p>
      <w:pPr>
        <w:spacing w:before="0" w:after="0" w:line="408" w:lineRule="exact"/>
        <w:ind w:left="0" w:right="0" w:firstLine="0"/>
        <w:jc w:val="left"/>
        <w:tabs>
          <w:tab w:val="right" w:leader="none" w:pos="9936"/>
        </w:tabs>
      </w:pPr>
      <w:r>
        <w:tab/>
      </w:r>
      <w:r>
        <w:rPr>
          <w:u w:val="single"/>
        </w:rPr>
        <w:t xml:space="preserve">$4,434,000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$4,066,000</w:t>
      </w:r>
      <w:r>
        <w:t>))</w:t>
      </w:r>
    </w:p>
    <w:p>
      <w:pPr>
        <w:spacing w:before="0" w:after="0" w:line="408" w:lineRule="exact"/>
        <w:ind w:left="0" w:right="0" w:firstLine="0"/>
        <w:jc w:val="left"/>
        <w:tabs>
          <w:tab w:val="right" w:leader="none" w:pos="9936"/>
        </w:tabs>
      </w:pPr>
      <w:r>
        <w:tab/>
      </w:r>
      <w:r>
        <w:rPr>
          <w:u w:val="single"/>
        </w:rPr>
        <w:t xml:space="preserve">$4,186,000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$26,666,000</w:t>
      </w:r>
      <w:r>
        <w:t>))</w:t>
      </w:r>
    </w:p>
    <w:p>
      <w:pPr>
        <w:spacing w:before="0" w:after="0" w:line="408" w:lineRule="exact"/>
        <w:ind w:left="0" w:right="0" w:firstLine="0"/>
        <w:jc w:val="left"/>
        <w:tabs>
          <w:tab w:val="right" w:leader="none" w:pos="9936"/>
        </w:tabs>
      </w:pPr>
      <w:r>
        <w:tab/>
      </w:r>
      <w:r>
        <w:rPr>
          <w:u w:val="single"/>
        </w:rPr>
        <w:t xml:space="preserve">$29,132,000</w:t>
      </w:r>
    </w:p>
    <w:p>
      <w:pPr>
        <w:spacing w:before="0" w:after="0" w:line="408" w:lineRule="exact"/>
        <w:ind w:left="0" w:right="0" w:firstLine="0"/>
        <w:jc w:val="left"/>
        <w:tabs>
          <w:tab w:val="right" w:leader="dot" w:pos="9936"/>
        </w:tabs>
      </w:pPr>
      <w:pPr>
        <w:tabs>
          <w:tab w:val="right" w:leader="dot" w:pos="9360"/>
        </w:tabs>
      </w:pPr>
      <w:r>
        <w:rPr/>
        <w:t xml:space="preserve">State Drought Preparedness </w:t>
      </w:r>
      <w:r>
        <w:rPr>
          <w:u w:val="single"/>
        </w:rPr>
        <w:t xml:space="preserve">and Response</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$580,000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$2,044,000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$46,578,000</w:t>
      </w:r>
      <w:r>
        <w:t>))</w:t>
      </w:r>
    </w:p>
    <w:p>
      <w:pPr>
        <w:spacing w:before="0" w:after="0" w:line="408" w:lineRule="exact"/>
        <w:ind w:left="0" w:right="0" w:firstLine="0"/>
        <w:jc w:val="left"/>
        <w:tabs>
          <w:tab w:val="right" w:leader="none" w:pos="9936"/>
        </w:tabs>
      </w:pPr>
      <w:r>
        <w:tab/>
      </w:r>
      <w:r>
        <w:rPr>
          <w:u w:val="single"/>
        </w:rPr>
        <w:t xml:space="preserve">$49,808,000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$3,876,000</w:t>
      </w:r>
      <w:r>
        <w:t>))</w:t>
      </w:r>
    </w:p>
    <w:p>
      <w:pPr>
        <w:spacing w:before="0" w:after="0" w:line="408" w:lineRule="exact"/>
        <w:ind w:left="0" w:right="0" w:firstLine="0"/>
        <w:jc w:val="left"/>
        <w:tabs>
          <w:tab w:val="right" w:leader="none" w:pos="9936"/>
        </w:tabs>
      </w:pPr>
      <w:r>
        <w:tab/>
      </w:r>
      <w:r>
        <w:rPr>
          <w:u w:val="single"/>
        </w:rPr>
        <w:t xml:space="preserve">$4,204,000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$2,721,000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$7,389,000</w:t>
      </w:r>
      <w:r>
        <w:t>))</w:t>
      </w:r>
    </w:p>
    <w:p>
      <w:pPr>
        <w:spacing w:before="0" w:after="0" w:line="408" w:lineRule="exact"/>
        <w:ind w:left="0" w:right="0" w:firstLine="0"/>
        <w:jc w:val="left"/>
        <w:tabs>
          <w:tab w:val="right" w:leader="none" w:pos="9936"/>
        </w:tabs>
      </w:pPr>
      <w:r>
        <w:tab/>
      </w:r>
      <w:r>
        <w:rPr>
          <w:u w:val="single"/>
        </w:rPr>
        <w:t xml:space="preserve">$7,717,000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$22,281,000</w:t>
      </w:r>
      <w:r>
        <w:t>))</w:t>
      </w:r>
    </w:p>
    <w:p>
      <w:pPr>
        <w:spacing w:before="0" w:after="0" w:line="408" w:lineRule="exact"/>
        <w:ind w:left="0" w:right="0" w:firstLine="0"/>
        <w:jc w:val="left"/>
        <w:tabs>
          <w:tab w:val="right" w:leader="none" w:pos="9936"/>
        </w:tabs>
      </w:pPr>
      <w:r>
        <w:tab/>
      </w:r>
      <w:r>
        <w:rPr>
          <w:u w:val="single"/>
        </w:rPr>
        <w:t xml:space="preserve">$23,477,000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$4,135,000</w:t>
      </w:r>
      <w:r>
        <w:t>))</w:t>
      </w:r>
    </w:p>
    <w:p>
      <w:pPr>
        <w:spacing w:before="0" w:after="0" w:line="408" w:lineRule="exact"/>
        <w:ind w:left="0" w:right="0" w:firstLine="0"/>
        <w:jc w:val="left"/>
        <w:tabs>
          <w:tab w:val="right" w:leader="none" w:pos="9936"/>
        </w:tabs>
      </w:pPr>
      <w:r>
        <w:tab/>
      </w:r>
      <w:r>
        <w:rPr>
          <w:u w:val="single"/>
        </w:rPr>
        <w:t xml:space="preserve">$4,343,000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$6,446,000</w:t>
      </w:r>
      <w:r>
        <w:t>))</w:t>
      </w:r>
    </w:p>
    <w:p>
      <w:pPr>
        <w:spacing w:before="0" w:after="0" w:line="408" w:lineRule="exact"/>
        <w:ind w:left="0" w:right="0" w:firstLine="0"/>
        <w:jc w:val="left"/>
        <w:tabs>
          <w:tab w:val="right" w:leader="none" w:pos="9936"/>
        </w:tabs>
      </w:pPr>
      <w:r>
        <w:tab/>
      </w:r>
      <w:r>
        <w:rPr>
          <w:u w:val="single"/>
        </w:rPr>
        <w:t xml:space="preserve">$7,470,000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$4,786,000</w:t>
      </w:r>
      <w:r>
        <w:t>))</w:t>
      </w:r>
    </w:p>
    <w:p>
      <w:pPr>
        <w:spacing w:before="0" w:after="0" w:line="408" w:lineRule="exact"/>
        <w:ind w:left="0" w:right="0" w:firstLine="0"/>
        <w:jc w:val="left"/>
        <w:tabs>
          <w:tab w:val="right" w:leader="none" w:pos="9936"/>
        </w:tabs>
      </w:pPr>
      <w:r>
        <w:tab/>
      </w:r>
      <w:r>
        <w:rPr>
          <w:u w:val="single"/>
        </w:rPr>
        <w:t xml:space="preserve">$4,993,000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$283,123,000</w:t>
      </w:r>
      <w:r>
        <w:t>))</w:t>
      </w:r>
    </w:p>
    <w:p>
      <w:pPr>
        <w:spacing w:before="0" w:after="0" w:line="408" w:lineRule="exact"/>
        <w:ind w:left="0" w:right="0" w:firstLine="0"/>
        <w:jc w:val="left"/>
        <w:tabs>
          <w:tab w:val="right" w:leader="none" w:pos="9936"/>
        </w:tabs>
      </w:pPr>
      <w:r>
        <w:tab/>
      </w:r>
      <w:r>
        <w:rPr>
          <w:u w:val="single"/>
        </w:rPr>
        <w:t xml:space="preserve">$289,816,000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$4,566,000</w:t>
      </w:r>
      <w:r>
        <w:t>))</w:t>
      </w:r>
    </w:p>
    <w:p>
      <w:pPr>
        <w:spacing w:before="0" w:after="0" w:line="408" w:lineRule="exact"/>
        <w:ind w:left="0" w:right="0" w:firstLine="0"/>
        <w:jc w:val="left"/>
        <w:tabs>
          <w:tab w:val="right" w:leader="none" w:pos="9936"/>
        </w:tabs>
      </w:pPr>
      <w:r>
        <w:tab/>
      </w:r>
      <w:r>
        <w:rPr>
          <w:u w:val="single"/>
        </w:rPr>
        <w:t xml:space="preserve">$5,462,000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$382,000</w:t>
      </w:r>
      <w:r>
        <w:t>))</w:t>
      </w:r>
    </w:p>
    <w:p>
      <w:pPr>
        <w:spacing w:before="0" w:after="0" w:line="408" w:lineRule="exact"/>
        <w:ind w:left="0" w:right="0" w:firstLine="0"/>
        <w:jc w:val="left"/>
        <w:tabs>
          <w:tab w:val="right" w:leader="none" w:pos="9936"/>
        </w:tabs>
      </w:pPr>
      <w:r>
        <w:tab/>
      </w:r>
      <w:r>
        <w:rPr>
          <w:u w:val="single"/>
        </w:rPr>
        <w:t xml:space="preserve">$402,000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$5,139,000</w:t>
      </w:r>
      <w:r>
        <w:t>))</w:t>
      </w:r>
    </w:p>
    <w:p>
      <w:pPr>
        <w:spacing w:before="0" w:after="0" w:line="408" w:lineRule="exact"/>
        <w:ind w:left="0" w:right="0" w:firstLine="0"/>
        <w:jc w:val="left"/>
        <w:tabs>
          <w:tab w:val="right" w:leader="none" w:pos="9936"/>
        </w:tabs>
      </w:pPr>
      <w:r>
        <w:tab/>
      </w:r>
      <w:r>
        <w:rPr>
          <w:u w:val="single"/>
        </w:rPr>
        <w:t xml:space="preserve">$6,997,000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$8,500,000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$146,000</w:t>
      </w:r>
    </w:p>
    <w:p>
      <w:pPr>
        <w:tabs>
          <w:tab w:val="right" w:leader="dot" w:pos="9936"/>
        </w:tabs>
        <w:ind w:left="0" w:right="0" w:firstLine="1440"/>
      </w:pPr>
      <w:r>
        <w:rPr/>
        <w:t xml:space="preserve">TOTAL APPROPRIATION</w:t>
      </w:r>
      <w:r>
        <w:tab/>
      </w:r>
      <w:r>
        <w:t>((</w:t>
      </w:r>
      <w:r>
        <w:rPr>
          <w:strike/>
        </w:rPr>
        <w:t xml:space="preserve">$652,245,000</w:t>
      </w:r>
      <w:r>
        <w:t>))</w:t>
      </w:r>
    </w:p>
    <w:p>
      <w:pPr>
        <w:tabs>
          <w:tab w:val="right" w:leader="none" w:pos="9936"/>
        </w:tabs>
        <w:ind w:left="0" w:right="0" w:firstLine="1440"/>
      </w:pPr>
      <w:r>
        <w:tab/>
      </w:r>
      <w:r>
        <w:rPr>
          <w:u w:val="single"/>
        </w:rPr>
        <w:t xml:space="preserve">$696,643,000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$910,000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$455,000 of the general fund</w:t>
      </w:r>
      <w:r>
        <w:rPr>
          <w:rFonts w:ascii="Times New Roman" w:hAnsi="Times New Roman"/>
          <w:u w:val="single"/>
        </w:rPr>
        <w:t xml:space="preserve">—</w:t>
      </w:r>
      <w:r>
        <w:rPr>
          <w:u w:val="single"/>
        </w:rPr>
        <w:t xml:space="preserve">state appropriation for fiscal year 2022 and $455,000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t>
      </w:r>
      <w:r>
        <w:t>((</w:t>
      </w:r>
      <w:r>
        <w:rPr>
          <w:strike/>
        </w:rPr>
        <w:t xml:space="preserve">Within the amounts appropriated in this section,</w:t>
      </w:r>
      <w:r>
        <w:t>))</w:t>
      </w:r>
      <w:r>
        <w:rPr/>
        <w:t xml:space="preserve"> </w:t>
      </w:r>
      <w:r>
        <w:rPr>
          <w:u w:val="single"/>
        </w:rPr>
        <w:t xml:space="preserve">$287,000 of the oil spill prevention account</w:t>
      </w:r>
      <w:r>
        <w:rPr>
          <w:rFonts w:ascii="Times New Roman" w:hAnsi="Times New Roman"/>
          <w:u w:val="single"/>
        </w:rPr>
        <w:t xml:space="preserve">—</w:t>
      </w:r>
      <w:r>
        <w:rPr>
          <w:u w:val="single"/>
        </w:rPr>
        <w:t xml:space="preserve">state appropriation is provided solely for</w:t>
      </w:r>
      <w:r>
        <w:rPr/>
        <w:t xml:space="preserve"> the department </w:t>
      </w:r>
      <w:r>
        <w:t>((</w:t>
      </w:r>
      <w:r>
        <w:rPr>
          <w:strike/>
        </w:rPr>
        <w:t xml:space="preserve">must</w:t>
      </w:r>
      <w:r>
        <w:t>))</w:t>
      </w:r>
      <w:r>
        <w:rPr/>
        <w:t xml:space="preserve"> </w:t>
      </w:r>
      <w:r>
        <w:rPr>
          <w:u w:val="single"/>
        </w:rPr>
        <w:t xml:space="preserve">to</w:t>
      </w:r>
      <w:r>
        <w:rPr/>
        <w:t xml:space="preserve">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w:t>
      </w:r>
      <w:r>
        <w:t>((</w:t>
      </w:r>
      <w:r>
        <w:rPr>
          <w:strike/>
        </w:rPr>
        <w:t xml:space="preserve">$204,000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$102,000 of the general fund</w:t>
      </w:r>
      <w:r>
        <w:rPr>
          <w:rFonts w:ascii="Times New Roman" w:hAnsi="Times New Roman"/>
          <w:u w:val="single"/>
        </w:rPr>
        <w:t xml:space="preserve">—</w:t>
      </w:r>
      <w:r>
        <w:rPr>
          <w:u w:val="single"/>
        </w:rPr>
        <w:t xml:space="preserve">state appropriation for fiscal year 2022 and $102,000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w:t>
      </w:r>
      <w:r>
        <w:t>((</w:t>
      </w:r>
      <w:r>
        <w:rPr>
          <w:strike/>
        </w:rPr>
        <w:t xml:space="preserve">$242,000</w:t>
      </w:r>
      <w:r>
        <w:t>))</w:t>
      </w:r>
      <w:r>
        <w:rPr/>
        <w:t xml:space="preserve"> </w:t>
      </w:r>
      <w:r>
        <w:rPr>
          <w:u w:val="single"/>
        </w:rPr>
        <w:t xml:space="preserve">$178,000</w:t>
      </w:r>
      <w:r>
        <w:rPr/>
        <w:t xml:space="preserve">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w:t>
      </w:r>
      <w:r>
        <w:t>((</w:t>
      </w:r>
      <w:r>
        <w:rPr>
          <w:strike/>
        </w:rPr>
        <w:t xml:space="preserve">$150,000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$120,000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t>
      </w:r>
      <w:r>
        <w:t>((</w:t>
      </w:r>
      <w:r>
        <w:rPr>
          <w:strike/>
        </w:rPr>
        <w:t xml:space="preserve">Within</w:t>
      </w:r>
      <w:r>
        <w:t>))</w:t>
      </w:r>
      <w:r>
        <w:rPr/>
        <w:t xml:space="preserve"> </w:t>
      </w:r>
      <w:r>
        <w:rPr>
          <w:u w:val="single"/>
        </w:rPr>
        <w:t xml:space="preserve">Of</w:t>
      </w:r>
      <w:r>
        <w:rPr/>
        <w:t xml:space="preserve">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(26) $11,716,000 of the general fund</w:t>
      </w:r>
      <w:r>
        <w:rPr>
          <w:rFonts w:ascii="Times New Roman" w:hAnsi="Times New Roman"/>
        </w:rPr>
        <w:t xml:space="preserve">—</w:t>
      </w:r>
      <w:r>
        <w:rPr/>
        <w:t xml:space="preserve">state appropriation for fiscal year 2022, $6,284,000 of the general fund</w:t>
      </w:r>
      <w:r>
        <w:rPr>
          <w:rFonts w:ascii="Times New Roman" w:hAnsi="Times New Roman"/>
        </w:rPr>
        <w:t xml:space="preserve">—</w:t>
      </w:r>
      <w:r>
        <w:rPr/>
        <w:t xml:space="preserve">state appropriation for fiscal year 2023, and $5,139,000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w:t>
      </w:r>
      <w:r>
        <w:t>((</w:t>
      </w:r>
      <w:r>
        <w:rPr>
          <w:strike/>
        </w:rPr>
        <w:t xml:space="preserve">$4,500,000 of the general fund</w:t>
      </w:r>
      <w:r>
        <w:rPr>
          <w:rFonts w:ascii="Times New Roman" w:hAnsi="Times New Roman"/>
          <w:strike/>
        </w:rPr>
        <w:t xml:space="preserve">—</w:t>
      </w:r>
      <w:r>
        <w:rPr>
          <w:strike/>
        </w:rPr>
        <w:t xml:space="preserve">state appropriation for fiscal year 2022 and $4,500,000 of the general fund</w:t>
      </w:r>
      <w:r>
        <w:rPr>
          <w:rFonts w:ascii="Times New Roman" w:hAnsi="Times New Roman"/>
          <w:strike/>
        </w:rPr>
        <w:t xml:space="preserve">—</w:t>
      </w:r>
      <w:r>
        <w:rPr>
          <w:strike/>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strike/>
        </w:rPr>
        <w:t xml:space="preserve">(a) Grant awards may only be used for:</w:t>
      </w:r>
    </w:p>
    <w:p>
      <w:pPr>
        <w:spacing w:before="0" w:after="0" w:line="408" w:lineRule="exact"/>
        <w:ind w:left="0" w:right="0" w:firstLine="576"/>
        <w:jc w:val="left"/>
      </w:pPr>
      <w:r>
        <w:rPr>
          <w:strike/>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strik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strike/>
        </w:rPr>
        <w:t xml:space="preserve">(iii) Activities necessary to facilitate the creation of a water bank.</w:t>
      </w:r>
    </w:p>
    <w:p>
      <w:pPr>
        <w:spacing w:before="0" w:after="0" w:line="408" w:lineRule="exact"/>
        <w:ind w:left="0" w:right="0" w:firstLine="576"/>
        <w:jc w:val="left"/>
      </w:pPr>
      <w:r>
        <w:rPr>
          <w:strike/>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strike/>
        </w:rPr>
        <w:t xml:space="preserve">(c) To be qualified for these funds, an applicant must also show:</w:t>
      </w:r>
    </w:p>
    <w:p>
      <w:pPr>
        <w:spacing w:before="0" w:after="0" w:line="408" w:lineRule="exact"/>
        <w:ind w:left="0" w:right="0" w:firstLine="576"/>
        <w:jc w:val="left"/>
      </w:pPr>
      <w:r>
        <w:rPr>
          <w:strike/>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strike/>
        </w:rPr>
        <w:t xml:space="preserve">(ii) That the applicant has secured a valid interest to purchase a water right;</w:t>
      </w:r>
    </w:p>
    <w:p>
      <w:pPr>
        <w:spacing w:before="0" w:after="0" w:line="408" w:lineRule="exact"/>
        <w:ind w:left="0" w:right="0" w:firstLine="576"/>
        <w:jc w:val="left"/>
      </w:pPr>
      <w:r>
        <w:rPr>
          <w:strike/>
        </w:rPr>
        <w:t xml:space="preserve">(iii) That the water rights appear to be adequate for the intended use;</w:t>
      </w:r>
    </w:p>
    <w:p>
      <w:pPr>
        <w:spacing w:before="0" w:after="0" w:line="408" w:lineRule="exact"/>
        <w:ind w:left="0" w:right="0" w:firstLine="576"/>
        <w:jc w:val="left"/>
      </w:pPr>
      <w:r>
        <w:rPr>
          <w:strike/>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strike/>
        </w:rPr>
        <w:t xml:space="preserve">(v) That the applicant is a public entity or a participant in a public/private partnership with a public entity.</w:t>
      </w:r>
    </w:p>
    <w:p>
      <w:pPr>
        <w:spacing w:before="0" w:after="0" w:line="408" w:lineRule="exact"/>
        <w:ind w:left="0" w:right="0" w:firstLine="576"/>
        <w:jc w:val="left"/>
      </w:pPr>
      <w:r>
        <w:rPr>
          <w:strike/>
        </w:rPr>
        <w:t xml:space="preserve">(33)</w:t>
      </w:r>
      <w:r>
        <w:t>))</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0" w:after="0" w:line="408" w:lineRule="exact"/>
        <w:ind w:left="0" w:right="0" w:firstLine="576"/>
        <w:jc w:val="left"/>
      </w:pPr>
      <w:r>
        <w:rPr>
          <w:u w:val="single"/>
        </w:rPr>
        <w:t xml:space="preserve">(34) $330,000 of the oil spill prevention account</w:t>
      </w:r>
      <w:r>
        <w:rPr>
          <w:rFonts w:ascii="Times New Roman" w:hAnsi="Times New Roman"/>
          <w:u w:val="single"/>
        </w:rPr>
        <w:t xml:space="preserve">—</w:t>
      </w:r>
      <w:r>
        <w:rPr>
          <w:u w:val="single"/>
        </w:rPr>
        <w:t xml:space="preserve">state appropriation is provided solely for additional staff to develop and implement new area contingency plans related to spill response in Washington state.</w:t>
      </w:r>
    </w:p>
    <w:p>
      <w:pPr>
        <w:spacing w:before="0" w:after="0" w:line="408" w:lineRule="exact"/>
        <w:ind w:left="0" w:right="0" w:firstLine="576"/>
        <w:jc w:val="left"/>
      </w:pPr>
      <w:r>
        <w:rPr>
          <w:u w:val="single"/>
        </w:rPr>
        <w:t xml:space="preserve">(35) $1,642,000 of the model toxics control operating account</w:t>
      </w:r>
      <w:r>
        <w:rPr>
          <w:rFonts w:ascii="Times New Roman" w:hAnsi="Times New Roman"/>
          <w:u w:val="single"/>
        </w:rPr>
        <w:t xml:space="preserve">—</w:t>
      </w:r>
      <w:r>
        <w:rPr>
          <w:u w:val="single"/>
        </w:rPr>
        <w:t xml:space="preserve">state appropriation and $115,000 of the underground storage tank account</w:t>
      </w:r>
      <w:r>
        <w:rPr>
          <w:rFonts w:ascii="Times New Roman" w:hAnsi="Times New Roman"/>
          <w:u w:val="single"/>
        </w:rPr>
        <w:t xml:space="preserve">—</w:t>
      </w:r>
      <w:r>
        <w:rPr>
          <w:u w:val="single"/>
        </w:rPr>
        <w:t xml:space="preserve">state appropriation are provided solely for additional staff to meet environmental protection agency underground storage tank site inspection requirements and oversee the cleanup of known contaminated leaking underground storage tank sites in Washington.</w:t>
      </w:r>
    </w:p>
    <w:p>
      <w:pPr>
        <w:spacing w:before="0" w:after="0" w:line="408" w:lineRule="exact"/>
        <w:ind w:left="0" w:right="0" w:firstLine="576"/>
        <w:jc w:val="left"/>
      </w:pPr>
      <w:r>
        <w:rPr>
          <w:u w:val="single"/>
        </w:rPr>
        <w:t xml:space="preserve">(36) $1,800,000 of the waste reduction, recycling, and litter control account</w:t>
      </w:r>
      <w:r>
        <w:rPr>
          <w:rFonts w:ascii="Times New Roman" w:hAnsi="Times New Roman"/>
          <w:u w:val="single"/>
        </w:rPr>
        <w:t xml:space="preserve">—</w:t>
      </w:r>
      <w:r>
        <w:rPr>
          <w:u w:val="single"/>
        </w:rPr>
        <w:t xml:space="preserve">state appropriation is provided solely for implementation of the food waste reduction act of 2019, chapter 255 Laws of 2019, through a series of food waste reduction campaigns, in addition to continuing to invest in litter prevention campaigns to address the state's ongoing litter problem.</w:t>
      </w:r>
    </w:p>
    <w:p>
      <w:pPr>
        <w:spacing w:before="0" w:after="0" w:line="408" w:lineRule="exact"/>
        <w:ind w:left="0" w:right="0" w:firstLine="576"/>
        <w:jc w:val="left"/>
      </w:pPr>
      <w:r>
        <w:rPr>
          <w:u w:val="single"/>
        </w:rPr>
        <w:t xml:space="preserve">(37) $1,382,000 of the model toxics control operating account</w:t>
      </w:r>
      <w:r>
        <w:rPr>
          <w:rFonts w:ascii="Times New Roman" w:hAnsi="Times New Roman"/>
          <w:u w:val="single"/>
        </w:rPr>
        <w:t xml:space="preserve">—</w:t>
      </w:r>
      <w:r>
        <w:rPr>
          <w:u w:val="single"/>
        </w:rPr>
        <w:t xml:space="preserve">state appropriation is provided solely to develop methods and analyze 6PPD compounds in water and sediment, establish baseline monitoring data, and fund projects to identify best management practices and treatment devices that remove 6PPD from stormwater.</w:t>
      </w:r>
    </w:p>
    <w:p>
      <w:pPr>
        <w:spacing w:before="0" w:after="0" w:line="408" w:lineRule="exact"/>
        <w:ind w:left="0" w:right="0" w:firstLine="576"/>
        <w:jc w:val="left"/>
      </w:pPr>
      <w:r>
        <w:rPr>
          <w:u w:val="single"/>
        </w:rPr>
        <w:t xml:space="preserve">(38) $1,322,000 of the model toxics control operating account</w:t>
      </w:r>
      <w:r>
        <w:rPr>
          <w:rFonts w:ascii="Times New Roman" w:hAnsi="Times New Roman"/>
          <w:u w:val="single"/>
        </w:rPr>
        <w:t xml:space="preserve">—</w:t>
      </w:r>
      <w:r>
        <w:rPr>
          <w:u w:val="single"/>
        </w:rPr>
        <w:t xml:space="preserve">state appropriation is provided solely for the department to complete a full safer alternatives assessment of the 6PPD compounds used in tires. The assessment shall incorporate and evaluate toxicity data of alternatives on Coho and other species. Of the amounts provided in this subsection, $246,000 of the model toxics control operating account</w:t>
      </w:r>
      <w:r>
        <w:rPr>
          <w:rFonts w:ascii="Times New Roman" w:hAnsi="Times New Roman"/>
          <w:u w:val="single"/>
        </w:rPr>
        <w:t xml:space="preserve">—</w:t>
      </w:r>
      <w:r>
        <w:rPr>
          <w:u w:val="single"/>
        </w:rPr>
        <w:t xml:space="preserve">state appropriation is provided to support materials science expertise and collection of industry data necessary to evaluate feasibility of alternatives. The department shall provide a completed assessment to the governor's office, office of financial management, and the appropriate committees of the legislature, and, if the department finds safer alternatives exist, include recommended regulatory, policy, or legislative actions to advance safer alternatives as well as needs for future appropriations.</w:t>
      </w:r>
    </w:p>
    <w:p>
      <w:pPr>
        <w:spacing w:before="0" w:after="0" w:line="408" w:lineRule="exact"/>
        <w:ind w:left="0" w:right="0" w:firstLine="576"/>
        <w:jc w:val="left"/>
      </w:pPr>
      <w:r>
        <w:rPr>
          <w:u w:val="single"/>
        </w:rPr>
        <w:t xml:space="preserve">(39) $4,000,000 of the model toxics control stormwater account</w:t>
      </w:r>
      <w:r>
        <w:rPr>
          <w:rFonts w:ascii="Times New Roman" w:hAnsi="Times New Roman"/>
          <w:u w:val="single"/>
        </w:rPr>
        <w:t xml:space="preserve">—</w:t>
      </w:r>
      <w:r>
        <w:rPr>
          <w:u w:val="single"/>
        </w:rPr>
        <w:t xml:space="preserve">state appropriation is provided solely for grants to local stormwater municipalities for expanding capacity to address stormwater management needs and meeting new municipal stormwater permit requirements, including stormwater management action planning to ensure that capital stormwater retrofit projects and other local stormwater management actions are prioritized, planned, and scheduled for construction or implementation.</w:t>
      </w:r>
    </w:p>
    <w:p>
      <w:pPr>
        <w:spacing w:before="0" w:after="0" w:line="408" w:lineRule="exact"/>
        <w:ind w:left="0" w:right="0" w:firstLine="576"/>
        <w:jc w:val="left"/>
      </w:pPr>
      <w:r>
        <w:rPr>
          <w:u w:val="single"/>
        </w:rPr>
        <w:t xml:space="preserve">(40) $4,232,000 of the general fund</w:t>
      </w:r>
      <w:r>
        <w:rPr>
          <w:rFonts w:ascii="Times New Roman" w:hAnsi="Times New Roman"/>
          <w:u w:val="single"/>
        </w:rPr>
        <w:t xml:space="preserve">—</w:t>
      </w:r>
      <w:r>
        <w:rPr>
          <w:u w:val="single"/>
        </w:rPr>
        <w:t xml:space="preserve">state appropriation for fiscal year 2023 is provided solely for grants to federally recognized tribes for consultation on spending decisions from accounts created in the climate commitment act, chapter 316, Laws of 2021 (E2SSB 5126), as described in Engrossed Substitute House Bill No. 1753 (climate funding/tribes).</w:t>
      </w:r>
    </w:p>
    <w:p>
      <w:pPr>
        <w:spacing w:before="0" w:after="0" w:line="408" w:lineRule="exact"/>
        <w:ind w:left="0" w:right="0" w:firstLine="576"/>
        <w:jc w:val="left"/>
      </w:pPr>
      <w:r>
        <w:rPr>
          <w:u w:val="single"/>
        </w:rPr>
        <w:t xml:space="preserve">(41) $1,492,000 of the general fund</w:t>
      </w:r>
      <w:r>
        <w:rPr>
          <w:rFonts w:ascii="Times New Roman" w:hAnsi="Times New Roman"/>
          <w:u w:val="single"/>
        </w:rPr>
        <w:t xml:space="preserve">—</w:t>
      </w:r>
      <w:r>
        <w:rPr>
          <w:u w:val="single"/>
        </w:rPr>
        <w:t xml:space="preserve">state appropriation for fiscal year 2023, $20,000 of the clean fuels program account</w:t>
      </w:r>
      <w:r>
        <w:rPr>
          <w:rFonts w:ascii="Times New Roman" w:hAnsi="Times New Roman"/>
          <w:u w:val="single"/>
        </w:rPr>
        <w:t xml:space="preserve">—</w:t>
      </w:r>
      <w:r>
        <w:rPr>
          <w:u w:val="single"/>
        </w:rPr>
        <w:t xml:space="preserve">state appropriation, and $1,309,000 of the climate investment account</w:t>
      </w:r>
      <w:r>
        <w:rPr>
          <w:rFonts w:ascii="Times New Roman" w:hAnsi="Times New Roman"/>
          <w:u w:val="single"/>
        </w:rPr>
        <w:t xml:space="preserve">—</w:t>
      </w:r>
      <w:r>
        <w:rPr>
          <w:u w:val="single"/>
        </w:rPr>
        <w:t xml:space="preserve">state appropriation are provided solely for the implementation of Engrossed Second Substitute Senate Bill No. 5842 (climate change). If the bill is not enacted by June 30, 2022, the amounts provided in this subsection shall lapse.</w:t>
      </w:r>
    </w:p>
    <w:p>
      <w:pPr>
        <w:spacing w:before="0" w:after="0" w:line="408" w:lineRule="exact"/>
        <w:ind w:left="0" w:right="0" w:firstLine="576"/>
        <w:jc w:val="left"/>
      </w:pPr>
      <w:r>
        <w:rPr>
          <w:u w:val="single"/>
        </w:rPr>
        <w:t xml:space="preserve">(42) $250,000 of the general fund</w:t>
      </w:r>
      <w:r>
        <w:rPr>
          <w:rFonts w:ascii="Times New Roman" w:hAnsi="Times New Roman"/>
          <w:u w:val="single"/>
        </w:rPr>
        <w:t xml:space="preserve">—</w:t>
      </w:r>
      <w:r>
        <w:rPr>
          <w:u w:val="single"/>
        </w:rPr>
        <w:t xml:space="preserve">state appropriation for fiscal year 2023 is provided solely for the department to provide grants to the city of Tumwater and a nonprofit organization to study the Deschutes river floodplain.</w:t>
      </w:r>
    </w:p>
    <w:p>
      <w:pPr>
        <w:spacing w:before="0" w:after="0" w:line="408" w:lineRule="exact"/>
        <w:ind w:left="0" w:right="0" w:firstLine="576"/>
        <w:jc w:val="left"/>
      </w:pPr>
      <w:r>
        <w:rPr>
          <w:u w:val="single"/>
        </w:rPr>
        <w:t xml:space="preserve">(43) $2,000,000 of the state drought preparedness account</w:t>
      </w:r>
      <w:r>
        <w:rPr>
          <w:rFonts w:ascii="Times New Roman" w:hAnsi="Times New Roman"/>
          <w:u w:val="single"/>
        </w:rPr>
        <w:t xml:space="preserve">—</w:t>
      </w:r>
      <w:r>
        <w:rPr>
          <w:u w:val="single"/>
        </w:rPr>
        <w:t xml:space="preserve">state appropriation is provided solely for the implementation of Second Substitute Senate Bill No. 5746 (drought preparedness). If the bill is not enacted by June 30, 2022, the amount provided in this subsection shall lapse.</w:t>
      </w:r>
    </w:p>
    <w:p>
      <w:pPr>
        <w:spacing w:before="0" w:after="0" w:line="408" w:lineRule="exact"/>
        <w:ind w:left="0" w:right="0" w:firstLine="576"/>
        <w:jc w:val="left"/>
      </w:pPr>
      <w:r>
        <w:rPr>
          <w:u w:val="single"/>
        </w:rPr>
        <w:t xml:space="preserve">(44) $32,000 of the general fund</w:t>
      </w:r>
      <w:r>
        <w:rPr>
          <w:rFonts w:ascii="Times New Roman" w:hAnsi="Times New Roman"/>
          <w:u w:val="single"/>
        </w:rPr>
        <w:t xml:space="preserve">—</w:t>
      </w:r>
      <w:r>
        <w:rPr>
          <w:u w:val="single"/>
        </w:rPr>
        <w:t xml:space="preserve">state appropriation for fiscal year 2023 is provided solely for the implementation of Substitute Senate Bill No. 5910 (hydrogen). If the bill is not enacted by June 30, 2022, the amount provided in this subsection shall lapse.</w:t>
      </w:r>
    </w:p>
    <w:p>
      <w:pPr>
        <w:spacing w:before="0" w:after="0" w:line="408" w:lineRule="exact"/>
        <w:ind w:left="0" w:right="0" w:firstLine="576"/>
        <w:jc w:val="left"/>
      </w:pPr>
      <w:r>
        <w:rPr>
          <w:u w:val="single"/>
        </w:rPr>
        <w:t xml:space="preserve">(45) $100,000 of the general fund</w:t>
      </w:r>
      <w:r>
        <w:rPr>
          <w:rFonts w:ascii="Times New Roman" w:hAnsi="Times New Roman"/>
          <w:u w:val="single"/>
        </w:rPr>
        <w:t xml:space="preserve">—</w:t>
      </w:r>
      <w:r>
        <w:rPr>
          <w:u w:val="single"/>
        </w:rPr>
        <w:t xml:space="preserve">state appropriation for fiscal year 2023 is provided solely for the department to conduct a hydrologic analysis of all the factors relating to the flow constriction of the outlet of Sprague lake into Cow creek to determine the best course of action to alleviate periodic property damage due to high water and flooding.</w:t>
      </w:r>
    </w:p>
    <w:p>
      <w:pPr>
        <w:spacing w:before="0" w:after="0" w:line="408" w:lineRule="exact"/>
        <w:ind w:left="0" w:right="0" w:firstLine="576"/>
        <w:jc w:val="left"/>
      </w:pPr>
      <w:r>
        <w:rPr>
          <w:u w:val="single"/>
        </w:rPr>
        <w:t xml:space="preserve">(46) $931,000 of the general fund</w:t>
      </w:r>
      <w:r>
        <w:rPr>
          <w:rFonts w:ascii="Times New Roman" w:hAnsi="Times New Roman"/>
          <w:u w:val="single"/>
        </w:rPr>
        <w:t xml:space="preserve">—</w:t>
      </w:r>
      <w:r>
        <w:rPr>
          <w:u w:val="single"/>
        </w:rPr>
        <w:t xml:space="preserve">state appropriation for fiscal year 2023 is provided solely for the implementation of Engrossed Second Substitute Senate Bill No. 5885 (marine shoreline habitat). If the bill is not enacted by June 30, 2022, the amount provided in this subsection shall lapse.</w:t>
      </w:r>
    </w:p>
    <w:p>
      <w:pPr>
        <w:spacing w:before="0" w:after="0" w:line="408" w:lineRule="exact"/>
        <w:ind w:left="0" w:right="0" w:firstLine="576"/>
        <w:jc w:val="left"/>
      </w:pPr>
      <w:r>
        <w:rPr>
          <w:u w:val="single"/>
        </w:rPr>
        <w:t xml:space="preserve">(47) $260,000 of the model toxics control operating account</w:t>
      </w:r>
      <w:r>
        <w:rPr>
          <w:rFonts w:ascii="Times New Roman" w:hAnsi="Times New Roman"/>
          <w:u w:val="single"/>
        </w:rPr>
        <w:t xml:space="preserve">—</w:t>
      </w:r>
      <w:r>
        <w:rPr>
          <w:u w:val="single"/>
        </w:rPr>
        <w:t xml:space="preserve">state appropriation is provided solely for the implementation of Second Substitute Senate Bill No. 5703 (cosmetic products/chemicals). If the bill is not enacted by June 30, 2022, the amount provided in this subsection shall lapse.</w:t>
      </w:r>
    </w:p>
    <w:p>
      <w:pPr>
        <w:spacing w:before="0" w:after="0" w:line="408" w:lineRule="exact"/>
        <w:ind w:left="0" w:right="0" w:firstLine="576"/>
        <w:jc w:val="left"/>
      </w:pPr>
      <w:r>
        <w:rPr>
          <w:u w:val="single"/>
        </w:rPr>
        <w:t xml:space="preserve">(48)(a) $150,000 of the waste reduction, recycling, and litter control account</w:t>
      </w:r>
      <w:r>
        <w:rPr>
          <w:rFonts w:ascii="Times New Roman" w:hAnsi="Times New Roman"/>
          <w:u w:val="single"/>
        </w:rPr>
        <w:t xml:space="preserve">—</w:t>
      </w:r>
      <w:r>
        <w:rPr>
          <w:u w:val="single"/>
        </w:rPr>
        <w:t xml:space="preserve">state appropriation is provided solely for the department to conduct or contract for a study to:</w:t>
      </w:r>
    </w:p>
    <w:p>
      <w:pPr>
        <w:spacing w:before="0" w:after="0" w:line="408" w:lineRule="exact"/>
        <w:ind w:left="0" w:right="0" w:firstLine="576"/>
        <w:jc w:val="left"/>
      </w:pPr>
      <w:r>
        <w:rPr>
          <w:u w:val="single"/>
        </w:rPr>
        <w:t xml:space="preserve">(i) Assess the amount and types of consumer packaging and paper products sold or supplied into the state and the recycling rates achieved for these materials through existing recycling programs and activities in the state. Recycling rate estimates must account for and exclude contamination, and must be presented by material category, including, at minimum, for paper, plastic, aluminum, steel, and glass, as well as for beverage containers, and by other factors as appropriate; and</w:t>
      </w:r>
    </w:p>
    <w:p>
      <w:pPr>
        <w:spacing w:before="0" w:after="0" w:line="408" w:lineRule="exact"/>
        <w:ind w:left="0" w:right="0" w:firstLine="576"/>
        <w:jc w:val="left"/>
      </w:pPr>
      <w:r>
        <w:rPr>
          <w:u w:val="single"/>
        </w:rPr>
        <w:t xml:space="preserve">(ii) In accordance with the recommendations for managing plastic packaging waste submitted to the Washington state legislature in 2020, consider and make recommendations on legislative action to address the items included in the list of problematic and unnecessary materials identified for elimination by the United States plastic pact.</w:t>
      </w:r>
    </w:p>
    <w:p>
      <w:pPr>
        <w:spacing w:before="0" w:after="0" w:line="408" w:lineRule="exact"/>
        <w:ind w:left="0" w:right="0" w:firstLine="576"/>
        <w:jc w:val="left"/>
      </w:pPr>
      <w:r>
        <w:rPr>
          <w:u w:val="single"/>
        </w:rPr>
        <w:t xml:space="preserve">(b) The study must be submitted to the appropriate committees of the legislature by December 1, 2022.</w:t>
      </w:r>
    </w:p>
    <w:p>
      <w:pPr>
        <w:spacing w:before="0" w:after="0" w:line="408" w:lineRule="exact"/>
        <w:ind w:left="0" w:right="0" w:firstLine="576"/>
        <w:jc w:val="left"/>
      </w:pPr>
      <w:r>
        <w:rPr>
          <w:u w:val="single"/>
        </w:rPr>
        <w:t xml:space="preserve">(49) $40,000 of the model toxics control operating account</w:t>
      </w:r>
      <w:r>
        <w:rPr>
          <w:rFonts w:ascii="Times New Roman" w:hAnsi="Times New Roman"/>
          <w:u w:val="single"/>
        </w:rPr>
        <w:t xml:space="preserve">—</w:t>
      </w:r>
      <w:r>
        <w:rPr>
          <w:u w:val="single"/>
        </w:rPr>
        <w:t xml:space="preserve">state appropriation is provided solely for the implementation of Substitute Senate Bill No. 5818 (housing/SEPA &amp; GMA). If the bill is not enacted by June 30, 2022, the amount provided in this subsection shall lapse.</w:t>
      </w:r>
    </w:p>
    <w:p>
      <w:pPr>
        <w:spacing w:before="0" w:after="0" w:line="408" w:lineRule="exact"/>
        <w:ind w:left="0" w:right="0" w:firstLine="576"/>
        <w:jc w:val="left"/>
      </w:pPr>
      <w:r>
        <w:rPr>
          <w:u w:val="single"/>
        </w:rPr>
        <w:t xml:space="preserve">(50) $2,000,000 of the general fund</w:t>
      </w:r>
      <w:r>
        <w:rPr>
          <w:rFonts w:ascii="Times New Roman" w:hAnsi="Times New Roman"/>
          <w:u w:val="single"/>
        </w:rPr>
        <w:t xml:space="preserve">—</w:t>
      </w:r>
      <w:r>
        <w:rPr>
          <w:u w:val="single"/>
        </w:rPr>
        <w:t xml:space="preserve">state appropriation for fiscal year 2023 is provided solely for the department to conduct litter control on state highways.</w:t>
      </w:r>
    </w:p>
    <w:p>
      <w:pPr>
        <w:spacing w:before="0" w:after="0" w:line="408" w:lineRule="exact"/>
        <w:ind w:left="0" w:right="0" w:firstLine="576"/>
        <w:jc w:val="left"/>
      </w:pPr>
      <w:r>
        <w:rPr>
          <w:u w:val="single"/>
        </w:rPr>
        <w:t xml:space="preserve">(51) $146,000 of the coronavirus state fiscal recovery fund</w:t>
      </w:r>
      <w:r>
        <w:rPr>
          <w:rFonts w:ascii="Times New Roman" w:hAnsi="Times New Roman"/>
          <w:u w:val="single"/>
        </w:rPr>
        <w:t xml:space="preserve">—</w:t>
      </w:r>
      <w:r>
        <w:rPr>
          <w:u w:val="single"/>
        </w:rPr>
        <w:t xml:space="preserve">federal appropriation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$638,000</w:t>
      </w:r>
      <w:r>
        <w:t>))</w:t>
      </w:r>
    </w:p>
    <w:p>
      <w:pPr>
        <w:spacing w:before="0" w:after="0" w:line="408" w:lineRule="exact"/>
        <w:ind w:left="0" w:right="0" w:firstLine="0"/>
        <w:jc w:val="left"/>
        <w:tabs>
          <w:tab w:val="right" w:leader="none" w:pos="9936"/>
        </w:tabs>
      </w:pPr>
      <w:r>
        <w:tab/>
      </w:r>
      <w:r>
        <w:rPr>
          <w:u w:val="single"/>
        </w:rPr>
        <w:t xml:space="preserve">$754,000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$1,392,000</w:t>
      </w:r>
      <w:r>
        <w:t>))</w:t>
      </w:r>
    </w:p>
    <w:p>
      <w:pPr>
        <w:spacing w:before="0" w:after="0" w:line="408" w:lineRule="exact"/>
        <w:ind w:left="0" w:right="0" w:firstLine="0"/>
        <w:jc w:val="left"/>
        <w:tabs>
          <w:tab w:val="right" w:leader="none" w:pos="9936"/>
        </w:tabs>
      </w:pPr>
      <w:r>
        <w:tab/>
      </w:r>
      <w:r>
        <w:rPr>
          <w:u w:val="single"/>
        </w:rPr>
        <w:t xml:space="preserve">$1,418,000</w:t>
      </w:r>
    </w:p>
    <w:p>
      <w:pPr>
        <w:tabs>
          <w:tab w:val="right" w:leader="dot" w:pos="9936"/>
        </w:tabs>
        <w:ind w:left="0" w:right="0" w:firstLine="1440"/>
      </w:pPr>
      <w:r>
        <w:rPr/>
        <w:t xml:space="preserve">TOTAL APPROPRIATION</w:t>
      </w:r>
      <w:r>
        <w:tab/>
      </w:r>
      <w:r>
        <w:t>((</w:t>
      </w:r>
      <w:r>
        <w:rPr>
          <w:strike/>
        </w:rPr>
        <w:t xml:space="preserve">$2,987,000</w:t>
      </w:r>
      <w:r>
        <w:t>))</w:t>
      </w:r>
    </w:p>
    <w:p>
      <w:pPr>
        <w:tabs>
          <w:tab w:val="right" w:leader="none" w:pos="9936"/>
        </w:tabs>
        <w:ind w:left="0" w:right="0" w:firstLine="1440"/>
      </w:pPr>
      <w:r>
        <w:tab/>
      </w:r>
      <w:r>
        <w:rPr>
          <w:u w:val="single"/>
        </w:rPr>
        <w:t xml:space="preserve">$3,129,000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$29,059,000</w:t>
      </w:r>
      <w:r>
        <w:t>))</w:t>
      </w:r>
    </w:p>
    <w:p>
      <w:pPr>
        <w:spacing w:before="0" w:after="0" w:line="408" w:lineRule="exact"/>
        <w:ind w:left="0" w:right="0" w:firstLine="0"/>
        <w:jc w:val="left"/>
        <w:tabs>
          <w:tab w:val="right" w:leader="none" w:pos="9936"/>
        </w:tabs>
      </w:pPr>
      <w:r>
        <w:tab/>
      </w:r>
      <w:r>
        <w:rPr>
          <w:u w:val="single"/>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$29,036,000</w:t>
      </w:r>
      <w:r>
        <w:t>))</w:t>
      </w:r>
    </w:p>
    <w:p>
      <w:pPr>
        <w:spacing w:before="0" w:after="0" w:line="408" w:lineRule="exact"/>
        <w:ind w:left="0" w:right="0" w:firstLine="0"/>
        <w:jc w:val="left"/>
        <w:tabs>
          <w:tab w:val="right" w:leader="none" w:pos="9936"/>
        </w:tabs>
      </w:pPr>
      <w:r>
        <w:tab/>
      </w:r>
      <w:r>
        <w:rPr>
          <w:u w:val="single"/>
        </w:rPr>
        <w:t xml:space="preserve">$37,150,000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$7,058,000</w:t>
      </w:r>
      <w:r>
        <w:t>))</w:t>
      </w:r>
    </w:p>
    <w:p>
      <w:pPr>
        <w:spacing w:before="0" w:after="0" w:line="408" w:lineRule="exact"/>
        <w:ind w:left="0" w:right="0" w:firstLine="0"/>
        <w:jc w:val="left"/>
        <w:tabs>
          <w:tab w:val="right" w:leader="none" w:pos="9936"/>
        </w:tabs>
      </w:pPr>
      <w:r>
        <w:tab/>
      </w:r>
      <w:r>
        <w:rPr>
          <w:u w:val="single"/>
        </w:rPr>
        <w:t xml:space="preserve">$7,158,000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$4,907,000</w:t>
      </w:r>
    </w:p>
    <w:p>
      <w:pPr>
        <w:spacing w:before="0" w:after="0" w:line="408" w:lineRule="exact"/>
        <w:ind w:left="0" w:right="0" w:firstLine="0"/>
        <w:jc w:val="left"/>
        <w:tabs>
          <w:tab w:val="right" w:leader="dot" w:pos="9936"/>
        </w:tabs>
      </w:pPr>
      <w:pPr>
        <w:tabs>
          <w:tab w:val="right" w:leader="dot" w:pos="9360"/>
        </w:tabs>
      </w:pPr>
      <w:r>
        <w:rPr>
          <w:u w:val="single"/>
        </w:rPr>
        <w:t xml:space="preserve">Millersylvania Park Current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$369,000</w:t>
      </w:r>
      <w:r>
        <w:t>))</w:t>
      </w:r>
    </w:p>
    <w:p>
      <w:pPr>
        <w:spacing w:before="0" w:after="0" w:line="408" w:lineRule="exact"/>
        <w:ind w:left="0" w:right="0" w:firstLine="0"/>
        <w:jc w:val="left"/>
        <w:tabs>
          <w:tab w:val="right" w:leader="none" w:pos="9936"/>
        </w:tabs>
      </w:pPr>
      <w:r>
        <w:tab/>
      </w:r>
      <w:r>
        <w:rPr>
          <w:u w:val="single"/>
        </w:rPr>
        <w:t xml:space="preserve">$388,000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$5,645,000</w:t>
      </w:r>
      <w:r>
        <w:t>))</w:t>
      </w:r>
    </w:p>
    <w:p>
      <w:pPr>
        <w:spacing w:before="0" w:after="0" w:line="408" w:lineRule="exact"/>
        <w:ind w:left="0" w:right="0" w:firstLine="0"/>
        <w:jc w:val="left"/>
        <w:tabs>
          <w:tab w:val="right" w:leader="none" w:pos="9936"/>
        </w:tabs>
      </w:pPr>
      <w:r>
        <w:tab/>
      </w:r>
      <w:r>
        <w:rPr>
          <w:u w:val="single"/>
        </w:rPr>
        <w:t xml:space="preserve">$5,683,000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$125,451,000</w:t>
      </w:r>
      <w:r>
        <w:t>))</w:t>
      </w:r>
    </w:p>
    <w:p>
      <w:pPr>
        <w:spacing w:before="0" w:after="0" w:line="408" w:lineRule="exact"/>
        <w:ind w:left="0" w:right="0" w:firstLine="0"/>
        <w:jc w:val="left"/>
        <w:tabs>
          <w:tab w:val="right" w:leader="none" w:pos="9936"/>
        </w:tabs>
      </w:pPr>
      <w:r>
        <w:tab/>
      </w:r>
      <w:r>
        <w:rPr>
          <w:u w:val="single"/>
        </w:rPr>
        <w:t xml:space="preserve">$142,354,000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$200,708,000</w:t>
      </w:r>
      <w:r>
        <w:t>))</w:t>
      </w:r>
    </w:p>
    <w:p>
      <w:pPr>
        <w:tabs>
          <w:tab w:val="right" w:leader="none" w:pos="9936"/>
        </w:tabs>
        <w:ind w:left="0" w:right="0" w:firstLine="1440"/>
      </w:pPr>
      <w:r>
        <w:tab/>
      </w:r>
      <w:r>
        <w:rPr>
          <w:u w:val="single"/>
        </w:rPr>
        <w:t xml:space="preserve">$227,928,000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w:t>
      </w:r>
      <w:r>
        <w:t>((</w:t>
      </w:r>
      <w:r>
        <w:rPr>
          <w:strike/>
        </w:rPr>
        <w:t xml:space="preserve">$272,000</w:t>
      </w:r>
      <w:r>
        <w:t>))</w:t>
      </w:r>
      <w:r>
        <w:rPr/>
        <w:t xml:space="preserve"> </w:t>
      </w:r>
      <w:r>
        <w:rPr>
          <w:u w:val="single"/>
        </w:rPr>
        <w:t xml:space="preserve">$80,000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$272,000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w:t>
      </w:r>
      <w:r>
        <w:t>((</w:t>
      </w:r>
      <w:r>
        <w:rPr>
          <w:strike/>
        </w:rPr>
        <w:t xml:space="preserve">January</w:t>
      </w:r>
      <w:r>
        <w:t>))</w:t>
      </w:r>
      <w:r>
        <w:rPr/>
        <w:t xml:space="preserve"> </w:t>
      </w:r>
      <w:r>
        <w:rPr>
          <w:u w:val="single"/>
        </w:rPr>
        <w:t xml:space="preserve">April</w:t>
      </w:r>
      <w:r>
        <w:rPr/>
        <w:t xml:space="preserve">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$76,000 of the general fund</w:t>
      </w:r>
      <w:r>
        <w:rPr>
          <w:rFonts w:ascii="Times New Roman" w:hAnsi="Times New Roman"/>
          <w:u w:val="single"/>
        </w:rPr>
        <w:t xml:space="preserve">—</w:t>
      </w:r>
      <w:r>
        <w:rPr>
          <w:u w:val="single"/>
        </w:rPr>
        <w:t xml:space="preserve">state appropriation for fiscal year 2022 and $907,000 of the general fund</w:t>
      </w:r>
      <w:r>
        <w:rPr>
          <w:rFonts w:ascii="Times New Roman" w:hAnsi="Times New Roman"/>
          <w:u w:val="single"/>
        </w:rPr>
        <w:t xml:space="preserve">—</w:t>
      </w:r>
      <w:r>
        <w:rPr>
          <w:u w:val="single"/>
        </w:rPr>
        <w:t xml:space="preserve">state appropriation for fiscal year 2023 are provided solely for the commission to address needs identified in the "2017 vulnerability assessment" conducted by the climate impacts group and to install electric-vehicle charging stations for park-use vehicles.</w:t>
      </w:r>
    </w:p>
    <w:p>
      <w:pPr>
        <w:spacing w:before="0" w:after="0" w:line="408" w:lineRule="exact"/>
        <w:ind w:left="0" w:right="0" w:firstLine="576"/>
        <w:jc w:val="left"/>
      </w:pPr>
      <w:r>
        <w:rPr>
          <w:u w:val="single"/>
        </w:rPr>
        <w:t xml:space="preserve">(10) $114,000 of the general fund</w:t>
      </w:r>
      <w:r>
        <w:rPr>
          <w:rFonts w:ascii="Times New Roman" w:hAnsi="Times New Roman"/>
          <w:u w:val="single"/>
        </w:rPr>
        <w:t xml:space="preserve">—</w:t>
      </w:r>
      <w:r>
        <w:rPr>
          <w:u w:val="single"/>
        </w:rPr>
        <w:t xml:space="preserve">state appropriation for fiscal year 2022 and $705,000 of the general fund</w:t>
      </w:r>
      <w:r>
        <w:rPr>
          <w:rFonts w:ascii="Times New Roman" w:hAnsi="Times New Roman"/>
          <w:u w:val="single"/>
        </w:rPr>
        <w:t xml:space="preserve">—</w:t>
      </w:r>
      <w:r>
        <w:rPr>
          <w:u w:val="single"/>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u w:val="single"/>
        </w:rPr>
        <w:t xml:space="preserve">(11) $5,500,000 of the parks renewal and stewardship account</w:t>
      </w:r>
      <w:r>
        <w:rPr>
          <w:rFonts w:ascii="Times New Roman" w:hAnsi="Times New Roman"/>
          <w:u w:val="single"/>
        </w:rPr>
        <w:t xml:space="preserve">—</w:t>
      </w:r>
      <w:r>
        <w:rPr>
          <w:u w:val="single"/>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0" w:after="0" w:line="408" w:lineRule="exact"/>
        <w:ind w:left="0" w:right="0" w:firstLine="576"/>
        <w:jc w:val="left"/>
      </w:pPr>
      <w:r>
        <w:rPr>
          <w:u w:val="single"/>
        </w:rPr>
        <w:t xml:space="preserve">(12) $160,000 of the general fund</w:t>
      </w:r>
      <w:r>
        <w:rPr>
          <w:rFonts w:ascii="Times New Roman" w:hAnsi="Times New Roman"/>
          <w:u w:val="single"/>
        </w:rPr>
        <w:t xml:space="preserve">—</w:t>
      </w:r>
      <w:r>
        <w:rPr>
          <w:u w:val="single"/>
        </w:rPr>
        <w:t xml:space="preserve">state appropriation for fiscal year 2023 is provided solely for the commission to engage with the emerging leaders program: expanding equity in the outdoors, a program that trains BIPOC individuals in leadership and professional natural resource-based jobs.</w:t>
      </w:r>
    </w:p>
    <w:p>
      <w:pPr>
        <w:spacing w:before="0" w:after="0" w:line="408" w:lineRule="exact"/>
        <w:ind w:left="0" w:right="0" w:firstLine="576"/>
        <w:jc w:val="left"/>
      </w:pPr>
      <w:r>
        <w:rPr>
          <w:u w:val="single"/>
        </w:rPr>
        <w:t xml:space="preserve">(13) $5,000,000 of the general fund</w:t>
      </w:r>
      <w:r>
        <w:rPr>
          <w:rFonts w:ascii="Times New Roman" w:hAnsi="Times New Roman"/>
          <w:u w:val="single"/>
        </w:rPr>
        <w:t xml:space="preserve">—</w:t>
      </w:r>
      <w:r>
        <w:rPr>
          <w:u w:val="single"/>
        </w:rPr>
        <w:t xml:space="preserve">state appropriation for fiscal year 2023 is provided solely for the commission to reduce the maintenance backlog on state-owned recreation lands and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$3,655,000</w:t>
      </w:r>
      <w:r>
        <w:t>))</w:t>
      </w:r>
    </w:p>
    <w:p>
      <w:pPr>
        <w:spacing w:before="0" w:after="0" w:line="408" w:lineRule="exact"/>
        <w:ind w:left="0" w:right="0" w:firstLine="0"/>
        <w:jc w:val="left"/>
        <w:tabs>
          <w:tab w:val="right" w:leader="none" w:pos="9936"/>
        </w:tabs>
      </w:pPr>
      <w:r>
        <w:tab/>
      </w:r>
      <w:r>
        <w:rPr>
          <w:u w:val="single"/>
        </w:rPr>
        <w:t xml:space="preserve">$55,945,000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$3,716,000</w:t>
      </w:r>
      <w:r>
        <w:t>))</w:t>
      </w:r>
    </w:p>
    <w:p>
      <w:pPr>
        <w:spacing w:before="0" w:after="0" w:line="408" w:lineRule="exact"/>
        <w:ind w:left="0" w:right="0" w:firstLine="0"/>
        <w:jc w:val="left"/>
        <w:tabs>
          <w:tab w:val="right" w:leader="none" w:pos="9936"/>
        </w:tabs>
      </w:pPr>
      <w:r>
        <w:tab/>
      </w:r>
      <w:r>
        <w:rPr>
          <w:u w:val="single"/>
        </w:rPr>
        <w:t xml:space="preserve">$4,335,000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$85,000,000</w:t>
      </w:r>
    </w:p>
    <w:p>
      <w:pPr>
        <w:tabs>
          <w:tab w:val="right" w:leader="dot" w:pos="9936"/>
        </w:tabs>
        <w:ind w:left="0" w:right="0" w:firstLine="1440"/>
      </w:pPr>
      <w:r>
        <w:rPr/>
        <w:t xml:space="preserve">TOTAL APPROPRIATION</w:t>
      </w:r>
      <w:r>
        <w:tab/>
      </w:r>
      <w:r>
        <w:t>((</w:t>
      </w:r>
      <w:r>
        <w:rPr>
          <w:strike/>
        </w:rPr>
        <w:t xml:space="preserve">$17,495,000</w:t>
      </w:r>
      <w:r>
        <w:t>))</w:t>
      </w:r>
    </w:p>
    <w:p>
      <w:pPr>
        <w:tabs>
          <w:tab w:val="right" w:leader="none" w:pos="9936"/>
        </w:tabs>
        <w:ind w:left="0" w:right="0" w:firstLine="1440"/>
      </w:pPr>
      <w:r>
        <w:tab/>
      </w:r>
      <w:r>
        <w:rPr>
          <w:u w:val="single"/>
        </w:rPr>
        <w:t xml:space="preserve">$156,073,000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w:t>
      </w:r>
      <w:r>
        <w:t>((</w:t>
      </w:r>
      <w:r>
        <w:rPr>
          <w:strike/>
        </w:rPr>
        <w:t xml:space="preserve">$112,000</w:t>
      </w:r>
      <w:r>
        <w:t>))</w:t>
      </w:r>
      <w:r>
        <w:rPr/>
        <w:t xml:space="preserve"> </w:t>
      </w:r>
      <w:r>
        <w:rPr>
          <w:u w:val="single"/>
        </w:rPr>
        <w:t xml:space="preserve">$116,000</w:t>
      </w:r>
      <w:r>
        <w:rPr/>
        <w:t xml:space="preserve"> of the aquatic lands enhancement account—state appropriation are provided solely for the implementation of Senate Bill No. 5063 (invasive species council expiration).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w:t>
      </w:r>
      <w:r>
        <w:t>((</w:t>
      </w:r>
      <w:r>
        <w:rPr>
          <w:strike/>
        </w:rPr>
        <w:t xml:space="preserve">$3,999,000</w:t>
      </w:r>
      <w:r>
        <w:t>))</w:t>
      </w:r>
      <w:r>
        <w:rPr/>
        <w:t xml:space="preserve"> </w:t>
      </w:r>
      <w:r>
        <w:rPr>
          <w:u w:val="single"/>
        </w:rPr>
        <w:t xml:space="preserve">$4,355,000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w:t>
      </w:r>
      <w:r>
        <w:t>((</w:t>
      </w:r>
      <w:r>
        <w:rPr>
          <w:strike/>
        </w:rPr>
        <w:t xml:space="preserve">$1,444,000</w:t>
      </w:r>
      <w:r>
        <w:t>))</w:t>
      </w:r>
      <w:r>
        <w:rPr/>
        <w:t xml:space="preserve"> </w:t>
      </w:r>
      <w:r>
        <w:rPr>
          <w:u w:val="single"/>
        </w:rPr>
        <w:t xml:space="preserve">$1,489,000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w:t>
      </w:r>
      <w:r>
        <w:rPr>
          <w:u w:val="single"/>
        </w:rPr>
        <w:t xml:space="preserve">tribal government or</w:t>
      </w:r>
      <w:r>
        <w:rPr/>
        <w:t xml:space="preserve">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u w:val="single"/>
        </w:rPr>
        <w:t xml:space="preserve">(14) $50,000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u w:val="single"/>
        </w:rPr>
        <w:t xml:space="preserve">(15)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u w:val="single"/>
        </w:rPr>
        <w:t xml:space="preserve">(16) $100,000 of the general fund</w:t>
      </w:r>
      <w:r>
        <w:rPr>
          <w:rFonts w:ascii="Times New Roman" w:hAnsi="Times New Roman"/>
          <w:u w:val="single"/>
        </w:rPr>
        <w:t xml:space="preserve">—</w:t>
      </w:r>
      <w:r>
        <w:rPr>
          <w:u w:val="single"/>
        </w:rPr>
        <w:t xml:space="preserve">state appropriation for fiscal year 2022 and $200,000 of general fund</w:t>
      </w:r>
      <w:r>
        <w:rPr>
          <w:rFonts w:ascii="Times New Roman" w:hAnsi="Times New Roman"/>
          <w:u w:val="single"/>
        </w:rPr>
        <w:t xml:space="preserve">—</w:t>
      </w:r>
      <w:r>
        <w:rPr>
          <w:u w:val="single"/>
        </w:rPr>
        <w:t xml:space="preserve">state appropriation for fiscal year 2023 are provided solely for motorized and nonmotorized boater education and outreach on Lake Union, with a specific goal of preventing boat and airplane conflicts on the lake during peak recreation season. Funds are to be made available to appropriate local government or federal government agencies, or appropriate nonprofit organizations.</w:t>
      </w:r>
    </w:p>
    <w:p>
      <w:pPr>
        <w:spacing w:before="0" w:after="0" w:line="408" w:lineRule="exact"/>
        <w:ind w:left="0" w:right="0" w:firstLine="576"/>
        <w:jc w:val="left"/>
      </w:pPr>
      <w:r>
        <w:rPr>
          <w:u w:val="single"/>
        </w:rPr>
        <w:t xml:space="preserve">(17) $1,667,000 of the general fund</w:t>
      </w:r>
      <w:r>
        <w:rPr>
          <w:rFonts w:ascii="Times New Roman" w:hAnsi="Times New Roman"/>
          <w:u w:val="single"/>
        </w:rPr>
        <w:t xml:space="preserve">—</w:t>
      </w:r>
      <w:r>
        <w:rPr>
          <w:u w:val="single"/>
        </w:rPr>
        <w:t xml:space="preserve">state appropriation for fiscal year 2023 is provided solely for the office to provide grants, proportionally to their current funding levels, to the lead entities across the state for their continued work in salmon recovery.</w:t>
      </w:r>
    </w:p>
    <w:p>
      <w:pPr>
        <w:spacing w:before="0" w:after="0" w:line="408" w:lineRule="exact"/>
        <w:ind w:left="0" w:right="0" w:firstLine="576"/>
        <w:jc w:val="left"/>
      </w:pPr>
      <w:r>
        <w:rPr>
          <w:u w:val="single"/>
        </w:rPr>
        <w:t xml:space="preserve">(18) $50,000,000 of the salmon recovery account</w:t>
      </w:r>
      <w:r>
        <w:rPr>
          <w:rFonts w:ascii="Times New Roman" w:hAnsi="Times New Roman"/>
          <w:u w:val="single"/>
        </w:rPr>
        <w:t xml:space="preserve">—</w:t>
      </w:r>
      <w:r>
        <w:rPr>
          <w:u w:val="singl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u w:val="single"/>
        </w:rPr>
        <w:t xml:space="preserve">(19) $35,000,000 of the salmon recovery account</w:t>
      </w:r>
      <w:r>
        <w:rPr>
          <w:rFonts w:ascii="Times New Roman" w:hAnsi="Times New Roman"/>
          <w:u w:val="single"/>
        </w:rPr>
        <w:t xml:space="preserve">—</w:t>
      </w:r>
      <w:r>
        <w:rPr>
          <w:u w:val="singl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u w:val="single"/>
        </w:rPr>
        <w:t xml:space="preserve">(20) $50,000,000 of the general fund</w:t>
      </w:r>
      <w:r>
        <w:rPr>
          <w:rFonts w:ascii="Times New Roman" w:hAnsi="Times New Roman"/>
          <w:u w:val="single"/>
        </w:rPr>
        <w:t xml:space="preserve">—</w:t>
      </w:r>
      <w:r>
        <w:rPr>
          <w:u w:val="single"/>
        </w:rPr>
        <w:t xml:space="preserve">state appropriation for fiscal year 2023 is provided solely for the office to provide a grant for the Duckabush estuary restoration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$2,686,000</w:t>
      </w:r>
      <w:r>
        <w:t>))</w:t>
      </w:r>
    </w:p>
    <w:p>
      <w:pPr>
        <w:spacing w:before="0" w:after="0" w:line="408" w:lineRule="exact"/>
        <w:ind w:left="0" w:right="0" w:firstLine="0"/>
        <w:jc w:val="left"/>
        <w:tabs>
          <w:tab w:val="right" w:leader="none" w:pos="9936"/>
        </w:tabs>
      </w:pPr>
      <w:r>
        <w:tab/>
      </w:r>
      <w:r>
        <w:rPr>
          <w:u w:val="single"/>
        </w:rPr>
        <w:t xml:space="preserve">$2,732,000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$2,847,000</w:t>
      </w:r>
    </w:p>
    <w:p>
      <w:pPr>
        <w:tabs>
          <w:tab w:val="right" w:leader="dot" w:pos="9936"/>
        </w:tabs>
        <w:ind w:left="0" w:right="0" w:firstLine="1440"/>
      </w:pPr>
      <w:r>
        <w:rPr/>
        <w:t xml:space="preserve">TOTAL APPROPRIATION</w:t>
      </w:r>
      <w:r>
        <w:tab/>
      </w:r>
      <w:r>
        <w:t>((</w:t>
      </w:r>
      <w:r>
        <w:rPr>
          <w:strike/>
        </w:rPr>
        <w:t xml:space="preserve">$5,414,000</w:t>
      </w:r>
      <w:r>
        <w:t>))</w:t>
      </w:r>
    </w:p>
    <w:p>
      <w:pPr>
        <w:tabs>
          <w:tab w:val="right" w:leader="none" w:pos="9936"/>
        </w:tabs>
        <w:ind w:left="0" w:right="0" w:firstLine="1440"/>
      </w:pPr>
      <w:r>
        <w:tab/>
      </w:r>
      <w:r>
        <w:rPr>
          <w:u w:val="single"/>
        </w:rPr>
        <w:t xml:space="preserve">$5,579,000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$10,859,000</w:t>
      </w:r>
      <w:r>
        <w:t>))</w:t>
      </w:r>
    </w:p>
    <w:p>
      <w:pPr>
        <w:spacing w:before="0" w:after="0" w:line="408" w:lineRule="exact"/>
        <w:ind w:left="0" w:right="0" w:firstLine="0"/>
        <w:jc w:val="left"/>
        <w:tabs>
          <w:tab w:val="right" w:leader="none" w:pos="9936"/>
        </w:tabs>
      </w:pPr>
      <w:r>
        <w:tab/>
      </w:r>
      <w:r>
        <w:rPr>
          <w:u w:val="single"/>
        </w:rPr>
        <w:t xml:space="preserve">$10,888,000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$10,797,000</w:t>
      </w:r>
      <w:r>
        <w:t>))</w:t>
      </w:r>
    </w:p>
    <w:p>
      <w:pPr>
        <w:spacing w:before="0" w:after="0" w:line="408" w:lineRule="exact"/>
        <w:ind w:left="0" w:right="0" w:firstLine="0"/>
        <w:jc w:val="left"/>
        <w:tabs>
          <w:tab w:val="right" w:leader="none" w:pos="9936"/>
        </w:tabs>
      </w:pPr>
      <w:r>
        <w:tab/>
      </w:r>
      <w:r>
        <w:rPr>
          <w:u w:val="single"/>
        </w:rPr>
        <w:t xml:space="preserve">$20,922,000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$8,450,000</w:t>
      </w:r>
      <w:r>
        <w:t>))</w:t>
      </w:r>
    </w:p>
    <w:p>
      <w:pPr>
        <w:spacing w:before="0" w:after="0" w:line="408" w:lineRule="exact"/>
        <w:ind w:left="0" w:right="0" w:firstLine="0"/>
        <w:jc w:val="left"/>
        <w:tabs>
          <w:tab w:val="right" w:leader="none" w:pos="9936"/>
        </w:tabs>
      </w:pPr>
      <w:r>
        <w:tab/>
      </w:r>
      <w:r>
        <w:rPr>
          <w:u w:val="single"/>
        </w:rPr>
        <w:t xml:space="preserve">$8,467,000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$15,000,000</w:t>
      </w:r>
    </w:p>
    <w:p>
      <w:pPr>
        <w:tabs>
          <w:tab w:val="right" w:leader="dot" w:pos="9936"/>
        </w:tabs>
        <w:ind w:left="0" w:right="0" w:firstLine="1440"/>
      </w:pPr>
      <w:r>
        <w:rPr/>
        <w:t xml:space="preserve">TOTAL APPROPRIATION</w:t>
      </w:r>
      <w:r>
        <w:tab/>
      </w:r>
      <w:r>
        <w:t>((</w:t>
      </w:r>
      <w:r>
        <w:rPr>
          <w:strike/>
        </w:rPr>
        <w:t xml:space="preserve">$33,798,000</w:t>
      </w:r>
      <w:r>
        <w:t>))</w:t>
      </w:r>
    </w:p>
    <w:p>
      <w:pPr>
        <w:tabs>
          <w:tab w:val="right" w:leader="none" w:pos="9936"/>
        </w:tabs>
        <w:ind w:left="0" w:right="0" w:firstLine="1440"/>
      </w:pPr>
      <w:r>
        <w:tab/>
      </w:r>
      <w:r>
        <w:rPr>
          <w:u w:val="single"/>
        </w:rPr>
        <w:t xml:space="preserve">$58,969,000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$2,000,000 of the general fund</w:t>
      </w:r>
      <w:r>
        <w:rPr>
          <w:rFonts w:ascii="Times New Roman" w:hAnsi="Times New Roman"/>
          <w:u w:val="single"/>
        </w:rPr>
        <w:t xml:space="preserve">—</w:t>
      </w:r>
      <w:r>
        <w:rPr>
          <w:u w:val="single"/>
        </w:rPr>
        <w:t xml:space="preserve">state appropriation for fiscal year 2023 and</w:t>
      </w:r>
      <w:r>
        <w:rPr/>
        <w:t xml:space="preserve"> $100,000 of the general fund</w:t>
      </w:r>
      <w:r>
        <w:rPr>
          <w:rFonts w:ascii="Times New Roman" w:hAnsi="Times New Roman"/>
        </w:rPr>
        <w:t xml:space="preserve">—</w:t>
      </w:r>
      <w:r>
        <w:rPr/>
        <w:t xml:space="preserve">private/local appropriation </w:t>
      </w:r>
      <w:r>
        <w:t>((</w:t>
      </w:r>
      <w:r>
        <w:rPr>
          <w:strike/>
        </w:rPr>
        <w:t xml:space="preserve">is</w:t>
      </w:r>
      <w:r>
        <w:t>))</w:t>
      </w:r>
      <w:r>
        <w:rPr/>
        <w:t xml:space="preserve"> </w:t>
      </w:r>
      <w:r>
        <w:rPr>
          <w:u w:val="single"/>
        </w:rPr>
        <w:t xml:space="preserve">are</w:t>
      </w:r>
      <w:r>
        <w:rPr/>
        <w:t xml:space="preserve"> provided solely for the sustainable farms and fields program created in RCW 89.08.615 </w:t>
      </w:r>
      <w:r>
        <w:rPr>
          <w:u w:val="single"/>
        </w:rPr>
        <w:t xml:space="preserve">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r>
        <w:rPr/>
        <w:t xml:space="preserve">.</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w:t>
      </w:r>
      <w:r>
        <w:t>((</w:t>
      </w:r>
      <w:r>
        <w:rPr>
          <w:strike/>
        </w:rPr>
        <w:t xml:space="preserve">$8,450,000</w:t>
      </w:r>
      <w:r>
        <w:t>))</w:t>
      </w:r>
      <w:r>
        <w:rPr/>
        <w:t xml:space="preserve"> </w:t>
      </w:r>
      <w:r>
        <w:rPr>
          <w:u w:val="single"/>
        </w:rPr>
        <w:t xml:space="preserve">$8,467,000</w:t>
      </w:r>
      <w:r>
        <w:rPr/>
        <w:t xml:space="preserve">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(8) $1,300,000 of the general fund</w:t>
      </w:r>
      <w:r>
        <w:rPr>
          <w:rFonts w:ascii="Times New Roman" w:hAnsi="Times New Roman"/>
          <w:u w:val="single"/>
        </w:rPr>
        <w:t xml:space="preserve">—</w:t>
      </w:r>
      <w:r>
        <w:rPr>
          <w:u w:val="single"/>
        </w:rPr>
        <w:t xml:space="preserve">state appropriation for fiscal year 2023 is provided solely for the commission to develop a riparian plant propagation program of native trees and shrubs to implement riparian restoration projects. Plants will be made available for free or at a reduced cost to restoration projects.</w:t>
      </w:r>
    </w:p>
    <w:p>
      <w:pPr>
        <w:spacing w:before="0" w:after="0" w:line="408" w:lineRule="exact"/>
        <w:ind w:left="0" w:right="0" w:firstLine="576"/>
        <w:jc w:val="left"/>
      </w:pPr>
      <w:r>
        <w:rPr>
          <w:u w:val="single"/>
        </w:rPr>
        <w:t xml:space="preserve">(9) $2,700,000 of the general fund</w:t>
      </w:r>
      <w:r>
        <w:rPr>
          <w:rFonts w:ascii="Times New Roman" w:hAnsi="Times New Roman"/>
          <w:u w:val="single"/>
        </w:rPr>
        <w:t xml:space="preserve">—</w:t>
      </w:r>
      <w:r>
        <w:rPr>
          <w:u w:val="single"/>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rPr>
          <w:u w:val="single"/>
        </w:rPr>
        <w:t xml:space="preserve">(10) $4,000,000 of the general fund</w:t>
      </w:r>
      <w:r>
        <w:rPr>
          <w:rFonts w:ascii="Times New Roman" w:hAnsi="Times New Roman"/>
          <w:u w:val="single"/>
        </w:rPr>
        <w:t xml:space="preserve">—</w:t>
      </w:r>
      <w:r>
        <w:rPr>
          <w:u w:val="single"/>
        </w:rPr>
        <w:t xml:space="preserve">state appropriation for fiscal year 2023 is provided solely for the commission as its cost share for federal conservation reserve enhancement program funding and other related work for riparian habitat conservation.</w:t>
      </w:r>
    </w:p>
    <w:p>
      <w:pPr>
        <w:spacing w:before="0" w:after="0" w:line="408" w:lineRule="exact"/>
        <w:ind w:left="0" w:right="0" w:firstLine="576"/>
        <w:jc w:val="left"/>
      </w:pPr>
      <w:r>
        <w:rPr>
          <w:u w:val="single"/>
        </w:rPr>
        <w:t xml:space="preserve">(11) $15,000,000 of the salmon recovery account</w:t>
      </w:r>
      <w:r>
        <w:rPr>
          <w:rFonts w:ascii="Times New Roman" w:hAnsi="Times New Roman"/>
          <w:u w:val="single"/>
        </w:rPr>
        <w:t xml:space="preserve">—</w:t>
      </w:r>
      <w:r>
        <w:rPr>
          <w:u w:val="single"/>
        </w:rPr>
        <w:t xml:space="preserve">state appropriation is provided solely for the commission to provide grants for riparian restoration projects with landowners.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$89,387,000</w:t>
      </w:r>
      <w:r>
        <w:t>))</w:t>
      </w:r>
    </w:p>
    <w:p>
      <w:pPr>
        <w:spacing w:before="0" w:after="0" w:line="408" w:lineRule="exact"/>
        <w:ind w:left="0" w:right="0" w:firstLine="0"/>
        <w:jc w:val="left"/>
        <w:tabs>
          <w:tab w:val="right" w:leader="none" w:pos="9936"/>
        </w:tabs>
      </w:pPr>
      <w:r>
        <w:tab/>
      </w:r>
      <w:r>
        <w:rPr>
          <w:u w:val="single"/>
        </w:rPr>
        <w:t xml:space="preserve">$99,218,000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$87,617,000</w:t>
      </w:r>
      <w:r>
        <w:t>))</w:t>
      </w:r>
    </w:p>
    <w:p>
      <w:pPr>
        <w:spacing w:before="0" w:after="0" w:line="408" w:lineRule="exact"/>
        <w:ind w:left="0" w:right="0" w:firstLine="0"/>
        <w:jc w:val="left"/>
        <w:tabs>
          <w:tab w:val="right" w:leader="none" w:pos="9936"/>
        </w:tabs>
      </w:pPr>
      <w:r>
        <w:tab/>
      </w:r>
      <w:r>
        <w:rPr>
          <w:u w:val="single"/>
        </w:rPr>
        <w:t xml:space="preserve">$151,377,000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$130,092,000</w:t>
      </w:r>
      <w:r>
        <w:t>))</w:t>
      </w:r>
    </w:p>
    <w:p>
      <w:pPr>
        <w:spacing w:before="0" w:after="0" w:line="408" w:lineRule="exact"/>
        <w:ind w:left="0" w:right="0" w:firstLine="0"/>
        <w:jc w:val="left"/>
        <w:tabs>
          <w:tab w:val="right" w:leader="none" w:pos="9936"/>
        </w:tabs>
      </w:pPr>
      <w:r>
        <w:tab/>
      </w:r>
      <w:r>
        <w:rPr>
          <w:u w:val="single"/>
        </w:rPr>
        <w:t xml:space="preserve">$134,160,000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$62,539,000</w:t>
      </w:r>
      <w:r>
        <w:t>))</w:t>
      </w:r>
    </w:p>
    <w:p>
      <w:pPr>
        <w:spacing w:before="0" w:after="0" w:line="408" w:lineRule="exact"/>
        <w:ind w:left="0" w:right="0" w:firstLine="0"/>
        <w:jc w:val="left"/>
        <w:tabs>
          <w:tab w:val="right" w:leader="none" w:pos="9936"/>
        </w:tabs>
      </w:pPr>
      <w:r>
        <w:tab/>
      </w:r>
      <w:r>
        <w:rPr>
          <w:u w:val="single"/>
        </w:rPr>
        <w:t xml:space="preserve">$65,146,000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$646,000</w:t>
      </w:r>
      <w:r>
        <w:t>))</w:t>
      </w:r>
    </w:p>
    <w:p>
      <w:pPr>
        <w:spacing w:before="0" w:after="0" w:line="408" w:lineRule="exact"/>
        <w:ind w:left="0" w:right="0" w:firstLine="0"/>
        <w:jc w:val="left"/>
        <w:tabs>
          <w:tab w:val="right" w:leader="none" w:pos="9936"/>
        </w:tabs>
      </w:pPr>
      <w:r>
        <w:tab/>
      </w:r>
      <w:r>
        <w:rPr>
          <w:u w:val="single"/>
        </w:rPr>
        <w:t xml:space="preserve">$679,000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$12,240,000</w:t>
      </w:r>
      <w:r>
        <w:t>))</w:t>
      </w:r>
    </w:p>
    <w:p>
      <w:pPr>
        <w:spacing w:before="0" w:after="0" w:line="408" w:lineRule="exact"/>
        <w:ind w:left="0" w:right="0" w:firstLine="0"/>
        <w:jc w:val="left"/>
        <w:tabs>
          <w:tab w:val="right" w:leader="none" w:pos="9936"/>
        </w:tabs>
      </w:pPr>
      <w:r>
        <w:tab/>
      </w:r>
      <w:r>
        <w:rPr>
          <w:u w:val="single"/>
        </w:rPr>
        <w:t xml:space="preserve">$12,701,000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$3,367,000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$32,825,000</w:t>
      </w:r>
      <w:r>
        <w:t>))</w:t>
      </w:r>
    </w:p>
    <w:p>
      <w:pPr>
        <w:spacing w:before="0" w:after="0" w:line="408" w:lineRule="exact"/>
        <w:ind w:left="0" w:right="0" w:firstLine="0"/>
        <w:jc w:val="left"/>
        <w:tabs>
          <w:tab w:val="right" w:leader="none" w:pos="9936"/>
        </w:tabs>
      </w:pPr>
      <w:r>
        <w:tab/>
      </w:r>
      <w:r>
        <w:rPr>
          <w:u w:val="single"/>
        </w:rPr>
        <w:t xml:space="preserve">$39,300,000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$2,891,000</w:t>
      </w:r>
      <w:r>
        <w:t>))</w:t>
      </w:r>
    </w:p>
    <w:p>
      <w:pPr>
        <w:spacing w:before="0" w:after="0" w:line="408" w:lineRule="exact"/>
        <w:ind w:left="0" w:right="0" w:firstLine="0"/>
        <w:jc w:val="left"/>
        <w:tabs>
          <w:tab w:val="right" w:leader="none" w:pos="9936"/>
        </w:tabs>
      </w:pPr>
      <w:r>
        <w:tab/>
      </w:r>
      <w:r>
        <w:rPr>
          <w:u w:val="single"/>
        </w:rPr>
        <w:t xml:space="preserve">$2,912,000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t>((</w:t>
      </w:r>
      <w:r>
        <w:rPr>
          <w:strike/>
        </w:rPr>
        <w:t xml:space="preserve">$518,000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$3,634,000</w:t>
      </w:r>
      <w:r>
        <w:t>))</w:t>
      </w:r>
    </w:p>
    <w:p>
      <w:pPr>
        <w:spacing w:before="0" w:after="0" w:line="408" w:lineRule="exact"/>
        <w:ind w:left="0" w:right="0" w:firstLine="0"/>
        <w:jc w:val="left"/>
        <w:tabs>
          <w:tab w:val="right" w:leader="none" w:pos="9936"/>
        </w:tabs>
      </w:pPr>
      <w:r>
        <w:tab/>
      </w:r>
      <w:r>
        <w:rPr>
          <w:u w:val="single"/>
        </w:rPr>
        <w:t xml:space="preserve">$3,692,000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$1,163,000</w:t>
      </w:r>
      <w:r>
        <w:t>))</w:t>
      </w:r>
    </w:p>
    <w:p>
      <w:pPr>
        <w:spacing w:before="0" w:after="0" w:line="408" w:lineRule="exact"/>
        <w:ind w:left="0" w:right="0" w:firstLine="0"/>
        <w:jc w:val="left"/>
        <w:tabs>
          <w:tab w:val="right" w:leader="none" w:pos="9936"/>
        </w:tabs>
      </w:pPr>
      <w:r>
        <w:tab/>
      </w:r>
      <w:r>
        <w:rPr>
          <w:u w:val="single"/>
        </w:rPr>
        <w:t xml:space="preserve">$1,222,000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$1,037,000</w:t>
      </w:r>
      <w:r>
        <w:t>))</w:t>
      </w:r>
    </w:p>
    <w:p>
      <w:pPr>
        <w:spacing w:before="0" w:after="0" w:line="408" w:lineRule="exact"/>
        <w:ind w:left="0" w:right="0" w:firstLine="0"/>
        <w:jc w:val="left"/>
        <w:tabs>
          <w:tab w:val="right" w:leader="none" w:pos="9936"/>
        </w:tabs>
      </w:pPr>
      <w:r>
        <w:tab/>
      </w:r>
      <w:r>
        <w:rPr>
          <w:u w:val="single"/>
        </w:rPr>
        <w:t xml:space="preserve">$9,605,000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$2,969,000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$75,023,000</w:t>
      </w:r>
      <w:r>
        <w:t>))</w:t>
      </w:r>
    </w:p>
    <w:p>
      <w:pPr>
        <w:spacing w:before="0" w:after="0" w:line="408" w:lineRule="exact"/>
        <w:ind w:left="0" w:right="0" w:firstLine="0"/>
        <w:jc w:val="left"/>
        <w:tabs>
          <w:tab w:val="right" w:leader="none" w:pos="9936"/>
        </w:tabs>
      </w:pPr>
      <w:r>
        <w:tab/>
      </w:r>
      <w:r>
        <w:rPr>
          <w:u w:val="single"/>
        </w:rPr>
        <w:t xml:space="preserve">$73,591,000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$515,531,000</w:t>
      </w:r>
      <w:r>
        <w:t>))</w:t>
      </w:r>
    </w:p>
    <w:p>
      <w:pPr>
        <w:tabs>
          <w:tab w:val="right" w:leader="none" w:pos="9936"/>
        </w:tabs>
        <w:ind w:left="0" w:right="0" w:firstLine="1440"/>
      </w:pPr>
      <w:r>
        <w:tab/>
      </w:r>
      <w:r>
        <w:rPr>
          <w:u w:val="single"/>
        </w:rPr>
        <w:t xml:space="preserve">$611,017,000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w:t>
      </w:r>
      <w:r>
        <w:t>((</w:t>
      </w:r>
      <w:r>
        <w:rPr>
          <w:strike/>
        </w:rPr>
        <w:t xml:space="preserve">$467,000</w:t>
      </w:r>
      <w:r>
        <w:t>))</w:t>
      </w:r>
      <w:r>
        <w:rPr/>
        <w:t xml:space="preserve"> </w:t>
      </w:r>
      <w:r>
        <w:rPr>
          <w:u w:val="single"/>
        </w:rPr>
        <w:t xml:space="preserve">$3,139,000</w:t>
      </w:r>
      <w:r>
        <w:rPr/>
        <w:t xml:space="preserve">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t>((</w:t>
      </w:r>
      <w:r>
        <w:rPr>
          <w:strike/>
        </w:rPr>
        <w:t xml:space="preserve">(33) $1,682,000 of the fish, wildlife and conservation account</w:t>
      </w:r>
      <w:r>
        <w:rPr>
          <w:rFonts w:ascii="Times New Roman" w:hAnsi="Times New Roman"/>
          <w:strike/>
        </w:rPr>
        <w:t xml:space="preserve">—</w:t>
      </w:r>
      <w:r>
        <w:rPr>
          <w:strike/>
        </w:rPr>
        <w:t xml:space="preserve">state appropriation is</w:t>
      </w:r>
      <w:r>
        <w:t>))</w:t>
      </w:r>
      <w:r>
        <w:rPr/>
        <w:t xml:space="preserve"> </w:t>
      </w:r>
      <w:r>
        <w:rPr>
          <w:u w:val="single"/>
        </w:rPr>
        <w:t xml:space="preserve">(32) $860,000 of the general fund</w:t>
      </w:r>
      <w:r>
        <w:rPr>
          <w:rFonts w:ascii="Times New Roman" w:hAnsi="Times New Roman"/>
          <w:u w:val="single"/>
        </w:rPr>
        <w:t xml:space="preserve">—</w:t>
      </w:r>
      <w:r>
        <w:rPr>
          <w:u w:val="single"/>
        </w:rPr>
        <w:t xml:space="preserve">state appropriation for fiscal year 2022 and $822,000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u w:val="single"/>
        </w:rPr>
        <w:t xml:space="preserve">(37) $166,000 of the general fund</w:t>
      </w:r>
      <w:r>
        <w:rPr>
          <w:rFonts w:ascii="Times New Roman" w:hAnsi="Times New Roman"/>
          <w:u w:val="single"/>
        </w:rPr>
        <w:t xml:space="preserve">—</w:t>
      </w:r>
      <w:r>
        <w:rPr>
          <w:u w:val="single"/>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u w:val="single"/>
        </w:rPr>
        <w:t xml:space="preserve">(38) $313,000 of the general fund</w:t>
      </w:r>
      <w:r>
        <w:rPr>
          <w:rFonts w:ascii="Times New Roman" w:hAnsi="Times New Roman"/>
          <w:u w:val="single"/>
        </w:rPr>
        <w:t xml:space="preserve">—</w:t>
      </w:r>
      <w:r>
        <w:rPr>
          <w:u w:val="single"/>
        </w:rPr>
        <w:t xml:space="preserve">state appropriation for fiscal year 2022 and $408,000 of the general fund</w:t>
      </w:r>
      <w:r>
        <w:rPr>
          <w:rFonts w:ascii="Times New Roman" w:hAnsi="Times New Roman"/>
          <w:u w:val="single"/>
        </w:rPr>
        <w:t xml:space="preserve">—</w:t>
      </w:r>
      <w:r>
        <w:rPr>
          <w:u w:val="single"/>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u w:val="single"/>
        </w:rPr>
        <w:t xml:space="preserve">(39) $294,000 of the general fund</w:t>
      </w:r>
      <w:r>
        <w:rPr>
          <w:rFonts w:ascii="Times New Roman" w:hAnsi="Times New Roman"/>
          <w:u w:val="single"/>
        </w:rPr>
        <w:t xml:space="preserve">—</w:t>
      </w:r>
      <w:r>
        <w:rPr>
          <w:u w:val="single"/>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u w:val="single"/>
        </w:rPr>
        <w:t xml:space="preserve">(40) $14,400,000 of the general fund</w:t>
      </w:r>
      <w:r>
        <w:rPr>
          <w:rFonts w:ascii="Times New Roman" w:hAnsi="Times New Roman"/>
          <w:u w:val="single"/>
        </w:rPr>
        <w:t xml:space="preserve">—</w:t>
      </w:r>
      <w:r>
        <w:rPr>
          <w:u w:val="single"/>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u w:val="single"/>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u w:val="single"/>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u w:val="single"/>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rPr>
          <w:u w:val="single"/>
        </w:rPr>
        <w:t xml:space="preserve">(41) $1,139,000 of the general fund</w:t>
      </w:r>
      <w:r>
        <w:rPr>
          <w:rFonts w:ascii="Times New Roman" w:hAnsi="Times New Roman"/>
          <w:u w:val="single"/>
        </w:rPr>
        <w:t xml:space="preserve">—</w:t>
      </w:r>
      <w:r>
        <w:rPr>
          <w:u w:val="single"/>
        </w:rPr>
        <w:t xml:space="preserve">state appropriation for fiscal year 2023 and $33,000 of the limited fish and wildlife account</w:t>
      </w:r>
      <w:r>
        <w:rPr>
          <w:rFonts w:ascii="Times New Roman" w:hAnsi="Times New Roman"/>
          <w:u w:val="single"/>
        </w:rPr>
        <w:t xml:space="preserve">—</w:t>
      </w:r>
      <w:r>
        <w:rPr>
          <w:u w:val="single"/>
        </w:rPr>
        <w:t xml:space="preserve">state appropriation are provided solely to increase the department's ability to manage impacts from increased public recreation on department-owned or managed lands and water access sites.</w:t>
      </w:r>
    </w:p>
    <w:p>
      <w:pPr>
        <w:spacing w:before="0" w:after="0" w:line="408" w:lineRule="exact"/>
        <w:ind w:left="0" w:right="0" w:firstLine="576"/>
        <w:jc w:val="left"/>
      </w:pPr>
      <w:r>
        <w:rPr>
          <w:u w:val="single"/>
        </w:rPr>
        <w:t xml:space="preserve">(42) $402,000 of the general fund</w:t>
      </w:r>
      <w:r>
        <w:rPr>
          <w:rFonts w:ascii="Times New Roman" w:hAnsi="Times New Roman"/>
          <w:u w:val="single"/>
        </w:rPr>
        <w:t xml:space="preserve">—</w:t>
      </w:r>
      <w:r>
        <w:rPr>
          <w:u w:val="single"/>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u w:val="single"/>
        </w:rPr>
        <w:t xml:space="preserve">(43) $327,000 of the general fund</w:t>
      </w:r>
      <w:r>
        <w:rPr>
          <w:rFonts w:ascii="Times New Roman" w:hAnsi="Times New Roman"/>
          <w:u w:val="single"/>
        </w:rPr>
        <w:t xml:space="preserve">—</w:t>
      </w:r>
      <w:r>
        <w:rPr>
          <w:u w:val="single"/>
        </w:rPr>
        <w:t xml:space="preserve">state appropriation for fiscal year 2022 and $515,000 of the general fund</w:t>
      </w:r>
      <w:r>
        <w:rPr>
          <w:rFonts w:ascii="Times New Roman" w:hAnsi="Times New Roman"/>
          <w:u w:val="single"/>
        </w:rPr>
        <w:t xml:space="preserve">—</w:t>
      </w:r>
      <w:r>
        <w:rPr>
          <w:u w:val="single"/>
        </w:rPr>
        <w:t xml:space="preserve">state appropriation for fiscal year 2023 are provided solely for the department to improve salmon population data analysis, improve salmon abundance modeling, better manage salmon fisheries policy, and collaborate with tribal comanagers on fisheries allocations. The department must make all documents and notes that were part of the north of falcon process available for public review once the process is completed.</w:t>
      </w:r>
    </w:p>
    <w:p>
      <w:pPr>
        <w:spacing w:before="0" w:after="0" w:line="408" w:lineRule="exact"/>
        <w:ind w:left="0" w:right="0" w:firstLine="576"/>
        <w:jc w:val="left"/>
      </w:pPr>
      <w:r>
        <w:rPr>
          <w:u w:val="single"/>
        </w:rPr>
        <w:t xml:space="preserve">(44) $3,802,000 of the general fund</w:t>
      </w:r>
      <w:r>
        <w:rPr>
          <w:rFonts w:ascii="Times New Roman" w:hAnsi="Times New Roman"/>
          <w:u w:val="single"/>
        </w:rPr>
        <w:t xml:space="preserve">—</w:t>
      </w:r>
      <w:r>
        <w:rPr>
          <w:u w:val="single"/>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rPr>
          <w:u w:val="single"/>
        </w:rPr>
        <w:t xml:space="preserve">(45) $158,000 of the general fund</w:t>
      </w:r>
      <w:r>
        <w:rPr>
          <w:rFonts w:ascii="Times New Roman" w:hAnsi="Times New Roman"/>
          <w:u w:val="single"/>
        </w:rPr>
        <w:t xml:space="preserve">—</w:t>
      </w:r>
      <w:r>
        <w:rPr>
          <w:u w:val="single"/>
        </w:rPr>
        <w:t xml:space="preserve">state appropriation for fiscal year 2023 is provided solely to monitor salmon harvest from the ocean.</w:t>
      </w:r>
    </w:p>
    <w:p>
      <w:pPr>
        <w:spacing w:before="0" w:after="0" w:line="408" w:lineRule="exact"/>
        <w:ind w:left="0" w:right="0" w:firstLine="576"/>
        <w:jc w:val="left"/>
      </w:pPr>
      <w:r>
        <w:rPr>
          <w:u w:val="single"/>
        </w:rPr>
        <w:t xml:space="preserve">(46) $1,958,000 of the general fund</w:t>
      </w:r>
      <w:r>
        <w:rPr>
          <w:rFonts w:ascii="Times New Roman" w:hAnsi="Times New Roman"/>
          <w:u w:val="single"/>
        </w:rPr>
        <w:t xml:space="preserve">—</w:t>
      </w:r>
      <w:r>
        <w:rPr>
          <w:u w:val="single"/>
        </w:rPr>
        <w:t xml:space="preserve">state appropriation for fiscal year 2023 is provided solely to monitor salmon harvest from Puget Sound.</w:t>
      </w:r>
    </w:p>
    <w:p>
      <w:pPr>
        <w:spacing w:before="0" w:after="0" w:line="408" w:lineRule="exact"/>
        <w:ind w:left="0" w:right="0" w:firstLine="576"/>
        <w:jc w:val="left"/>
      </w:pPr>
      <w:r>
        <w:rPr>
          <w:u w:val="single"/>
        </w:rPr>
        <w:t xml:space="preserve">(47) $994,000 of the general fund</w:t>
      </w:r>
      <w:r>
        <w:rPr>
          <w:rFonts w:ascii="Times New Roman" w:hAnsi="Times New Roman"/>
          <w:u w:val="single"/>
        </w:rPr>
        <w:t xml:space="preserve">—</w:t>
      </w:r>
      <w:r>
        <w:rPr>
          <w:u w:val="single"/>
        </w:rPr>
        <w:t xml:space="preserve">state appropriation for fiscal year 2023 is provided solely to monitor salmon harvest from commercial fisheries.</w:t>
      </w:r>
    </w:p>
    <w:p>
      <w:pPr>
        <w:spacing w:before="0" w:after="0" w:line="408" w:lineRule="exact"/>
        <w:ind w:left="0" w:right="0" w:firstLine="576"/>
        <w:jc w:val="left"/>
      </w:pPr>
      <w:r>
        <w:rPr>
          <w:u w:val="single"/>
        </w:rPr>
        <w:t xml:space="preserve">(48) $226,000 of the general fund</w:t>
      </w:r>
      <w:r>
        <w:rPr>
          <w:rFonts w:ascii="Times New Roman" w:hAnsi="Times New Roman"/>
          <w:u w:val="single"/>
        </w:rPr>
        <w:t xml:space="preserve">—</w:t>
      </w:r>
      <w:r>
        <w:rPr>
          <w:u w:val="single"/>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rPr>
          <w:u w:val="single"/>
        </w:rPr>
        <w:t xml:space="preserve">(49) $1,283,000 of the general fund</w:t>
      </w:r>
      <w:r>
        <w:rPr>
          <w:rFonts w:ascii="Times New Roman" w:hAnsi="Times New Roman"/>
          <w:u w:val="single"/>
        </w:rPr>
        <w:t xml:space="preserve">—</w:t>
      </w:r>
      <w:r>
        <w:rPr>
          <w:u w:val="single"/>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rPr>
          <w:u w:val="single"/>
        </w:rPr>
        <w:t xml:space="preserve">(50) $372,000 of the general fund</w:t>
      </w:r>
      <w:r>
        <w:rPr>
          <w:rFonts w:ascii="Times New Roman" w:hAnsi="Times New Roman"/>
          <w:u w:val="single"/>
        </w:rPr>
        <w:t xml:space="preserve">—</w:t>
      </w:r>
      <w:r>
        <w:rPr>
          <w:u w:val="single"/>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rPr>
          <w:u w:val="single"/>
        </w:rPr>
        <w:t xml:space="preserve">(51) $852,000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capacity to the attorney general's office to prosecute and enforce fish and wildlife infraction and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u w:val="single"/>
        </w:rPr>
        <w:t xml:space="preserve">(52) $4,283,000 of the general fund</w:t>
      </w:r>
      <w:r>
        <w:rPr>
          <w:rFonts w:ascii="Times New Roman" w:hAnsi="Times New Roman"/>
          <w:u w:val="single"/>
        </w:rPr>
        <w:t xml:space="preserve">—</w:t>
      </w:r>
      <w:r>
        <w:rPr>
          <w:u w:val="single"/>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rPr>
          <w:u w:val="single"/>
        </w:rPr>
        <w:t xml:space="preserve">(53) $2,392,000 of the general fund</w:t>
      </w:r>
      <w:r>
        <w:rPr>
          <w:rFonts w:ascii="Times New Roman" w:hAnsi="Times New Roman"/>
          <w:u w:val="single"/>
        </w:rPr>
        <w:t xml:space="preserve">—</w:t>
      </w:r>
      <w:r>
        <w:rPr>
          <w:u w:val="single"/>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rPr>
          <w:u w:val="single"/>
        </w:rPr>
        <w:t xml:space="preserve">(54) $395,000 of the general fund</w:t>
      </w:r>
      <w:r>
        <w:rPr>
          <w:rFonts w:ascii="Times New Roman" w:hAnsi="Times New Roman"/>
          <w:u w:val="single"/>
        </w:rPr>
        <w:t xml:space="preserve">—</w:t>
      </w:r>
      <w:r>
        <w:rPr>
          <w:u w:val="single"/>
        </w:rPr>
        <w:t xml:space="preserve">state appropriation for fiscal year 2023 and $295,000 of the limited fish and wildlife account are provided solely to monitor recreation shellfish harvest in Puget Sound.</w:t>
      </w:r>
    </w:p>
    <w:p>
      <w:pPr>
        <w:spacing w:before="0" w:after="0" w:line="408" w:lineRule="exact"/>
        <w:ind w:left="0" w:right="0" w:firstLine="576"/>
        <w:jc w:val="left"/>
      </w:pPr>
      <w:r>
        <w:rPr>
          <w:u w:val="single"/>
        </w:rPr>
        <w:t xml:space="preserve">(55) $710,000 of the general fund</w:t>
      </w:r>
      <w:r>
        <w:rPr>
          <w:rFonts w:ascii="Times New Roman" w:hAnsi="Times New Roman"/>
          <w:u w:val="single"/>
        </w:rPr>
        <w:t xml:space="preserve">—</w:t>
      </w:r>
      <w:r>
        <w:rPr>
          <w:u w:val="single"/>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rPr>
          <w:u w:val="single"/>
        </w:rPr>
        <w:t xml:space="preserve">(56) $360,000 of the general fund</w:t>
      </w:r>
      <w:r>
        <w:rPr>
          <w:rFonts w:ascii="Times New Roman" w:hAnsi="Times New Roman"/>
          <w:u w:val="single"/>
        </w:rPr>
        <w:t xml:space="preserve">—</w:t>
      </w:r>
      <w:r>
        <w:rPr>
          <w:u w:val="single"/>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rPr>
          <w:u w:val="single"/>
        </w:rPr>
        <w:t xml:space="preserve">(57) $494,000 of the general fund</w:t>
      </w:r>
      <w:r>
        <w:rPr>
          <w:rFonts w:ascii="Times New Roman" w:hAnsi="Times New Roman"/>
          <w:u w:val="single"/>
        </w:rPr>
        <w:t xml:space="preserve">—</w:t>
      </w:r>
      <w:r>
        <w:rPr>
          <w:u w:val="single"/>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rPr>
          <w:u w:val="single"/>
        </w:rPr>
        <w:t xml:space="preserve">(58) $90,000 of the general fund</w:t>
      </w:r>
      <w:r>
        <w:rPr>
          <w:rFonts w:ascii="Times New Roman" w:hAnsi="Times New Roman"/>
          <w:u w:val="single"/>
        </w:rPr>
        <w:t xml:space="preserve">—</w:t>
      </w:r>
      <w:r>
        <w:rPr>
          <w:u w:val="single"/>
        </w:rPr>
        <w:t xml:space="preserve">state appropriation for fiscal year 2022 and $166,000 of the general fund</w:t>
      </w:r>
      <w:r>
        <w:rPr>
          <w:rFonts w:ascii="Times New Roman" w:hAnsi="Times New Roman"/>
          <w:u w:val="single"/>
        </w:rPr>
        <w:t xml:space="preserve">—</w:t>
      </w:r>
      <w:r>
        <w:rPr>
          <w:u w:val="single"/>
        </w:rPr>
        <w:t xml:space="preserve">state appropriation for fiscal year 2023 are provided solely for the department to complete the following activities:</w:t>
      </w:r>
    </w:p>
    <w:p>
      <w:pPr>
        <w:spacing w:before="0" w:after="0" w:line="408" w:lineRule="exact"/>
        <w:ind w:left="0" w:right="0" w:firstLine="576"/>
        <w:jc w:val="left"/>
      </w:pPr>
      <w:r>
        <w:rPr>
          <w:u w:val="single"/>
        </w:rPr>
        <w:t xml:space="preserve">(a) By December 1, 2022, and consistent with law,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u w:val="single"/>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Development of a definition, objectives, and goals for the standard of net ecological gain;</w:t>
      </w:r>
    </w:p>
    <w:p>
      <w:pPr>
        <w:spacing w:before="0" w:after="0" w:line="408" w:lineRule="exact"/>
        <w:ind w:left="0" w:right="0" w:firstLine="576"/>
        <w:jc w:val="left"/>
      </w:pPr>
      <w:r>
        <w:rPr>
          <w:u w:val="singl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u w:val="singl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u w:val="single"/>
        </w:rPr>
        <w:t xml:space="preserve">(59) $250,000 of the general fund</w:t>
      </w:r>
      <w:r>
        <w:rPr>
          <w:rFonts w:ascii="Times New Roman" w:hAnsi="Times New Roman"/>
          <w:u w:val="single"/>
        </w:rPr>
        <w:t xml:space="preserve">—</w:t>
      </w:r>
      <w:r>
        <w:rPr>
          <w:u w:val="single"/>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rPr>
          <w:u w:val="single"/>
        </w:rPr>
        <w:t xml:space="preserve">(60) $70,000 of the general fund</w:t>
      </w:r>
      <w:r>
        <w:rPr>
          <w:rFonts w:ascii="Times New Roman" w:hAnsi="Times New Roman"/>
          <w:u w:val="single"/>
        </w:rPr>
        <w:t xml:space="preserve">—</w:t>
      </w:r>
      <w:r>
        <w:rPr>
          <w:u w:val="single"/>
        </w:rPr>
        <w:t xml:space="preserve">state appropriation for fiscal year 2023 is provided solely for the department to engage with partner organizations in eradication and control measures on invasive bullfrogs.</w:t>
      </w:r>
    </w:p>
    <w:p>
      <w:pPr>
        <w:spacing w:before="0" w:after="0" w:line="408" w:lineRule="exact"/>
        <w:ind w:left="0" w:right="0" w:firstLine="576"/>
        <w:jc w:val="left"/>
      </w:pPr>
      <w:r>
        <w:rPr>
          <w:u w:val="single"/>
        </w:rPr>
        <w:t xml:space="preserve">(61) $8,568,000 of the aquatic invasive species management account</w:t>
      </w:r>
      <w:r>
        <w:rPr>
          <w:rFonts w:ascii="Times New Roman" w:hAnsi="Times New Roman"/>
          <w:u w:val="single"/>
        </w:rPr>
        <w:t xml:space="preserve">—</w:t>
      </w:r>
      <w:r>
        <w:rPr>
          <w:u w:val="single"/>
        </w:rPr>
        <w:t xml:space="preserve">state appropriation is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rPr>
          <w:u w:val="single"/>
        </w:rPr>
        <w:t xml:space="preserve">(62) $500,000 of the general fund</w:t>
      </w:r>
      <w:r>
        <w:rPr>
          <w:rFonts w:ascii="Times New Roman" w:hAnsi="Times New Roman"/>
          <w:u w:val="single"/>
        </w:rPr>
        <w:t xml:space="preserve">—</w:t>
      </w:r>
      <w:r>
        <w:rPr>
          <w:u w:val="single"/>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rPr>
          <w:u w:val="single"/>
        </w:rPr>
        <w:t xml:space="preserve">(63) $370,000 of the general fund</w:t>
      </w:r>
      <w:r>
        <w:rPr>
          <w:rFonts w:ascii="Times New Roman" w:hAnsi="Times New Roman"/>
          <w:u w:val="single"/>
        </w:rPr>
        <w:t xml:space="preserve">—</w:t>
      </w:r>
      <w:r>
        <w:rPr>
          <w:u w:val="single"/>
        </w:rPr>
        <w:t xml:space="preserve">state appropriation for fiscal year 2023 is provided solely for the implementation of Engrossed Second Substitute Senate Bill No. 5885 (marine shoreline habitat). If the bill is not enacted by June 30, 2022, the amount provided in this subsection shall lapse.</w:t>
      </w:r>
    </w:p>
    <w:p>
      <w:pPr>
        <w:spacing w:before="0" w:after="0" w:line="408" w:lineRule="exact"/>
        <w:ind w:left="0" w:right="0" w:firstLine="576"/>
        <w:jc w:val="left"/>
      </w:pPr>
      <w:r>
        <w:rPr>
          <w:u w:val="single"/>
        </w:rPr>
        <w:t xml:space="preserve">(64) $5,000,000 of the general fund</w:t>
      </w:r>
      <w:r>
        <w:rPr>
          <w:rFonts w:ascii="Times New Roman" w:hAnsi="Times New Roman"/>
          <w:u w:val="single"/>
        </w:rPr>
        <w:t xml:space="preserve">—</w:t>
      </w:r>
      <w:r>
        <w:rPr>
          <w:u w:val="single"/>
        </w:rPr>
        <w:t xml:space="preserve">state appropriation for fiscal year 2023 is provided solely for the department to reduce the maintenance backlog on state-owned recreation lands and facilities.</w:t>
      </w:r>
    </w:p>
    <w:p>
      <w:pPr>
        <w:spacing w:before="0" w:after="0" w:line="408" w:lineRule="exact"/>
        <w:ind w:left="0" w:right="0" w:firstLine="576"/>
        <w:jc w:val="left"/>
      </w:pPr>
      <w:r>
        <w:rPr>
          <w:u w:val="single"/>
        </w:rPr>
        <w:t xml:space="preserve">(65) $70,000 of the general fund</w:t>
      </w:r>
      <w:r>
        <w:rPr>
          <w:rFonts w:ascii="Times New Roman" w:hAnsi="Times New Roman"/>
          <w:u w:val="single"/>
        </w:rPr>
        <w:t xml:space="preserve">—</w:t>
      </w:r>
      <w:r>
        <w:rPr>
          <w:u w:val="single"/>
        </w:rPr>
        <w:t xml:space="preserve">state appropriation for fiscal year 2022 and $997,000 of the general fund</w:t>
      </w:r>
      <w:r>
        <w:rPr>
          <w:rFonts w:ascii="Times New Roman" w:hAnsi="Times New Roman"/>
          <w:u w:val="single"/>
        </w:rPr>
        <w:t xml:space="preserve">—</w:t>
      </w:r>
      <w:r>
        <w:rPr>
          <w:u w:val="single"/>
        </w:rPr>
        <w:t xml:space="preserve">state appropriation for fiscal year 2023 are provided solely for the department to assess the status of current riparian ecosystems, beginning with areas where sufficient information exists to conduct the assessment. The assessment will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u w:val="single"/>
        </w:rPr>
        <w:t xml:space="preserve">(66) $75,000 of the general fund</w:t>
      </w:r>
      <w:r>
        <w:rPr>
          <w:rFonts w:ascii="Times New Roman" w:hAnsi="Times New Roman"/>
          <w:u w:val="single"/>
        </w:rPr>
        <w:t xml:space="preserve">—</w:t>
      </w:r>
      <w:r>
        <w:rPr>
          <w:u w:val="single"/>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rPr>
          <w:u w:val="single"/>
        </w:rPr>
        <w:t xml:space="preserve">(67) $3,000,000 of the general fund</w:t>
      </w:r>
      <w:r>
        <w:rPr>
          <w:rFonts w:ascii="Times New Roman" w:hAnsi="Times New Roman"/>
          <w:u w:val="single"/>
        </w:rPr>
        <w:t xml:space="preserve">—</w:t>
      </w:r>
      <w:r>
        <w:rPr>
          <w:u w:val="singl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u w:val="single"/>
        </w:rPr>
        <w:t xml:space="preserve">(68) $95,000 of the general fund</w:t>
      </w:r>
      <w:r>
        <w:rPr>
          <w:rFonts w:ascii="Times New Roman" w:hAnsi="Times New Roman"/>
          <w:u w:val="single"/>
        </w:rPr>
        <w:t xml:space="preserve">—</w:t>
      </w:r>
      <w:r>
        <w:rPr>
          <w:u w:val="single"/>
        </w:rPr>
        <w:t xml:space="preserve">state appropriation for fiscal year 2023 is provided solely for the department to provide grants for western pond turtle research and recovery.</w:t>
      </w:r>
    </w:p>
    <w:p>
      <w:pPr>
        <w:spacing w:before="0" w:after="0" w:line="408" w:lineRule="exact"/>
        <w:ind w:left="0" w:right="0" w:firstLine="576"/>
        <w:jc w:val="left"/>
      </w:pPr>
      <w:r>
        <w:rPr>
          <w:u w:val="single"/>
        </w:rPr>
        <w:t xml:space="preserve">(69) $164,000 of the general fund</w:t>
      </w:r>
      <w:r>
        <w:rPr>
          <w:rFonts w:ascii="Times New Roman" w:hAnsi="Times New Roman"/>
          <w:u w:val="single"/>
        </w:rPr>
        <w:t xml:space="preserve">—</w:t>
      </w:r>
      <w:r>
        <w:rPr>
          <w:u w:val="single"/>
        </w:rPr>
        <w:t xml:space="preserve">state appropriation for fiscal year 2023 is provided solely for the implementation of Substitute Senate Bill No. 5411 (northern spotted owl forests). If the bill is not enacted by June 30, 2022, the amount provided in this subsection shall lapse.</w:t>
      </w:r>
    </w:p>
    <w:p>
      <w:pPr>
        <w:spacing w:before="0" w:after="0" w:line="408" w:lineRule="exact"/>
        <w:ind w:left="0" w:right="0" w:firstLine="576"/>
        <w:jc w:val="left"/>
      </w:pPr>
      <w:r>
        <w:rPr>
          <w:u w:val="single"/>
        </w:rPr>
        <w:t xml:space="preserve">(70) The legislature intends to fund the monitoring items contained in subsections (44) through (47) and (52) through (55)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rPr>
          <w:u w:val="single"/>
        </w:rPr>
        <w:t xml:space="preserve">(71) $500,000 of the general fund</w:t>
      </w:r>
      <w:r>
        <w:rPr>
          <w:rFonts w:ascii="Times New Roman" w:hAnsi="Times New Roman"/>
          <w:u w:val="single"/>
        </w:rPr>
        <w:t xml:space="preserve">—</w:t>
      </w:r>
      <w:r>
        <w:rPr>
          <w:u w:val="single"/>
        </w:rPr>
        <w:t xml:space="preserve">state appropriation for fiscal year 2023 is provided solely for the department to conduct a survey and to estimate the number of juvenile and adult salmon that are taken on average each year due to bird predation on the Columbia river, between the confluence with the Snake river and the McNary dam. The estimate must indicate the number of fish taken by bird species. A report of the survey and estimate, including a description of techniques and projects in place to prevent such predation must be made to the appropriate committees of the legislature by June 30, 2023.</w:t>
      </w:r>
    </w:p>
    <w:p>
      <w:pPr>
        <w:spacing w:before="0" w:after="0" w:line="408" w:lineRule="exact"/>
        <w:ind w:left="0" w:right="0" w:firstLine="576"/>
        <w:jc w:val="left"/>
      </w:pPr>
      <w:r>
        <w:rPr>
          <w:u w:val="single"/>
        </w:rPr>
        <w:t xml:space="preserve">(72) $50,000 of the general fund</w:t>
      </w:r>
      <w:r>
        <w:rPr>
          <w:rFonts w:ascii="Times New Roman" w:hAnsi="Times New Roman"/>
          <w:u w:val="single"/>
        </w:rPr>
        <w:t xml:space="preserve">—</w:t>
      </w:r>
      <w:r>
        <w:rPr>
          <w:u w:val="single"/>
        </w:rPr>
        <w:t xml:space="preserve">state appropriation for fiscal year 2023 is provided solely for the department to prepare a report on estimates of the annual fishery harvest impact for the years 2010 through 2020. The report must include an analysis of catch and incidental fishery-related mortalities for each wild Puget Sound chinook population or management unit aggregate for which co-management fishery conservation objectives have been defined. The report must also include estimates of the annual number of spawning adults, natural and hatchery, for the same period. Consistent with ensuring that tribal treaty obligations are being achieved, the report must also include annual estimates of the state-tribal allocation of Puget Sound chinook and coho salmon harvests, natural and hatchery, made for each allocation unit as required by the Puget Sound salmon management plan for the same period. The report shall be submitted to the appropriate committees of the legislature by December 15, 2022.</w:t>
      </w:r>
    </w:p>
    <w:p>
      <w:pPr>
        <w:spacing w:before="0" w:after="0" w:line="408" w:lineRule="exact"/>
        <w:ind w:left="0" w:right="0" w:firstLine="576"/>
        <w:jc w:val="left"/>
      </w:pPr>
      <w:r>
        <w:rPr>
          <w:u w:val="single"/>
        </w:rPr>
        <w:t xml:space="preserve">(73) $3,510,000 of the general fund</w:t>
      </w:r>
      <w:r>
        <w:rPr>
          <w:rFonts w:ascii="Times New Roman" w:hAnsi="Times New Roman"/>
          <w:u w:val="single"/>
        </w:rPr>
        <w:t xml:space="preserve">—</w:t>
      </w:r>
      <w:r>
        <w:rPr>
          <w:u w:val="single"/>
        </w:rPr>
        <w:t xml:space="preserve">state appropriation for fiscal year 2023 is provided solely for grants for the following activities:</w:t>
      </w:r>
    </w:p>
    <w:p>
      <w:pPr>
        <w:spacing w:before="0" w:after="0" w:line="408" w:lineRule="exact"/>
        <w:ind w:left="0" w:right="0" w:firstLine="576"/>
        <w:jc w:val="left"/>
      </w:pPr>
      <w:r>
        <w:rPr>
          <w:u w:val="single"/>
        </w:rPr>
        <w:t xml:space="preserve">(a) $900,000 for the Lummi Nation to make infrastructure updates at the Skookum hatchery;</w:t>
      </w:r>
    </w:p>
    <w:p>
      <w:pPr>
        <w:spacing w:before="0" w:after="0" w:line="408" w:lineRule="exact"/>
        <w:ind w:left="0" w:right="0" w:firstLine="576"/>
        <w:jc w:val="left"/>
      </w:pPr>
      <w:r>
        <w:rPr>
          <w:u w:val="single"/>
        </w:rPr>
        <w:t xml:space="preserve">(b)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rPr>
          <w:u w:val="single"/>
        </w:rPr>
        <w:t xml:space="preserve">(c) $230,000 for the Yakama Nation to incorporate rearing vessels at the Cle Elum facility and to build circular covers at the lower Yakima facility;</w:t>
      </w:r>
    </w:p>
    <w:p>
      <w:pPr>
        <w:spacing w:before="0" w:after="0" w:line="408" w:lineRule="exact"/>
        <w:ind w:left="0" w:right="0" w:firstLine="576"/>
        <w:jc w:val="left"/>
      </w:pPr>
      <w:r>
        <w:rPr>
          <w:u w:val="single"/>
        </w:rPr>
        <w:t xml:space="preserve">(d)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rPr>
          <w:u w:val="single"/>
        </w:rPr>
        <w:t xml:space="preserve">(e) $600,000 to the Suquamish Tribe to install an abatement pond at Grovers creek hatchery and replace raceways at Gorst coho raceways; and</w:t>
      </w:r>
    </w:p>
    <w:p>
      <w:pPr>
        <w:spacing w:before="0" w:after="0" w:line="408" w:lineRule="exact"/>
        <w:ind w:left="0" w:right="0" w:firstLine="576"/>
        <w:jc w:val="left"/>
      </w:pPr>
      <w:r>
        <w:rPr>
          <w:u w:val="single"/>
        </w:rPr>
        <w:t xml:space="preserve">(f)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$5,592,000</w:t>
      </w:r>
      <w:r>
        <w:t>))</w:t>
      </w:r>
    </w:p>
    <w:p>
      <w:pPr>
        <w:spacing w:before="0" w:after="0" w:line="408" w:lineRule="exact"/>
        <w:ind w:left="0" w:right="0" w:firstLine="0"/>
        <w:jc w:val="left"/>
        <w:tabs>
          <w:tab w:val="right" w:leader="none" w:pos="9936"/>
        </w:tabs>
      </w:pPr>
      <w:r>
        <w:tab/>
      </w:r>
      <w:r>
        <w:rPr>
          <w:u w:val="single"/>
        </w:rPr>
        <w:t xml:space="preserve">$5,612,000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$5,464,000</w:t>
      </w:r>
      <w:r>
        <w:t>))</w:t>
      </w:r>
    </w:p>
    <w:p>
      <w:pPr>
        <w:spacing w:before="0" w:after="0" w:line="408" w:lineRule="exact"/>
        <w:ind w:left="0" w:right="0" w:firstLine="0"/>
        <w:jc w:val="left"/>
        <w:tabs>
          <w:tab w:val="right" w:leader="none" w:pos="9936"/>
        </w:tabs>
      </w:pPr>
      <w:r>
        <w:tab/>
      </w:r>
      <w:r>
        <w:rPr>
          <w:u w:val="single"/>
        </w:rPr>
        <w:t xml:space="preserve">$8,226,000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$12,701,000</w:t>
      </w:r>
      <w:r>
        <w:t>))</w:t>
      </w:r>
    </w:p>
    <w:p>
      <w:pPr>
        <w:spacing w:before="0" w:after="0" w:line="408" w:lineRule="exact"/>
        <w:ind w:left="0" w:right="0" w:firstLine="0"/>
        <w:jc w:val="left"/>
        <w:tabs>
          <w:tab w:val="right" w:leader="none" w:pos="9936"/>
        </w:tabs>
      </w:pPr>
      <w:r>
        <w:tab/>
      </w:r>
      <w:r>
        <w:rPr>
          <w:u w:val="single"/>
        </w:rPr>
        <w:t xml:space="preserve">$22,249,000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$1,295,000</w:t>
      </w:r>
      <w:r>
        <w:t>))</w:t>
      </w:r>
    </w:p>
    <w:p>
      <w:pPr>
        <w:spacing w:before="0" w:after="0" w:line="408" w:lineRule="exact"/>
        <w:ind w:left="0" w:right="0" w:firstLine="0"/>
        <w:jc w:val="left"/>
        <w:tabs>
          <w:tab w:val="right" w:leader="none" w:pos="9936"/>
        </w:tabs>
      </w:pPr>
      <w:r>
        <w:tab/>
      </w:r>
      <w:r>
        <w:rPr>
          <w:u w:val="single"/>
        </w:rPr>
        <w:t xml:space="preserve">$1,304,000</w:t>
      </w:r>
    </w:p>
    <w:p>
      <w:pPr>
        <w:tabs>
          <w:tab w:val="right" w:leader="dot" w:pos="9936"/>
        </w:tabs>
        <w:ind w:left="0" w:right="0" w:firstLine="1440"/>
      </w:pPr>
      <w:r>
        <w:rPr/>
        <w:t xml:space="preserve">TOTAL APPROPRIATION</w:t>
      </w:r>
      <w:r>
        <w:tab/>
      </w:r>
      <w:r>
        <w:t>((</w:t>
      </w:r>
      <w:r>
        <w:rPr>
          <w:strike/>
        </w:rPr>
        <w:t xml:space="preserve">$26,489,000</w:t>
      </w:r>
      <w:r>
        <w:t>))</w:t>
      </w:r>
    </w:p>
    <w:p>
      <w:pPr>
        <w:tabs>
          <w:tab w:val="right" w:leader="none" w:pos="9936"/>
        </w:tabs>
        <w:ind w:left="0" w:right="0" w:firstLine="1440"/>
      </w:pPr>
      <w:r>
        <w:tab/>
      </w:r>
      <w:r>
        <w:rPr>
          <w:u w:val="single"/>
        </w:rPr>
        <w:t xml:space="preserve">$38,839,000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(7) $2,576,000 of the general fund</w:t>
      </w:r>
      <w:r>
        <w:rPr>
          <w:rFonts w:ascii="Times New Roman" w:hAnsi="Times New Roman"/>
          <w:u w:val="single"/>
        </w:rPr>
        <w:t xml:space="preserve">—</w:t>
      </w:r>
      <w:r>
        <w:rPr>
          <w:u w:val="single"/>
        </w:rPr>
        <w:t xml:space="preserve">state appropriation for fiscal year 2023 is provided solely to update local watershed salmon recovery chapters to reflect best available science on a regular basis, support scientific investigations to advance salmon recovery, increase collaboration and address barriers to Puget Sound salmon recovery, integrate data on salmon recovery into the Puget Sound online reporting platform, and track progress across the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$134,520,000</w:t>
      </w:r>
      <w:r>
        <w:t>))</w:t>
      </w:r>
    </w:p>
    <w:p>
      <w:pPr>
        <w:spacing w:before="0" w:after="0" w:line="408" w:lineRule="exact"/>
        <w:ind w:left="0" w:right="0" w:firstLine="0"/>
        <w:jc w:val="left"/>
        <w:tabs>
          <w:tab w:val="right" w:leader="none" w:pos="9936"/>
        </w:tabs>
      </w:pPr>
      <w:r>
        <w:tab/>
      </w:r>
      <w:r>
        <w:rPr>
          <w:u w:val="single"/>
        </w:rPr>
        <w:t xml:space="preserve">$228,617,000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$153,194,000</w:t>
      </w:r>
      <w:r>
        <w:t>))</w:t>
      </w:r>
    </w:p>
    <w:p>
      <w:pPr>
        <w:spacing w:before="0" w:after="0" w:line="408" w:lineRule="exact"/>
        <w:ind w:left="0" w:right="0" w:firstLine="0"/>
        <w:jc w:val="left"/>
        <w:tabs>
          <w:tab w:val="right" w:leader="none" w:pos="9936"/>
        </w:tabs>
      </w:pPr>
      <w:r>
        <w:tab/>
      </w:r>
      <w:r>
        <w:rPr>
          <w:u w:val="single"/>
        </w:rPr>
        <w:t xml:space="preserve">$140,805,000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$42,668,000</w:t>
      </w:r>
      <w:r>
        <w:t>))</w:t>
      </w:r>
    </w:p>
    <w:p>
      <w:pPr>
        <w:spacing w:before="0" w:after="0" w:line="408" w:lineRule="exact"/>
        <w:ind w:left="0" w:right="0" w:firstLine="0"/>
        <w:jc w:val="left"/>
        <w:tabs>
          <w:tab w:val="right" w:leader="none" w:pos="9936"/>
        </w:tabs>
      </w:pPr>
      <w:r>
        <w:tab/>
      </w:r>
      <w:r>
        <w:rPr>
          <w:u w:val="single"/>
        </w:rPr>
        <w:t xml:space="preserve">$52,458,000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$3,161,000</w:t>
      </w:r>
      <w:r>
        <w:t>))</w:t>
      </w:r>
    </w:p>
    <w:p>
      <w:pPr>
        <w:spacing w:before="0" w:after="0" w:line="408" w:lineRule="exact"/>
        <w:ind w:left="0" w:right="0" w:firstLine="0"/>
        <w:jc w:val="left"/>
        <w:tabs>
          <w:tab w:val="right" w:leader="none" w:pos="9936"/>
        </w:tabs>
      </w:pPr>
      <w:r>
        <w:tab/>
      </w:r>
      <w:r>
        <w:rPr>
          <w:u w:val="single"/>
        </w:rPr>
        <w:t xml:space="preserve">$3,189,000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$53,180,000</w:t>
      </w:r>
      <w:r>
        <w:t>))</w:t>
      </w:r>
    </w:p>
    <w:p>
      <w:pPr>
        <w:spacing w:before="0" w:after="0" w:line="408" w:lineRule="exact"/>
        <w:ind w:left="0" w:right="0" w:firstLine="0"/>
        <w:jc w:val="left"/>
        <w:tabs>
          <w:tab w:val="right" w:leader="none" w:pos="9936"/>
        </w:tabs>
      </w:pPr>
      <w:r>
        <w:tab/>
      </w:r>
      <w:r>
        <w:rPr>
          <w:u w:val="single"/>
        </w:rPr>
        <w:t xml:space="preserve">$55,317,000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$7,376,000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$2,131,000</w:t>
      </w:r>
      <w:r>
        <w:t>))</w:t>
      </w:r>
    </w:p>
    <w:p>
      <w:pPr>
        <w:spacing w:before="0" w:after="0" w:line="408" w:lineRule="exact"/>
        <w:ind w:left="0" w:right="0" w:firstLine="0"/>
        <w:jc w:val="left"/>
        <w:tabs>
          <w:tab w:val="right" w:leader="none" w:pos="9936"/>
        </w:tabs>
      </w:pPr>
      <w:r>
        <w:tab/>
      </w:r>
      <w:r>
        <w:rPr>
          <w:u w:val="single"/>
        </w:rPr>
        <w:t xml:space="preserve">$2,236,000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$9,130,000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$108,931,000</w:t>
      </w:r>
      <w:r>
        <w:t>))</w:t>
      </w:r>
    </w:p>
    <w:p>
      <w:pPr>
        <w:spacing w:before="0" w:after="0" w:line="408" w:lineRule="exact"/>
        <w:ind w:left="0" w:right="0" w:firstLine="0"/>
        <w:jc w:val="left"/>
        <w:tabs>
          <w:tab w:val="right" w:leader="none" w:pos="9936"/>
        </w:tabs>
      </w:pPr>
      <w:r>
        <w:tab/>
      </w:r>
      <w:r>
        <w:rPr>
          <w:u w:val="single"/>
        </w:rPr>
        <w:t xml:space="preserve">$113,723,000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$4,141,000</w:t>
      </w:r>
      <w:r>
        <w:t>))</w:t>
      </w:r>
    </w:p>
    <w:p>
      <w:pPr>
        <w:spacing w:before="0" w:after="0" w:line="408" w:lineRule="exact"/>
        <w:ind w:left="0" w:right="0" w:firstLine="0"/>
        <w:jc w:val="left"/>
        <w:tabs>
          <w:tab w:val="right" w:leader="none" w:pos="9936"/>
        </w:tabs>
      </w:pPr>
      <w:r>
        <w:tab/>
      </w:r>
      <w:r>
        <w:rPr>
          <w:u w:val="single"/>
        </w:rPr>
        <w:t xml:space="preserve">$4,290,000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$23,110,000</w:t>
      </w:r>
      <w:r>
        <w:t>))</w:t>
      </w:r>
    </w:p>
    <w:p>
      <w:pPr>
        <w:spacing w:before="0" w:after="0" w:line="408" w:lineRule="exact"/>
        <w:ind w:left="0" w:right="0" w:firstLine="0"/>
        <w:jc w:val="left"/>
        <w:tabs>
          <w:tab w:val="right" w:leader="none" w:pos="9936"/>
        </w:tabs>
      </w:pPr>
      <w:r>
        <w:tab/>
      </w:r>
      <w:r>
        <w:rPr>
          <w:u w:val="single"/>
        </w:rPr>
        <w:t xml:space="preserve">$23,550,000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$186,000</w:t>
      </w:r>
      <w:r>
        <w:t>))</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$11,182,000</w:t>
      </w:r>
      <w:r>
        <w:t>))</w:t>
      </w:r>
    </w:p>
    <w:p>
      <w:pPr>
        <w:spacing w:before="0" w:after="0" w:line="408" w:lineRule="exact"/>
        <w:ind w:left="0" w:right="0" w:firstLine="0"/>
        <w:jc w:val="left"/>
        <w:tabs>
          <w:tab w:val="right" w:leader="none" w:pos="9936"/>
        </w:tabs>
      </w:pPr>
      <w:r>
        <w:tab/>
      </w:r>
      <w:r>
        <w:rPr>
          <w:u w:val="single"/>
        </w:rPr>
        <w:t xml:space="preserve">$11,496,000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$285,000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$2,083,000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$21,407,000</w:t>
      </w:r>
      <w:r>
        <w:t>))</w:t>
      </w:r>
    </w:p>
    <w:p>
      <w:pPr>
        <w:spacing w:before="0" w:after="0" w:line="408" w:lineRule="exact"/>
        <w:ind w:left="0" w:right="0" w:firstLine="0"/>
        <w:jc w:val="left"/>
        <w:tabs>
          <w:tab w:val="right" w:leader="none" w:pos="9936"/>
        </w:tabs>
      </w:pPr>
      <w:r>
        <w:tab/>
      </w:r>
      <w:r>
        <w:rPr>
          <w:u w:val="single"/>
        </w:rPr>
        <w:t xml:space="preserve">$14,492,000</w:t>
      </w:r>
    </w:p>
    <w:p>
      <w:pPr>
        <w:spacing w:before="0" w:after="0" w:line="408" w:lineRule="exact"/>
        <w:ind w:left="0" w:right="0" w:firstLine="0"/>
        <w:jc w:val="left"/>
        <w:tabs>
          <w:tab w:val="right" w:leader="dot" w:pos="9936"/>
        </w:tabs>
      </w:pPr>
      <w:pPr>
        <w:tabs>
          <w:tab w:val="right" w:leader="dot" w:pos="9360"/>
        </w:tabs>
      </w:pPr>
      <w:r>
        <w:rPr>
          <w:u w:val="single"/>
        </w:rPr>
        <w:t xml:space="preserve">Wildfire Response, Forest Restoration, and Community</w:t>
      </w:r>
    </w:p>
    <w:p>
      <w:pPr>
        <w:spacing w:before="0" w:after="0" w:line="408" w:lineRule="exact"/>
        <w:ind w:left="0" w:right="0" w:firstLine="576"/>
        <w:jc w:val="left"/>
        <w:tabs>
          <w:tab w:val="right" w:leader="dot" w:pos="9936"/>
        </w:tabs>
      </w:pPr>
      <w:r>
        <w:rPr>
          <w:u w:val="single"/>
        </w:rPr>
        <w:t xml:space="preserve">Resilience Account</w:t>
      </w:r>
      <w:r>
        <w:rPr>
          <w:rFonts w:ascii="Times New Roman" w:hAnsi="Times New Roman"/>
          <w:u w:val="single"/>
        </w:rPr>
        <w:t xml:space="preserve">—</w:t>
      </w:r>
      <w:r>
        <w:rPr>
          <w:u w:val="single"/>
        </w:rPr>
        <w:t xml:space="preserve">State Appropriation</w:t>
      </w:r>
      <w:r>
        <w:tab/>
      </w:r>
      <w:r>
        <w:rPr>
          <w:u w:val="single"/>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$779,000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$2,032,000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$3,171,000</w:t>
      </w:r>
      <w:r>
        <w:t>))</w:t>
      </w:r>
    </w:p>
    <w:p>
      <w:pPr>
        <w:spacing w:before="0" w:after="0" w:line="408" w:lineRule="exact"/>
        <w:ind w:left="0" w:right="0" w:firstLine="0"/>
        <w:jc w:val="left"/>
        <w:tabs>
          <w:tab w:val="right" w:leader="none" w:pos="9936"/>
        </w:tabs>
      </w:pPr>
      <w:r>
        <w:tab/>
      </w:r>
      <w:r>
        <w:rPr>
          <w:u w:val="single"/>
        </w:rPr>
        <w:t xml:space="preserve">$4,042,000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u w:val="single"/>
        </w:rPr>
        <w:t xml:space="preserve">Contract Harvesting Revolving Nonappropriated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$186,000</w:t>
      </w:r>
    </w:p>
    <w:p>
      <w:pPr>
        <w:tabs>
          <w:tab w:val="right" w:leader="dot" w:pos="9936"/>
        </w:tabs>
        <w:ind w:left="0" w:right="0" w:firstLine="1440"/>
      </w:pPr>
      <w:r>
        <w:rPr/>
        <w:t xml:space="preserve">TOTAL APPROPRIATION</w:t>
      </w:r>
      <w:r>
        <w:tab/>
      </w:r>
      <w:r>
        <w:t>((</w:t>
      </w:r>
      <w:r>
        <w:rPr>
          <w:strike/>
        </w:rPr>
        <w:t xml:space="preserve">$583,592,000</w:t>
      </w:r>
      <w:r>
        <w:t>))</w:t>
      </w:r>
    </w:p>
    <w:p>
      <w:pPr>
        <w:tabs>
          <w:tab w:val="right" w:leader="none" w:pos="9936"/>
        </w:tabs>
        <w:ind w:left="0" w:right="0" w:firstLine="1440"/>
      </w:pPr>
      <w:r>
        <w:tab/>
      </w:r>
      <w:r>
        <w:rPr>
          <w:u w:val="single"/>
        </w:rPr>
        <w:t xml:space="preserve">$765,339,000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w:t>
      </w:r>
      <w:r>
        <w:t>((</w:t>
      </w:r>
      <w:r>
        <w:rPr>
          <w:strike/>
        </w:rPr>
        <w:t xml:space="preserve">$55,791,000</w:t>
      </w:r>
      <w:r>
        <w:t>))</w:t>
      </w:r>
      <w:r>
        <w:rPr/>
        <w:t xml:space="preserve"> </w:t>
      </w:r>
      <w:r>
        <w:rPr>
          <w:u w:val="single"/>
        </w:rPr>
        <w:t xml:space="preserve">$43,316,000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$74,632,000</w:t>
      </w:r>
      <w:r>
        <w:t>))</w:t>
      </w:r>
      <w:r>
        <w:rPr/>
        <w:t xml:space="preserve"> </w:t>
      </w:r>
      <w:r>
        <w:rPr>
          <w:u w:val="single"/>
        </w:rPr>
        <w:t xml:space="preserve">$87,107,000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2023</w:t>
      </w:r>
      <w:r>
        <w:t>))</w:t>
      </w:r>
      <w:r>
        <w:rPr/>
        <w:t xml:space="preserve"> </w:t>
      </w:r>
      <w:r>
        <w:rPr>
          <w:u w:val="single"/>
        </w:rPr>
        <w:t xml:space="preserve">wildfire response, forest restoration, and community resilience account</w:t>
      </w:r>
      <w:r>
        <w:rPr>
          <w:rFonts w:ascii="Times New Roman" w:hAnsi="Times New Roman"/>
          <w:u w:val="single"/>
        </w:rPr>
        <w:t xml:space="preserve">—</w:t>
      </w:r>
      <w:r>
        <w:rPr>
          <w:u w:val="single"/>
        </w:rPr>
        <w:t xml:space="preserve">state appropriation</w:t>
      </w:r>
      <w:r>
        <w:rPr/>
        <w:t xml:space="preserve"> are provided solely for the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w:t>
      </w:r>
      <w:r>
        <w:t>((</w:t>
      </w:r>
      <w:r>
        <w:rPr>
          <w:strike/>
        </w:rPr>
        <w:t xml:space="preserve">$20,668,000</w:t>
      </w:r>
      <w:r>
        <w:t>))</w:t>
      </w:r>
      <w:r>
        <w:rPr/>
        <w:t xml:space="preserve"> </w:t>
      </w:r>
      <w:r>
        <w:rPr>
          <w:u w:val="single"/>
        </w:rPr>
        <w:t xml:space="preserve">$116,941,000</w:t>
      </w:r>
      <w:r>
        <w:rPr/>
        <w:t xml:space="preserve">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w:t>
      </w:r>
      <w:r>
        <w:t>((</w:t>
      </w:r>
      <w:r>
        <w:rPr>
          <w:strike/>
        </w:rPr>
        <w:t xml:space="preserve">The amounts provided in this subsection may not be used to fund the department's indirect and administrative expenses. The department's indirect and administrative costs shall be allocated among its remaining accounts and appropriations.</w:t>
      </w:r>
      <w:r>
        <w:t>))</w:t>
      </w:r>
    </w:p>
    <w:p>
      <w:pPr>
        <w:spacing w:before="0" w:after="0" w:line="408" w:lineRule="exact"/>
        <w:ind w:left="0" w:right="0" w:firstLine="576"/>
        <w:jc w:val="left"/>
      </w:pPr>
      <w:r>
        <w:rPr/>
        <w:t xml:space="preserve">(9)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(10)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(11)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(13)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(14)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(15)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(16)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(17)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(18) $466,000 of the general fund—state appropriation for fiscal year 2022, $125,000 of the general fund—state appropriation for fiscal year 2023, $364,000 of the forest development account—state appropriation, $254,000 of the aquatic lands enhancement account—state appropriation, $754,000 of the resource management cost account—state appropriation, $27,000 of the surface mining reclamation account—state appropriation, $186,000 of the contract harvesting revolving nonappropriated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(19)(a)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(20)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(21)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(22)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(23)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(25)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(26)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(27)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w:t>
      </w:r>
      <w:r>
        <w:t>((</w:t>
      </w:r>
      <w:r>
        <w:rPr>
          <w:strike/>
        </w:rPr>
        <w:t xml:space="preserve">$180,000</w:t>
      </w:r>
      <w:r>
        <w:t>))</w:t>
      </w:r>
      <w:r>
        <w:rPr/>
        <w:t xml:space="preserve"> </w:t>
      </w:r>
      <w:r>
        <w:rPr>
          <w:u w:val="single"/>
        </w:rPr>
        <w:t xml:space="preserve">$34,000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$4,000</w:t>
      </w:r>
      <w:r>
        <w:t>))</w:t>
      </w:r>
      <w:r>
        <w:rPr/>
        <w:t xml:space="preserve"> </w:t>
      </w:r>
      <w:r>
        <w:rPr>
          <w:u w:val="single"/>
        </w:rPr>
        <w:t xml:space="preserve">$8,000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(29) </w:t>
      </w:r>
      <w:r>
        <w:t>((</w:t>
      </w:r>
      <w:r>
        <w:rPr>
          <w:strike/>
        </w:rPr>
        <w:t xml:space="preserve">$34,000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$8,000</w:t>
      </w:r>
      <w:r>
        <w:t>))</w:t>
      </w:r>
      <w:r>
        <w:rPr/>
        <w:t xml:space="preserve"> </w:t>
      </w:r>
      <w:r>
        <w:rPr>
          <w:u w:val="single"/>
        </w:rPr>
        <w:t xml:space="preserve">$4,000</w:t>
      </w:r>
      <w:r>
        <w:rPr/>
        <w:t xml:space="preserve">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(30)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(32)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u w:val="single"/>
        </w:rPr>
        <w:t xml:space="preserve">(33) $488,000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(climate commitment act).</w:t>
      </w:r>
    </w:p>
    <w:p>
      <w:pPr>
        <w:spacing w:before="0" w:after="0" w:line="408" w:lineRule="exact"/>
        <w:ind w:left="0" w:right="0" w:firstLine="576"/>
        <w:jc w:val="left"/>
      </w:pPr>
      <w:r>
        <w:rPr>
          <w:u w:val="single"/>
        </w:rPr>
        <w:t xml:space="preserve">(34) $3,481,000 of the general fund</w:t>
      </w:r>
      <w:r>
        <w:rPr>
          <w:rFonts w:ascii="Times New Roman" w:hAnsi="Times New Roman"/>
          <w:u w:val="single"/>
        </w:rPr>
        <w:t xml:space="preserve">—</w:t>
      </w:r>
      <w:r>
        <w:rPr>
          <w:u w:val="single"/>
        </w:rPr>
        <w:t xml:space="preserve">state appropriation for fiscal year 2023 is provided solely for the department to collect and refresh statewide lidar data.</w:t>
      </w:r>
    </w:p>
    <w:p>
      <w:pPr>
        <w:spacing w:before="0" w:after="0" w:line="408" w:lineRule="exact"/>
        <w:ind w:left="0" w:right="0" w:firstLine="576"/>
        <w:jc w:val="left"/>
      </w:pPr>
      <w:r>
        <w:rPr>
          <w:u w:val="single"/>
        </w:rPr>
        <w:t xml:space="preserve">(35)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u w:val="single"/>
        </w:rPr>
        <w:t xml:space="preserve">(36) $450,000 of the general fund</w:t>
      </w:r>
      <w:r>
        <w:rPr>
          <w:rFonts w:ascii="Times New Roman" w:hAnsi="Times New Roman"/>
          <w:u w:val="single"/>
        </w:rPr>
        <w:t xml:space="preserve">—</w:t>
      </w:r>
      <w:r>
        <w:rPr>
          <w:u w:val="single"/>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u w:val="single"/>
        </w:rPr>
        <w:t xml:space="preserve">(37) $5,000,000 of the general fund</w:t>
      </w:r>
      <w:r>
        <w:rPr>
          <w:rFonts w:ascii="Times New Roman" w:hAnsi="Times New Roman"/>
          <w:u w:val="single"/>
        </w:rPr>
        <w:t xml:space="preserve">—</w:t>
      </w:r>
      <w:r>
        <w:rPr>
          <w:u w:val="single"/>
        </w:rPr>
        <w:t xml:space="preserve">state appropriation for fiscal year 2023 is provided solely for the department to purchase easements under the forestry riparian easement program, pursuant to RCW 76.13.120.</w:t>
      </w:r>
    </w:p>
    <w:p>
      <w:pPr>
        <w:spacing w:before="0" w:after="0" w:line="408" w:lineRule="exact"/>
        <w:ind w:left="0" w:right="0" w:firstLine="576"/>
        <w:jc w:val="left"/>
      </w:pPr>
      <w:r>
        <w:rPr>
          <w:u w:val="single"/>
        </w:rPr>
        <w:t xml:space="preserve">(38) $1,149,000 of the general fund</w:t>
      </w:r>
      <w:r>
        <w:rPr>
          <w:rFonts w:ascii="Times New Roman" w:hAnsi="Times New Roman"/>
          <w:u w:val="single"/>
        </w:rPr>
        <w:t xml:space="preserve">—</w:t>
      </w:r>
      <w:r>
        <w:rPr>
          <w:u w:val="single"/>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rPr>
          <w:u w:val="single"/>
        </w:rPr>
        <w:t xml:space="preserve">(39) $500,000 of the general fund</w:t>
      </w:r>
      <w:r>
        <w:rPr>
          <w:rFonts w:ascii="Times New Roman" w:hAnsi="Times New Roman"/>
          <w:u w:val="single"/>
        </w:rPr>
        <w:t xml:space="preserve">—</w:t>
      </w:r>
      <w:r>
        <w:rPr>
          <w:u w:val="single"/>
        </w:rPr>
        <w:t xml:space="preserve">state appropriation for fiscal year 2023 is provided solely for the natural heritage program to reduce the backlog of heritage information that needs to be recorded and documented and any other measures needed to make the information accessible.</w:t>
      </w:r>
    </w:p>
    <w:p>
      <w:pPr>
        <w:spacing w:before="0" w:after="0" w:line="408" w:lineRule="exact"/>
        <w:ind w:left="0" w:right="0" w:firstLine="576"/>
        <w:jc w:val="left"/>
      </w:pPr>
      <w:r>
        <w:rPr>
          <w:u w:val="single"/>
        </w:rPr>
        <w:t xml:space="preserve">(40) $5,000,000 of the general fund</w:t>
      </w:r>
      <w:r>
        <w:rPr>
          <w:rFonts w:ascii="Times New Roman" w:hAnsi="Times New Roman"/>
          <w:u w:val="single"/>
        </w:rPr>
        <w:t xml:space="preserve">—</w:t>
      </w:r>
      <w:r>
        <w:rPr>
          <w:u w:val="single"/>
        </w:rPr>
        <w:t xml:space="preserve">state appropriation for fiscal year 2023 is provided solely for the department to reduce the maintenance backlog on state-owned recreation lands and facilities.</w:t>
      </w:r>
    </w:p>
    <w:p>
      <w:pPr>
        <w:spacing w:before="0" w:after="0" w:line="408" w:lineRule="exact"/>
        <w:ind w:left="0" w:right="0" w:firstLine="576"/>
        <w:jc w:val="left"/>
      </w:pPr>
      <w:r>
        <w:rPr>
          <w:u w:val="single"/>
        </w:rPr>
        <w:t xml:space="preserve">(41) $200,000 of the general fund</w:t>
      </w:r>
      <w:r>
        <w:rPr>
          <w:rFonts w:ascii="Times New Roman" w:hAnsi="Times New Roman"/>
          <w:u w:val="single"/>
        </w:rPr>
        <w:t xml:space="preserve">—</w:t>
      </w:r>
      <w:r>
        <w:rPr>
          <w:u w:val="single"/>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rPr>
          <w:u w:val="single"/>
        </w:rPr>
        <w:t xml:space="preserve">(42) $3,000,000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rPr>
          <w:u w:val="single"/>
        </w:rPr>
        <w:t xml:space="preserve">(43) $476,000 of the general fund</w:t>
      </w:r>
      <w:r>
        <w:rPr>
          <w:rFonts w:ascii="Times New Roman" w:hAnsi="Times New Roman"/>
          <w:u w:val="single"/>
        </w:rPr>
        <w:t xml:space="preserve">—</w:t>
      </w:r>
      <w:r>
        <w:rPr>
          <w:u w:val="single"/>
        </w:rPr>
        <w:t xml:space="preserve">state appropriation for fiscal year 2023 is provided solely for the department to implement the provisions of Engrossed Second Substitute Senate Bill No. 5803 (wildfire/electric utilities). If the bill is not enacted by June 30, 2022, the amount provided in this subsection shall lapse.</w:t>
      </w:r>
    </w:p>
    <w:p>
      <w:pPr>
        <w:spacing w:before="0" w:after="0" w:line="408" w:lineRule="exact"/>
        <w:ind w:left="0" w:right="0" w:firstLine="576"/>
        <w:jc w:val="left"/>
      </w:pPr>
      <w:r>
        <w:rPr>
          <w:u w:val="single"/>
        </w:rPr>
        <w:t xml:space="preserve">(44) The appropriations in this section include sufficient funding for the department to implement the provisions of Substitute Senate Bill No. 5961 (biochar).</w:t>
      </w:r>
    </w:p>
    <w:p>
      <w:pPr>
        <w:spacing w:before="0" w:after="0" w:line="408" w:lineRule="exact"/>
        <w:ind w:left="0" w:right="0" w:firstLine="576"/>
        <w:jc w:val="left"/>
      </w:pPr>
      <w:r>
        <w:rPr>
          <w:u w:val="single"/>
        </w:rPr>
        <w:t xml:space="preserve">(45)(a) $20,000,000 of the general fund</w:t>
      </w:r>
      <w:r>
        <w:rPr>
          <w:rFonts w:ascii="Times New Roman" w:hAnsi="Times New Roman"/>
          <w:u w:val="single"/>
        </w:rPr>
        <w:t xml:space="preserve">—</w:t>
      </w:r>
      <w:r>
        <w:rPr>
          <w:u w:val="single"/>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u w:val="single"/>
        </w:rPr>
        <w:t xml:space="preserve">(b) Of the amounts provided in this subsection:</w:t>
      </w:r>
    </w:p>
    <w:p>
      <w:pPr>
        <w:spacing w:before="0" w:after="0" w:line="408" w:lineRule="exact"/>
        <w:ind w:left="0" w:right="0" w:firstLine="576"/>
        <w:jc w:val="left"/>
      </w:pPr>
      <w:r>
        <w:rPr>
          <w:u w:val="single"/>
        </w:rPr>
        <w:t xml:space="preserve">(i) $10,000,000 must be used to purchase state forestland for the benefit of Clallam county and Jefferson county; and</w:t>
      </w:r>
    </w:p>
    <w:p>
      <w:pPr>
        <w:spacing w:before="0" w:after="0" w:line="408" w:lineRule="exact"/>
        <w:ind w:left="0" w:right="0" w:firstLine="576"/>
        <w:jc w:val="left"/>
      </w:pPr>
      <w:r>
        <w:rPr>
          <w:u w:val="single"/>
        </w:rPr>
        <w:t xml:space="preserve">(ii) $10,000,000 must be used to purchase state forestland for the benefit of Pacific county, Skamania county, and Wahkiakum county.</w:t>
      </w:r>
    </w:p>
    <w:p>
      <w:pPr>
        <w:spacing w:before="0" w:after="0" w:line="408" w:lineRule="exact"/>
        <w:ind w:left="0" w:right="0" w:firstLine="576"/>
        <w:jc w:val="left"/>
      </w:pPr>
      <w:r>
        <w:rPr>
          <w:u w:val="single"/>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u w:val="single"/>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u w:val="single"/>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rPr>
          <w:u w:val="single"/>
        </w:rPr>
        <w:t xml:space="preserve">(46) $2,000,000 of the general fund</w:t>
      </w:r>
      <w:r>
        <w:rPr>
          <w:rFonts w:ascii="Times New Roman" w:hAnsi="Times New Roman"/>
          <w:u w:val="single"/>
        </w:rPr>
        <w:t xml:space="preserve">—</w:t>
      </w:r>
      <w:r>
        <w:rPr>
          <w:u w:val="single"/>
        </w:rPr>
        <w:t xml:space="preserve">state appropriation for fiscal year 2023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rPr>
          <w:u w:val="single"/>
        </w:rPr>
        <w:t xml:space="preserve">(47) $500,000 of the general fund</w:t>
      </w:r>
      <w:r>
        <w:rPr>
          <w:rFonts w:ascii="Times New Roman" w:hAnsi="Times New Roman"/>
          <w:u w:val="single"/>
        </w:rPr>
        <w:t xml:space="preserve">—</w:t>
      </w:r>
      <w:r>
        <w:rPr>
          <w:u w:val="single"/>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$21,046,000</w:t>
      </w:r>
      <w:r>
        <w:t>))</w:t>
      </w:r>
    </w:p>
    <w:p>
      <w:pPr>
        <w:spacing w:before="0" w:after="0" w:line="408" w:lineRule="exact"/>
        <w:ind w:left="0" w:right="0" w:firstLine="0"/>
        <w:jc w:val="left"/>
        <w:tabs>
          <w:tab w:val="right" w:leader="none" w:pos="9936"/>
        </w:tabs>
      </w:pPr>
      <w:r>
        <w:tab/>
      </w:r>
      <w:r>
        <w:rPr>
          <w:u w:val="single"/>
        </w:rPr>
        <w:t xml:space="preserve">$59,691,000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$20,632,000</w:t>
      </w:r>
      <w:r>
        <w:t>))</w:t>
      </w:r>
    </w:p>
    <w:p>
      <w:pPr>
        <w:spacing w:before="0" w:after="0" w:line="408" w:lineRule="exact"/>
        <w:ind w:left="0" w:right="0" w:firstLine="0"/>
        <w:jc w:val="left"/>
        <w:tabs>
          <w:tab w:val="right" w:leader="none" w:pos="9936"/>
        </w:tabs>
      </w:pPr>
      <w:r>
        <w:tab/>
      </w:r>
      <w:r>
        <w:rPr>
          <w:u w:val="single"/>
        </w:rPr>
        <w:t xml:space="preserve">$69,055,000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$35,878,000</w:t>
      </w:r>
      <w:r>
        <w:t>))</w:t>
      </w:r>
    </w:p>
    <w:p>
      <w:pPr>
        <w:spacing w:before="0" w:after="0" w:line="408" w:lineRule="exact"/>
        <w:ind w:left="0" w:right="0" w:firstLine="0"/>
        <w:jc w:val="left"/>
        <w:tabs>
          <w:tab w:val="right" w:leader="none" w:pos="9936"/>
        </w:tabs>
      </w:pPr>
      <w:r>
        <w:tab/>
      </w:r>
      <w:r>
        <w:rPr>
          <w:u w:val="single"/>
        </w:rPr>
        <w:t xml:space="preserve">$40,611,000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$2,692,000</w:t>
      </w:r>
      <w:r>
        <w:t>))</w:t>
      </w:r>
    </w:p>
    <w:p>
      <w:pPr>
        <w:spacing w:before="0" w:after="0" w:line="408" w:lineRule="exact"/>
        <w:ind w:left="0" w:right="0" w:firstLine="0"/>
        <w:jc w:val="left"/>
        <w:tabs>
          <w:tab w:val="right" w:leader="none" w:pos="9936"/>
        </w:tabs>
      </w:pPr>
      <w:r>
        <w:tab/>
      </w:r>
      <w:r>
        <w:rPr>
          <w:u w:val="single"/>
        </w:rPr>
        <w:t xml:space="preserve">$2,740,000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$9,410,000</w:t>
      </w:r>
      <w:r>
        <w:t>))</w:t>
      </w:r>
    </w:p>
    <w:p>
      <w:pPr>
        <w:spacing w:before="0" w:after="0" w:line="408" w:lineRule="exact"/>
        <w:ind w:left="0" w:right="0" w:firstLine="0"/>
        <w:jc w:val="left"/>
        <w:tabs>
          <w:tab w:val="right" w:leader="none" w:pos="9936"/>
        </w:tabs>
      </w:pPr>
      <w:r>
        <w:tab/>
      </w:r>
      <w:r>
        <w:rPr>
          <w:u w:val="single"/>
        </w:rPr>
        <w:t xml:space="preserve">$9,553,000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$627,000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t>((</w:t>
      </w:r>
      <w:r>
        <w:rPr>
          <w:strike/>
        </w:rPr>
        <w:t xml:space="preserve">$952,000</w:t>
      </w:r>
      <w:r>
        <w:t>))</w:t>
      </w:r>
    </w:p>
    <w:p>
      <w:pPr>
        <w:spacing w:before="0" w:after="0" w:line="408" w:lineRule="exact"/>
        <w:ind w:left="0" w:right="0" w:firstLine="0"/>
        <w:jc w:val="left"/>
        <w:tabs>
          <w:tab w:val="right" w:leader="none" w:pos="9936"/>
        </w:tabs>
      </w:pPr>
      <w:r>
        <w:tab/>
      </w:r>
      <w:r>
        <w:rPr>
          <w:u w:val="single"/>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$90,009,000</w:t>
      </w:r>
    </w:p>
    <w:p>
      <w:pPr>
        <w:tabs>
          <w:tab w:val="right" w:leader="dot" w:pos="9936"/>
        </w:tabs>
        <w:ind w:left="0" w:right="0" w:firstLine="1440"/>
      </w:pPr>
      <w:r>
        <w:rPr/>
        <w:t xml:space="preserve">TOTAL APPROPRIATION</w:t>
      </w:r>
      <w:r>
        <w:tab/>
      </w:r>
      <w:r>
        <w:t>((</w:t>
      </w:r>
      <w:r>
        <w:rPr>
          <w:strike/>
        </w:rPr>
        <w:t xml:space="preserve">$182,124,000</w:t>
      </w:r>
      <w:r>
        <w:t>))</w:t>
      </w:r>
    </w:p>
    <w:p>
      <w:pPr>
        <w:tabs>
          <w:tab w:val="right" w:leader="none" w:pos="9936"/>
        </w:tabs>
        <w:ind w:left="0" w:right="0" w:firstLine="1440"/>
      </w:pPr>
      <w:r>
        <w:tab/>
      </w:r>
      <w:r>
        <w:rPr>
          <w:u w:val="single"/>
        </w:rPr>
        <w:t xml:space="preserve">$274,230,000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w:t>
      </w:r>
      <w:r>
        <w:t>((</w:t>
      </w:r>
      <w:r>
        <w:rPr>
          <w:strike/>
        </w:rPr>
        <w:t xml:space="preserve">$203,000</w:t>
      </w:r>
      <w:r>
        <w:t>))</w:t>
      </w:r>
      <w:r>
        <w:rPr/>
        <w:t xml:space="preserve"> </w:t>
      </w:r>
      <w:r>
        <w:rPr>
          <w:u w:val="single"/>
        </w:rPr>
        <w:t xml:space="preserve">$4,936,000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$203,000</w:t>
      </w:r>
      <w:r>
        <w:t>))</w:t>
      </w:r>
      <w:r>
        <w:rPr/>
        <w:t xml:space="preserve"> </w:t>
      </w:r>
      <w:r>
        <w:rPr>
          <w:u w:val="single"/>
        </w:rPr>
        <w:t xml:space="preserve">$938,000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$6,105,445 of the general fund</w:t>
      </w:r>
      <w:r>
        <w:rPr>
          <w:rFonts w:ascii="Times New Roman" w:hAnsi="Times New Roman"/>
        </w:rPr>
        <w:t xml:space="preserve">—</w:t>
      </w:r>
      <w:r>
        <w:rPr/>
        <w:t xml:space="preserve">state appropriation for fiscal year 2022, $6,105,905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w:t>
      </w:r>
      <w:r>
        <w:t>((</w:t>
      </w:r>
      <w:r>
        <w:rPr>
          <w:strike/>
        </w:rPr>
        <w:t xml:space="preserve">$952,000</w:t>
      </w:r>
      <w:r>
        <w:t>))</w:t>
      </w:r>
      <w:r>
        <w:rPr/>
        <w:t xml:space="preserve"> </w:t>
      </w:r>
      <w:r>
        <w:rPr>
          <w:u w:val="single"/>
        </w:rPr>
        <w:t xml:space="preserve">$1,042,000</w:t>
      </w:r>
      <w:r>
        <w:rPr/>
        <w:t xml:space="preserve">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w:t>
      </w:r>
      <w:r>
        <w:t>((</w:t>
      </w:r>
      <w:r>
        <w:rPr>
          <w:strike/>
        </w:rPr>
        <w:t xml:space="preserve">$119,000</w:t>
      </w:r>
      <w:r>
        <w:t>))</w:t>
      </w:r>
      <w:r>
        <w:rPr/>
        <w:t xml:space="preserve"> </w:t>
      </w:r>
      <w:r>
        <w:rPr>
          <w:u w:val="single"/>
        </w:rPr>
        <w:t xml:space="preserve">$323,000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w:t>
      </w:r>
      <w:r>
        <w:t>((</w:t>
      </w:r>
      <w:r>
        <w:rPr>
          <w:strike/>
        </w:rPr>
        <w:t xml:space="preserve">$24,000</w:t>
      </w:r>
      <w:r>
        <w:t>))</w:t>
      </w:r>
      <w:r>
        <w:rPr/>
        <w:t xml:space="preserve"> </w:t>
      </w:r>
      <w:r>
        <w:rPr>
          <w:u w:val="single"/>
        </w:rPr>
        <w:t xml:space="preserve">$276,000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w:t>
      </w:r>
      <w:r>
        <w:t>((</w:t>
      </w:r>
      <w:r>
        <w:rPr>
          <w:strike/>
        </w:rPr>
        <w:t xml:space="preserve">$152,000</w:t>
      </w:r>
      <w:r>
        <w:t>))</w:t>
      </w:r>
      <w:r>
        <w:rPr/>
        <w:t xml:space="preserve"> </w:t>
      </w:r>
      <w:r>
        <w:rPr>
          <w:u w:val="single"/>
        </w:rPr>
        <w:t xml:space="preserve">$156,000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$213,000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Second Substitute Senate Bill No. 5192 (electric vehicle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(18) $366,000 of the general fund</w:t>
      </w:r>
      <w:r>
        <w:rPr>
          <w:rFonts w:ascii="Times New Roman" w:hAnsi="Times New Roman"/>
          <w:u w:val="single"/>
        </w:rPr>
        <w:t xml:space="preserve">—</w:t>
      </w:r>
      <w:r>
        <w:rPr>
          <w:u w:val="single"/>
        </w:rPr>
        <w:t xml:space="preserve">state appropriation for fiscal year 2022 and $366,000 of the general fund</w:t>
      </w:r>
      <w:r>
        <w:rPr>
          <w:rFonts w:ascii="Times New Roman" w:hAnsi="Times New Roman"/>
          <w:u w:val="single"/>
        </w:rPr>
        <w:t xml:space="preserve">—</w:t>
      </w:r>
      <w:r>
        <w:rPr>
          <w:u w:val="single"/>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u w:val="single"/>
        </w:rPr>
        <w:t xml:space="preserve">(19) $9,000 of the general fund</w:t>
      </w:r>
      <w:r>
        <w:rPr>
          <w:rFonts w:ascii="Times New Roman" w:hAnsi="Times New Roman"/>
          <w:u w:val="single"/>
        </w:rPr>
        <w:t xml:space="preserve">—</w:t>
      </w:r>
      <w:r>
        <w:rPr>
          <w:u w:val="single"/>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u w:val="single"/>
        </w:rPr>
        <w:t xml:space="preserve">(20) $790,000 of the general fund</w:t>
      </w:r>
      <w:r>
        <w:rPr>
          <w:rFonts w:ascii="Times New Roman" w:hAnsi="Times New Roman"/>
          <w:u w:val="single"/>
        </w:rPr>
        <w:t xml:space="preserve">—</w:t>
      </w:r>
      <w:r>
        <w:rPr>
          <w:u w:val="single"/>
        </w:rPr>
        <w:t xml:space="preserve">state appropriation for fiscal year 2023 is provided solely for the implementation of Substitute Senate Bill No. 5699 (cannabis analysis labs). If the bill is not enacted by June 30, 2022, the amount provided in this subsection shall lapse.</w:t>
      </w:r>
    </w:p>
    <w:p>
      <w:pPr>
        <w:spacing w:before="0" w:after="0" w:line="408" w:lineRule="exact"/>
        <w:ind w:left="0" w:right="0" w:firstLine="576"/>
        <w:jc w:val="left"/>
      </w:pPr>
      <w:r>
        <w:rPr>
          <w:u w:val="single"/>
        </w:rPr>
        <w:t xml:space="preserve">(21) $20,000 of the general fund</w:t>
      </w:r>
      <w:r>
        <w:rPr>
          <w:rFonts w:ascii="Times New Roman" w:hAnsi="Times New Roman"/>
          <w:u w:val="single"/>
        </w:rPr>
        <w:t xml:space="preserve">—</w:t>
      </w:r>
      <w:r>
        <w:rPr>
          <w:u w:val="single"/>
        </w:rPr>
        <w:t xml:space="preserve">state appropriation for fiscal year 2023 is provided solely for the department to assist the hemp industry with analysis and support for creating a hemp commission proposal for the 2023 legislative session.</w:t>
      </w:r>
    </w:p>
    <w:p>
      <w:pPr>
        <w:spacing w:before="0" w:after="0" w:line="408" w:lineRule="exact"/>
        <w:ind w:left="0" w:right="0" w:firstLine="576"/>
        <w:jc w:val="left"/>
      </w:pPr>
      <w:r>
        <w:rPr>
          <w:u w:val="single"/>
        </w:rPr>
        <w:t xml:space="preserve">(22) $200,000 of the general fund</w:t>
      </w:r>
      <w:r>
        <w:rPr>
          <w:rFonts w:ascii="Times New Roman" w:hAnsi="Times New Roman"/>
          <w:u w:val="single"/>
        </w:rPr>
        <w:t xml:space="preserve">—</w:t>
      </w:r>
      <w:r>
        <w:rPr>
          <w:u w:val="single"/>
        </w:rPr>
        <w:t xml:space="preserve">state appropriation for fiscal year 2023 is provided solely for the department to convene a stakeholder task force to identify a pathway for hemp and hemp extracts to be added to food as an ingredient and to frame statutory proposals for consideration in the 2023 legislative session.</w:t>
      </w:r>
    </w:p>
    <w:p>
      <w:pPr>
        <w:spacing w:before="0" w:after="0" w:line="408" w:lineRule="exact"/>
        <w:ind w:left="0" w:right="0" w:firstLine="576"/>
        <w:jc w:val="left"/>
      </w:pPr>
      <w:r>
        <w:rPr>
          <w:u w:val="single"/>
        </w:rPr>
        <w:t xml:space="preserve">(23) $250,000 of the general fund</w:t>
      </w:r>
      <w:r>
        <w:rPr>
          <w:rFonts w:ascii="Times New Roman" w:hAnsi="Times New Roman"/>
          <w:u w:val="single"/>
        </w:rPr>
        <w:t xml:space="preserve">—</w:t>
      </w:r>
      <w:r>
        <w:rPr>
          <w:u w:val="single"/>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u w:val="single"/>
        </w:rPr>
        <w:t xml:space="preserve">(24) $9,000 of the coronavirus state fiscal recovery fund</w:t>
      </w:r>
      <w:r>
        <w:rPr>
          <w:rFonts w:ascii="Times New Roman" w:hAnsi="Times New Roman"/>
          <w:u w:val="single"/>
        </w:rPr>
        <w:t xml:space="preserve">—</w:t>
      </w:r>
      <w:r>
        <w:rPr>
          <w:u w:val="single"/>
        </w:rPr>
        <w:t xml:space="preserve">federal appropriation is provided solely for implementation of Engrossed Substitute Senate Bill No. 5974 (transportation resources). If the bill is not enacted by June 30, 2022, the amount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334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$2,901,000</w:t>
      </w:r>
      <w:r>
        <w:t>))</w:t>
      </w:r>
    </w:p>
    <w:p>
      <w:pPr>
        <w:spacing w:before="0" w:after="0" w:line="408" w:lineRule="exact"/>
        <w:ind w:left="0" w:right="0" w:firstLine="0"/>
        <w:jc w:val="left"/>
        <w:tabs>
          <w:tab w:val="right" w:leader="none" w:pos="9936"/>
        </w:tabs>
      </w:pPr>
      <w:r>
        <w:tab/>
      </w:r>
      <w:r>
        <w:rPr>
          <w:u w:val="single"/>
        </w:rPr>
        <w:t xml:space="preserve">$3,004,000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$2,585,000</w:t>
      </w:r>
      <w:r>
        <w:t>))</w:t>
      </w:r>
    </w:p>
    <w:p>
      <w:pPr>
        <w:spacing w:before="0" w:after="0" w:line="408" w:lineRule="exact"/>
        <w:ind w:left="0" w:right="0" w:firstLine="0"/>
        <w:jc w:val="left"/>
        <w:tabs>
          <w:tab w:val="right" w:leader="none" w:pos="9936"/>
        </w:tabs>
      </w:pPr>
      <w:r>
        <w:tab/>
      </w:r>
      <w:r>
        <w:rPr>
          <w:u w:val="single"/>
        </w:rPr>
        <w:t xml:space="preserve">$2,846,000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$13,532,000</w:t>
      </w:r>
      <w:r>
        <w:t>))</w:t>
      </w:r>
    </w:p>
    <w:p>
      <w:pPr>
        <w:spacing w:before="0" w:after="0" w:line="408" w:lineRule="exact"/>
        <w:ind w:left="0" w:right="0" w:firstLine="0"/>
        <w:jc w:val="left"/>
        <w:tabs>
          <w:tab w:val="right" w:leader="none" w:pos="9936"/>
        </w:tabs>
      </w:pPr>
      <w:r>
        <w:tab/>
      </w:r>
      <w:r>
        <w:rPr>
          <w:u w:val="single"/>
        </w:rPr>
        <w:t xml:space="preserve">$14,572,000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$3,121,000</w:t>
      </w:r>
      <w:r>
        <w:t>))</w:t>
      </w:r>
    </w:p>
    <w:p>
      <w:pPr>
        <w:spacing w:before="0" w:after="0" w:line="408" w:lineRule="exact"/>
        <w:ind w:left="0" w:right="0" w:firstLine="0"/>
        <w:jc w:val="left"/>
        <w:tabs>
          <w:tab w:val="right" w:leader="none" w:pos="9936"/>
        </w:tabs>
      </w:pPr>
      <w:r>
        <w:tab/>
      </w:r>
      <w:r>
        <w:rPr>
          <w:u w:val="single"/>
        </w:rPr>
        <w:t xml:space="preserve">$3,249,000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$1,876,000</w:t>
      </w:r>
      <w:r>
        <w:t>))</w:t>
      </w:r>
    </w:p>
    <w:p>
      <w:pPr>
        <w:spacing w:before="0" w:after="0" w:line="408" w:lineRule="exact"/>
        <w:ind w:left="0" w:right="0" w:firstLine="0"/>
        <w:jc w:val="left"/>
        <w:tabs>
          <w:tab w:val="right" w:leader="none" w:pos="9936"/>
        </w:tabs>
      </w:pPr>
      <w:r>
        <w:tab/>
      </w:r>
      <w:r>
        <w:rPr>
          <w:u w:val="single"/>
        </w:rPr>
        <w:t xml:space="preserve">$2,012,000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$23,882,000</w:t>
      </w:r>
      <w:r>
        <w:t>))</w:t>
      </w:r>
    </w:p>
    <w:p>
      <w:pPr>
        <w:spacing w:before="0" w:after="0" w:line="408" w:lineRule="exact"/>
        <w:ind w:left="0" w:right="0" w:firstLine="0"/>
        <w:jc w:val="left"/>
        <w:tabs>
          <w:tab w:val="right" w:leader="none" w:pos="9936"/>
        </w:tabs>
      </w:pPr>
      <w:r>
        <w:tab/>
      </w:r>
      <w:r>
        <w:rPr>
          <w:u w:val="single"/>
        </w:rPr>
        <w:t xml:space="preserve">$25,906,000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u w:val="single"/>
        </w:rPr>
        <w:t xml:space="preserve">Funeral and Cemetery Account</w:t>
      </w:r>
      <w:r>
        <w:rPr>
          <w:rFonts w:ascii="Times New Roman" w:hAnsi="Times New Roman"/>
          <w:u w:val="single"/>
        </w:rPr>
        <w:t xml:space="preserve">—</w:t>
      </w:r>
      <w:r>
        <w:rPr>
          <w:u w:val="single"/>
        </w:rPr>
        <w:t xml:space="preserve">State Appropriation</w:t>
      </w: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$87,000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$256,000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$50,583,000</w:t>
      </w:r>
      <w:r>
        <w:t>))</w:t>
      </w:r>
    </w:p>
    <w:p>
      <w:pPr>
        <w:tabs>
          <w:tab w:val="right" w:leader="none" w:pos="9936"/>
        </w:tabs>
        <w:ind w:left="0" w:right="0" w:firstLine="1440"/>
      </w:pPr>
      <w:r>
        <w:tab/>
      </w:r>
      <w:r>
        <w:rPr>
          <w:u w:val="single"/>
        </w:rPr>
        <w:t xml:space="preserve">$54,426,000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$59,974,000</w:t>
      </w:r>
      <w:r>
        <w:t>))</w:t>
      </w:r>
    </w:p>
    <w:p>
      <w:pPr>
        <w:spacing w:before="0" w:after="0" w:line="408" w:lineRule="exact"/>
        <w:ind w:left="0" w:right="0" w:firstLine="0"/>
        <w:jc w:val="left"/>
        <w:tabs>
          <w:tab w:val="right" w:leader="none" w:pos="9936"/>
        </w:tabs>
      </w:pPr>
      <w:r>
        <w:tab/>
      </w:r>
      <w:r>
        <w:rPr>
          <w:u w:val="single"/>
        </w:rPr>
        <w:t xml:space="preserve">$66,660,000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$60,590,000</w:t>
      </w:r>
      <w:r>
        <w:t>))</w:t>
      </w:r>
    </w:p>
    <w:p>
      <w:pPr>
        <w:spacing w:before="0" w:after="0" w:line="408" w:lineRule="exact"/>
        <w:ind w:left="0" w:right="0" w:firstLine="0"/>
        <w:jc w:val="left"/>
        <w:tabs>
          <w:tab w:val="right" w:leader="none" w:pos="9936"/>
        </w:tabs>
      </w:pPr>
      <w:r>
        <w:tab/>
      </w:r>
      <w:r>
        <w:rPr>
          <w:u w:val="single"/>
        </w:rPr>
        <w:t xml:space="preserve">$67,009,000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$8,813,000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$4,533,000</w:t>
      </w:r>
      <w:r>
        <w:t>))</w:t>
      </w:r>
    </w:p>
    <w:p>
      <w:pPr>
        <w:spacing w:before="0" w:after="0" w:line="408" w:lineRule="exact"/>
        <w:ind w:left="0" w:right="0" w:firstLine="0"/>
        <w:jc w:val="left"/>
        <w:tabs>
          <w:tab w:val="right" w:leader="none" w:pos="9936"/>
        </w:tabs>
      </w:pPr>
      <w:r>
        <w:tab/>
      </w:r>
      <w:r>
        <w:rPr>
          <w:u w:val="single"/>
        </w:rPr>
        <w:t xml:space="preserve">$4,626,000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$1,637,000</w:t>
      </w:r>
      <w:r>
        <w:t>))</w:t>
      </w:r>
    </w:p>
    <w:p>
      <w:pPr>
        <w:spacing w:before="0" w:after="0" w:line="408" w:lineRule="exact"/>
        <w:ind w:left="0" w:right="0" w:firstLine="0"/>
        <w:jc w:val="left"/>
        <w:tabs>
          <w:tab w:val="right" w:leader="none" w:pos="9936"/>
        </w:tabs>
      </w:pPr>
      <w:r>
        <w:tab/>
      </w:r>
      <w:r>
        <w:rPr>
          <w:u w:val="single"/>
        </w:rPr>
        <w:t xml:space="preserve">$1,682,000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$8,500,000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$12,297,000</w:t>
      </w:r>
      <w:r>
        <w:t>))</w:t>
      </w:r>
    </w:p>
    <w:p>
      <w:pPr>
        <w:spacing w:before="0" w:after="0" w:line="408" w:lineRule="exact"/>
        <w:ind w:left="0" w:right="0" w:firstLine="0"/>
        <w:jc w:val="left"/>
        <w:tabs>
          <w:tab w:val="right" w:leader="none" w:pos="9936"/>
        </w:tabs>
      </w:pPr>
      <w:r>
        <w:tab/>
      </w:r>
      <w:r>
        <w:rPr>
          <w:u w:val="single"/>
        </w:rPr>
        <w:t xml:space="preserve">$12,509,000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$592,000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$12,991,000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$2,793,000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$194,515,000</w:t>
      </w:r>
      <w:r>
        <w:t>))</w:t>
      </w:r>
    </w:p>
    <w:p>
      <w:pPr>
        <w:tabs>
          <w:tab w:val="right" w:leader="none" w:pos="9936"/>
        </w:tabs>
        <w:ind w:left="0" w:right="0" w:firstLine="1440"/>
      </w:pPr>
      <w:r>
        <w:tab/>
      </w:r>
      <w:r>
        <w:rPr>
          <w:u w:val="single"/>
        </w:rPr>
        <w:t xml:space="preserve">$213,706,000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$8,500,000</w:t>
      </w:r>
      <w:r>
        <w:t>))</w:t>
      </w:r>
      <w:r>
        <w:rPr/>
        <w:t xml:space="preserve"> </w:t>
      </w:r>
      <w:r>
        <w:rPr>
          <w:u w:val="single"/>
        </w:rPr>
        <w:t xml:space="preserve">$12,500,000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$2,373,000 of the general fund</w:t>
      </w:r>
      <w:r>
        <w:rPr>
          <w:rFonts w:ascii="Times New Roman" w:hAnsi="Times New Roman"/>
          <w:u w:val="single"/>
        </w:rPr>
        <w:t xml:space="preserve">—</w:t>
      </w:r>
      <w:r>
        <w:rPr>
          <w:u w:val="single"/>
        </w:rPr>
        <w:t xml:space="preserve">state appropriation for fiscal year 2023 are</w:t>
      </w:r>
      <w:r>
        <w:rPr/>
        <w:t xml:space="preserv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w:t>
      </w:r>
      <w:r>
        <w:t>((</w:t>
      </w:r>
      <w:r>
        <w:rPr>
          <w:strike/>
        </w:rPr>
        <w:t xml:space="preserve">Prior to the purchase of the DNA technology and forensic services for the pilot program, the Washington state patrol must submit a plan to the legislature no later than December 31, 2021, that addresses the following operational issues of the program:</w:t>
      </w:r>
      <w:r>
        <w:t>))</w:t>
      </w:r>
      <w:r>
        <w:rPr/>
        <w:t xml:space="preserve"> </w:t>
      </w:r>
      <w:r>
        <w:rPr>
          <w:u w:val="single"/>
        </w:rPr>
        <w:t xml:space="preserve">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u w:val="single"/>
        </w:rPr>
        <w:t xml:space="preserve">(15) $313,000 of the general fund</w:t>
      </w:r>
      <w:r>
        <w:rPr>
          <w:rFonts w:ascii="Times New Roman" w:hAnsi="Times New Roman"/>
          <w:u w:val="single"/>
        </w:rPr>
        <w:t xml:space="preserve">—</w:t>
      </w:r>
      <w:r>
        <w:rPr>
          <w:u w:val="single"/>
        </w:rPr>
        <w:t xml:space="preserve">state appropriation for fiscal year 2023 is provided solely for </w:t>
      </w:r>
      <w:r>
        <w:rPr>
          <w:u w:val="single"/>
        </w:rPr>
        <w:t xml:space="preserve">additional diversity, equity, and inclusion efforts, including contracting for external psychological examinations and additional contracted independent consultant work and oversight by the state office of equity. In coordination with the state office of equity, the Washington state patrol must annually update the diversity, equity, and inclusion strategic recruitment and retention plan to reflect activities completed, new strategies, and next steps.</w:t>
      </w:r>
    </w:p>
    <w:p>
      <w:pPr>
        <w:spacing w:before="0" w:after="0" w:line="408" w:lineRule="exact"/>
        <w:ind w:left="0" w:right="0" w:firstLine="576"/>
        <w:jc w:val="left"/>
      </w:pPr>
      <w:r>
        <w:rPr>
          <w:u w:val="single"/>
        </w:rPr>
        <w:t xml:space="preserve">(16) $642,000 of the general fund</w:t>
      </w:r>
      <w:r>
        <w:rPr>
          <w:rFonts w:ascii="Times New Roman" w:hAnsi="Times New Roman"/>
          <w:u w:val="single"/>
        </w:rPr>
        <w:t xml:space="preserve">—</w:t>
      </w:r>
      <w:r>
        <w:rPr>
          <w:u w:val="single"/>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rPr>
          <w:u w:val="single"/>
        </w:rPr>
        <w:t xml:space="preserve">(17) $370,000 of the dedicated marijuana account—state appropriation for fiscal year 2023 is provided solely for the implementation of Engrossed Second Substitute Senate Bill No. 5796 (cannabis revenue). If the bill is not enacted by June 30, 2022,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334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$31,237,000</w:t>
      </w:r>
      <w:r>
        <w:t>))</w:t>
      </w:r>
    </w:p>
    <w:p>
      <w:pPr>
        <w:spacing w:before="0" w:after="0" w:line="408" w:lineRule="exact"/>
        <w:ind w:left="0" w:right="0" w:firstLine="0"/>
        <w:jc w:val="left"/>
        <w:tabs>
          <w:tab w:val="right" w:leader="none" w:pos="9936"/>
        </w:tabs>
      </w:pPr>
      <w:r>
        <w:tab/>
      </w:r>
      <w:r>
        <w:rPr>
          <w:u w:val="single"/>
        </w:rPr>
        <w:t xml:space="preserve">$31,948,000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$30,769,000</w:t>
      </w:r>
      <w:r>
        <w:t>))</w:t>
      </w:r>
    </w:p>
    <w:p>
      <w:pPr>
        <w:spacing w:before="0" w:after="0" w:line="408" w:lineRule="exact"/>
        <w:ind w:left="0" w:right="0" w:firstLine="0"/>
        <w:jc w:val="left"/>
        <w:tabs>
          <w:tab w:val="right" w:leader="none" w:pos="9936"/>
        </w:tabs>
      </w:pPr>
      <w:r>
        <w:tab/>
      </w:r>
      <w:r>
        <w:rPr>
          <w:u w:val="single"/>
        </w:rPr>
        <w:t xml:space="preserve">$36,857,000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$105,917,000</w:t>
      </w:r>
      <w:r>
        <w:t>))</w:t>
      </w:r>
    </w:p>
    <w:p>
      <w:pPr>
        <w:spacing w:before="0" w:after="0" w:line="408" w:lineRule="exact"/>
        <w:ind w:left="0" w:right="0" w:firstLine="0"/>
        <w:jc w:val="left"/>
        <w:tabs>
          <w:tab w:val="right" w:leader="none" w:pos="9936"/>
        </w:tabs>
      </w:pPr>
      <w:r>
        <w:tab/>
      </w:r>
      <w:r>
        <w:rPr>
          <w:u w:val="single"/>
        </w:rPr>
        <w:t xml:space="preserve">$106,368,000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$8,060,000</w:t>
      </w:r>
      <w:r>
        <w:t>))</w:t>
      </w:r>
    </w:p>
    <w:p>
      <w:pPr>
        <w:spacing w:before="0" w:after="0" w:line="408" w:lineRule="exact"/>
        <w:ind w:left="0" w:right="0" w:firstLine="0"/>
        <w:jc w:val="left"/>
        <w:tabs>
          <w:tab w:val="right" w:leader="none" w:pos="9936"/>
        </w:tabs>
      </w:pPr>
      <w:r>
        <w:tab/>
      </w:r>
      <w:r>
        <w:rPr>
          <w:u w:val="single"/>
        </w:rPr>
        <w:t xml:space="preserve">$8,065,000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$268,000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$542,000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$3,812,000</w:t>
      </w:r>
      <w:r>
        <w:t>))</w:t>
      </w:r>
    </w:p>
    <w:p>
      <w:pPr>
        <w:spacing w:before="0" w:after="0" w:line="408" w:lineRule="exact"/>
        <w:ind w:left="0" w:right="0" w:firstLine="0"/>
        <w:jc w:val="left"/>
        <w:tabs>
          <w:tab w:val="right" w:leader="none" w:pos="9936"/>
        </w:tabs>
      </w:pPr>
      <w:r>
        <w:tab/>
      </w:r>
      <w:r>
        <w:rPr>
          <w:u w:val="single"/>
        </w:rPr>
        <w:t xml:space="preserve">$7,421,000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$7,116,000</w:t>
      </w:r>
    </w:p>
    <w:p>
      <w:pPr>
        <w:tabs>
          <w:tab w:val="right" w:leader="dot" w:pos="9936"/>
        </w:tabs>
        <w:ind w:left="0" w:right="0" w:firstLine="1440"/>
      </w:pPr>
      <w:r>
        <w:rPr/>
        <w:t xml:space="preserve">TOTAL APPROPRIATION</w:t>
      </w:r>
      <w:r>
        <w:tab/>
      </w:r>
      <w:r>
        <w:t>((</w:t>
      </w:r>
      <w:r>
        <w:rPr>
          <w:strike/>
        </w:rPr>
        <w:t xml:space="preserve">$185,957,000</w:t>
      </w:r>
      <w:r>
        <w:t>))</w:t>
      </w:r>
    </w:p>
    <w:p>
      <w:pPr>
        <w:tabs>
          <w:tab w:val="right" w:leader="none" w:pos="9936"/>
        </w:tabs>
        <w:ind w:left="0" w:right="0" w:firstLine="1440"/>
      </w:pPr>
      <w:r>
        <w:tab/>
      </w:r>
      <w:r>
        <w:rPr>
          <w:u w:val="single"/>
        </w:rPr>
        <w:t xml:space="preserve">$199,318,000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$14,470,000</w:t>
      </w:r>
      <w:r>
        <w:t>))</w:t>
      </w:r>
      <w:r>
        <w:rPr/>
        <w:t xml:space="preserve"> </w:t>
      </w:r>
      <w:r>
        <w:rPr>
          <w:u w:val="single"/>
        </w:rPr>
        <w:t xml:space="preserve">$15,181,000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$14,486,000</w:t>
      </w:r>
      <w:r>
        <w:t>))</w:t>
      </w:r>
      <w:r>
        <w:rPr/>
        <w:t xml:space="preserve"> </w:t>
      </w:r>
      <w:r>
        <w:rPr>
          <w:u w:val="single"/>
        </w:rPr>
        <w:t xml:space="preserve">$16,207,000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u w:val="single"/>
        </w:rPr>
        <w:t xml:space="preserve">(x) Within amounts provided in this subsection (1)(a), $200,000 of the general fund</w:t>
      </w:r>
      <w:r>
        <w:rPr>
          <w:rFonts w:ascii="Times New Roman" w:hAnsi="Times New Roman"/>
          <w:u w:val="single"/>
        </w:rPr>
        <w:t xml:space="preserve">—</w:t>
      </w:r>
      <w:r>
        <w:rPr>
          <w:u w:val="single"/>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u w:val="single"/>
        </w:rPr>
        <w:t xml:space="preserve">(xi) By January 1, 2023, the office shall provide a report to the office of the governor and the appropriate committees of the legislature on transitional kindergarten programs. At a minimum, the report must contain the following data from each school district implementing a transitional kindergarten program:</w:t>
      </w:r>
    </w:p>
    <w:p>
      <w:pPr>
        <w:spacing w:before="0" w:after="0" w:line="408" w:lineRule="exact"/>
        <w:ind w:left="0" w:right="0" w:firstLine="576"/>
        <w:jc w:val="left"/>
      </w:pPr>
      <w:r>
        <w:rPr>
          <w:u w:val="single"/>
        </w:rPr>
        <w:t xml:space="preserve">(A) The early learning curriculum being used and what assessments, teacher credentials, and competencies are required;</w:t>
      </w:r>
    </w:p>
    <w:p>
      <w:pPr>
        <w:spacing w:before="0" w:after="0" w:line="408" w:lineRule="exact"/>
        <w:ind w:left="0" w:right="0" w:firstLine="576"/>
        <w:jc w:val="left"/>
      </w:pPr>
      <w:r>
        <w:rPr>
          <w:u w:val="single"/>
        </w:rPr>
        <w:t xml:space="preserve">(B) The selection criteria and/or prioritization used for enrollment;</w:t>
      </w:r>
    </w:p>
    <w:p>
      <w:pPr>
        <w:spacing w:before="0" w:after="0" w:line="408" w:lineRule="exact"/>
        <w:ind w:left="0" w:right="0" w:firstLine="576"/>
        <w:jc w:val="left"/>
      </w:pPr>
      <w:r>
        <w:rPr>
          <w:u w:val="single"/>
        </w:rPr>
        <w:t xml:space="preserve">(C) Methods used to cooperate and communicate with early learning providers located within the school district boundary;</w:t>
      </w:r>
    </w:p>
    <w:p>
      <w:pPr>
        <w:spacing w:before="0" w:after="0" w:line="408" w:lineRule="exact"/>
        <w:ind w:left="0" w:right="0" w:firstLine="576"/>
        <w:jc w:val="left"/>
      </w:pPr>
      <w:r>
        <w:rPr>
          <w:u w:val="single"/>
        </w:rPr>
        <w:t xml:space="preserve">(D) Ways in which the school district is using transitional kindergarten to improve inclusive services to children with disabilities; and</w:t>
      </w:r>
    </w:p>
    <w:p>
      <w:pPr>
        <w:spacing w:before="0" w:after="0" w:line="408" w:lineRule="exact"/>
        <w:ind w:left="0" w:right="0" w:firstLine="576"/>
        <w:jc w:val="left"/>
      </w:pPr>
      <w:r>
        <w:rPr>
          <w:u w:val="single"/>
        </w:rPr>
        <w:t xml:space="preserve">(E) The family supports, connections, and language supports provided to enrolled students.</w:t>
      </w:r>
    </w:p>
    <w:p>
      <w:pPr>
        <w:spacing w:before="0" w:after="0" w:line="408" w:lineRule="exact"/>
        <w:ind w:left="0" w:right="0" w:firstLine="576"/>
        <w:jc w:val="left"/>
      </w:pPr>
      <w:r>
        <w:rPr>
          <w:u w:val="single"/>
        </w:rPr>
        <w:t xml:space="preserve">(xii) Within the amounts provided in this subsection (1)(a), $50,000 of the general fund</w:t>
      </w:r>
      <w:r>
        <w:rPr>
          <w:rFonts w:ascii="Times New Roman" w:hAnsi="Times New Roman"/>
          <w:u w:val="single"/>
        </w:rPr>
        <w:t xml:space="preserve">—</w:t>
      </w:r>
      <w:r>
        <w:rPr>
          <w:u w:val="single"/>
        </w:rPr>
        <w:t xml:space="preserve">state appropriation for fiscal year 2023 is provided solely for the office to provide an annual report to the appropriate committees of the legislature and the office of the governor beginning January 1, 2023, and on January 1st of each year thereafter, on special education students receiving services outside of the state of Washington. At a minimum, the report must contain the following data:</w:t>
      </w:r>
    </w:p>
    <w:p>
      <w:pPr>
        <w:spacing w:before="0" w:after="0" w:line="408" w:lineRule="exact"/>
        <w:ind w:left="0" w:right="0" w:firstLine="576"/>
        <w:jc w:val="left"/>
      </w:pPr>
      <w:r>
        <w:rPr>
          <w:u w:val="single"/>
        </w:rPr>
        <w:t xml:space="preserve">(A) The number of Washington K-12 education students enrolled in special education services that have been moved to out-of-state facilities/schools to receive their Washington state funded education;</w:t>
      </w:r>
    </w:p>
    <w:p>
      <w:pPr>
        <w:spacing w:before="0" w:after="0" w:line="408" w:lineRule="exact"/>
        <w:ind w:left="0" w:right="0" w:firstLine="576"/>
        <w:jc w:val="left"/>
      </w:pPr>
      <w:r>
        <w:rPr>
          <w:u w:val="single"/>
        </w:rPr>
        <w:t xml:space="preserve">(B) The district that had previously served each student prior to relocation;</w:t>
      </w:r>
    </w:p>
    <w:p>
      <w:pPr>
        <w:spacing w:before="0" w:after="0" w:line="408" w:lineRule="exact"/>
        <w:ind w:left="0" w:right="0" w:firstLine="576"/>
        <w:jc w:val="left"/>
      </w:pPr>
      <w:r>
        <w:rPr>
          <w:u w:val="single"/>
        </w:rPr>
        <w:t xml:space="preserve">(C) The current location/facility where the student is now enrolled and receiving services; and</w:t>
      </w:r>
    </w:p>
    <w:p>
      <w:pPr>
        <w:spacing w:before="0" w:after="0" w:line="408" w:lineRule="exact"/>
        <w:ind w:left="0" w:right="0" w:firstLine="576"/>
        <w:jc w:val="left"/>
      </w:pPr>
      <w:r>
        <w:rPr>
          <w:u w:val="single"/>
        </w:rPr>
        <w:t xml:space="preserve">(D) The annual cost, and the per pupil cost of each student receiving services outside of the state.</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w:t>
      </w:r>
      <w:r>
        <w:t>((</w:t>
      </w:r>
      <w:r>
        <w:rPr>
          <w:strike/>
        </w:rPr>
        <w:t xml:space="preserve">$61,000</w:t>
      </w:r>
      <w:r>
        <w:t>))</w:t>
      </w:r>
      <w:r>
        <w:rPr/>
        <w:t xml:space="preserve"> </w:t>
      </w:r>
      <w:r>
        <w:rPr>
          <w:u w:val="single"/>
        </w:rPr>
        <w:t xml:space="preserve">$96,000</w:t>
      </w:r>
      <w:r>
        <w:rPr/>
        <w:t xml:space="preserve">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w:t>
      </w:r>
      <w:r>
        <w:t>((</w:t>
      </w:r>
      <w:r>
        <w:rPr>
          <w:strike/>
        </w:rPr>
        <w:t xml:space="preserve">$205,000</w:t>
      </w:r>
      <w:r>
        <w:t>))</w:t>
      </w:r>
      <w:r>
        <w:rPr/>
        <w:t xml:space="preserve"> </w:t>
      </w:r>
      <w:r>
        <w:rPr>
          <w:u w:val="single"/>
        </w:rPr>
        <w:t xml:space="preserve">$1,205,000</w:t>
      </w:r>
      <w:r>
        <w:rPr/>
        <w:t xml:space="preserve">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w:t>
      </w:r>
      <w:r>
        <w:rPr>
          <w:u w:val="single"/>
        </w:rPr>
        <w:t xml:space="preserve">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u w:val="single"/>
        </w:rPr>
        <w:t xml:space="preserve">(t) $33,000 of the general fund</w:t>
      </w:r>
      <w:r>
        <w:rPr>
          <w:rFonts w:ascii="Times New Roman" w:hAnsi="Times New Roman"/>
          <w:u w:val="single"/>
        </w:rPr>
        <w:t xml:space="preserve">—</w:t>
      </w:r>
      <w:r>
        <w:rPr>
          <w:u w:val="single"/>
        </w:rPr>
        <w:t xml:space="preserve">state appropriation for fiscal year 2023 is provided solely for implementation of Engrossed Senate Bill No. 5202 (school depreciation subfunds). If this bill is not enacted by June 30, 2022, the amount provided in this subsection shall lapse.</w:t>
      </w:r>
    </w:p>
    <w:p>
      <w:pPr>
        <w:spacing w:before="0" w:after="0" w:line="408" w:lineRule="exact"/>
        <w:ind w:left="0" w:right="0" w:firstLine="576"/>
        <w:jc w:val="left"/>
      </w:pPr>
      <w:r>
        <w:rPr>
          <w:u w:val="single"/>
        </w:rPr>
        <w:t xml:space="preserve">(u) $63,000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5581 (pupil transp. allocations). If this bill is not enacted by June 30, 2022, the amount provided in this subsection shall lapse.</w:t>
      </w:r>
    </w:p>
    <w:p>
      <w:pPr>
        <w:spacing w:before="0" w:after="0" w:line="408" w:lineRule="exact"/>
        <w:ind w:left="0" w:right="0" w:firstLine="576"/>
        <w:jc w:val="left"/>
      </w:pPr>
      <w:r>
        <w:rPr>
          <w:u w:val="single"/>
        </w:rPr>
        <w:t xml:space="preserve">(v) $2,000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u w:val="single"/>
        </w:rPr>
        <w:t xml:space="preserve">(h)(i) $200,000 of the general fund</w:t>
      </w:r>
      <w:r>
        <w:rPr>
          <w:rFonts w:ascii="Times New Roman" w:hAnsi="Times New Roman"/>
          <w:u w:val="single"/>
        </w:rPr>
        <w:t xml:space="preserve">—</w:t>
      </w:r>
      <w:r>
        <w:rPr>
          <w:u w:val="single"/>
        </w:rPr>
        <w:t xml:space="preserve">state appropriation for fiscal year 2022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u w:val="single"/>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u w:val="single"/>
        </w:rPr>
        <w:t xml:space="preserve">(B) One representative from an organization representing youth with intellectual and developmental disabilities;</w:t>
      </w:r>
    </w:p>
    <w:p>
      <w:pPr>
        <w:spacing w:before="0" w:after="0" w:line="408" w:lineRule="exact"/>
        <w:ind w:left="0" w:right="0" w:firstLine="576"/>
        <w:jc w:val="left"/>
      </w:pPr>
      <w:r>
        <w:rPr>
          <w:u w:val="single"/>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u w:val="single"/>
        </w:rPr>
        <w:t xml:space="preserve">(D) One representative from an organization working to eliminate racial inequities in education;</w:t>
      </w:r>
    </w:p>
    <w:p>
      <w:pPr>
        <w:spacing w:before="0" w:after="0" w:line="408" w:lineRule="exact"/>
        <w:ind w:left="0" w:right="0" w:firstLine="576"/>
        <w:jc w:val="left"/>
      </w:pPr>
      <w:r>
        <w:rPr>
          <w:u w:val="single"/>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u w:val="single"/>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u w:val="single"/>
        </w:rPr>
        <w:t xml:space="preserve">(G) One member of an organization representing youth in foster care;</w:t>
      </w:r>
    </w:p>
    <w:p>
      <w:pPr>
        <w:spacing w:before="0" w:after="0" w:line="408" w:lineRule="exact"/>
        <w:ind w:left="0" w:right="0" w:firstLine="576"/>
        <w:jc w:val="left"/>
      </w:pPr>
      <w:r>
        <w:rPr>
          <w:u w:val="single"/>
        </w:rPr>
        <w:t xml:space="preserve">(H) One member of an organization representing youth experiencing homelessness; and</w:t>
      </w:r>
    </w:p>
    <w:p>
      <w:pPr>
        <w:spacing w:before="0" w:after="0" w:line="408" w:lineRule="exact"/>
        <w:ind w:left="0" w:right="0" w:firstLine="576"/>
        <w:jc w:val="left"/>
      </w:pPr>
      <w:r>
        <w:rPr>
          <w:u w:val="single"/>
        </w:rPr>
        <w:t xml:space="preserve">(I) An administrator, teacher, and paraeducator professional with experience working in or around a self-contained behavior program.</w:t>
      </w:r>
    </w:p>
    <w:p>
      <w:pPr>
        <w:spacing w:before="0" w:after="0" w:line="408" w:lineRule="exact"/>
        <w:ind w:left="0" w:right="0" w:firstLine="576"/>
        <w:jc w:val="left"/>
      </w:pPr>
      <w:r>
        <w:rPr>
          <w:u w:val="single"/>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$1,053,000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w:t>
      </w:r>
      <w:r>
        <w:t>((</w:t>
      </w:r>
      <w:r>
        <w:rPr>
          <w:strike/>
        </w:rPr>
        <w:t xml:space="preserve">$533,000</w:t>
      </w:r>
      <w:r>
        <w:t>))</w:t>
      </w:r>
      <w:r>
        <w:rPr/>
        <w:t xml:space="preserve"> </w:t>
      </w:r>
      <w:r>
        <w:rPr>
          <w:u w:val="single"/>
        </w:rPr>
        <w:t xml:space="preserve">$541,000</w:t>
      </w:r>
      <w:r>
        <w:rPr/>
        <w:t xml:space="preserve">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(z) $553,000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u w:val="single"/>
        </w:rPr>
        <w:t xml:space="preserve">(aa) $25,000 of the general fund</w:t>
      </w:r>
      <w:r>
        <w:rPr>
          <w:rFonts w:ascii="Times New Roman" w:hAnsi="Times New Roman"/>
          <w:u w:val="single"/>
        </w:rPr>
        <w:t xml:space="preserve">—</w:t>
      </w:r>
      <w:r>
        <w:rPr>
          <w:u w:val="single"/>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rPr>
          <w:u w:val="single"/>
        </w:rPr>
        <w:t xml:space="preserve">(bb) $1,000,000 of the general fund</w:t>
      </w:r>
      <w:r>
        <w:rPr>
          <w:rFonts w:ascii="Times New Roman" w:hAnsi="Times New Roman"/>
          <w:u w:val="single"/>
        </w:rPr>
        <w:t xml:space="preserve">—</w:t>
      </w:r>
      <w:r>
        <w:rPr>
          <w:u w:val="single"/>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u w:val="single"/>
        </w:rPr>
        <w:t xml:space="preserve">(cc) $300,000 of the general fund</w:t>
      </w:r>
      <w:r>
        <w:rPr>
          <w:rFonts w:ascii="Times New Roman" w:hAnsi="Times New Roman"/>
          <w:u w:val="single"/>
        </w:rPr>
        <w:t xml:space="preserve">—</w:t>
      </w:r>
      <w:r>
        <w:rPr>
          <w:u w:val="single"/>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u w:val="single"/>
        </w:rPr>
        <w:t xml:space="preserve">(dd) $294,000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u w:val="single"/>
        </w:rPr>
        <w:t xml:space="preserve">(ee) $101,000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5762 (purple star award).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$3,600,000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$5,003,000</w:t>
      </w:r>
      <w:r>
        <w:t>))</w:t>
      </w:r>
    </w:p>
    <w:p>
      <w:pPr>
        <w:spacing w:before="0" w:after="0" w:line="408" w:lineRule="exact"/>
        <w:ind w:left="0" w:right="0" w:firstLine="0"/>
        <w:jc w:val="left"/>
        <w:tabs>
          <w:tab w:val="right" w:leader="none" w:pos="9936"/>
        </w:tabs>
      </w:pPr>
      <w:r>
        <w:tab/>
      </w:r>
      <w:r>
        <w:rPr>
          <w:u w:val="single"/>
        </w:rPr>
        <w:t xml:space="preserve">$5,404,000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$322,000</w:t>
      </w:r>
      <w:r>
        <w:t>))</w:t>
      </w:r>
    </w:p>
    <w:p>
      <w:pPr>
        <w:spacing w:before="0" w:after="0" w:line="408" w:lineRule="exact"/>
        <w:ind w:left="0" w:right="0" w:firstLine="0"/>
        <w:jc w:val="left"/>
        <w:tabs>
          <w:tab w:val="right" w:leader="none" w:pos="9936"/>
        </w:tabs>
      </w:pPr>
      <w:r>
        <w:tab/>
      </w:r>
      <w:r>
        <w:rPr>
          <w:u w:val="single"/>
        </w:rPr>
        <w:t xml:space="preserve">$326,000</w:t>
      </w:r>
    </w:p>
    <w:p>
      <w:pPr>
        <w:tabs>
          <w:tab w:val="right" w:leader="dot" w:pos="9936"/>
        </w:tabs>
        <w:ind w:left="0" w:right="0" w:firstLine="1440"/>
      </w:pPr>
      <w:r>
        <w:rPr/>
        <w:t xml:space="preserve">TOTAL APPROPRIATION</w:t>
      </w:r>
      <w:r>
        <w:tab/>
      </w:r>
      <w:r>
        <w:t>((</w:t>
      </w:r>
      <w:r>
        <w:rPr>
          <w:strike/>
        </w:rPr>
        <w:t xml:space="preserve">$8,326,000</w:t>
      </w:r>
      <w:r>
        <w:t>))</w:t>
      </w:r>
    </w:p>
    <w:p>
      <w:pPr>
        <w:tabs>
          <w:tab w:val="right" w:leader="none" w:pos="9936"/>
        </w:tabs>
        <w:ind w:left="0" w:right="0" w:firstLine="1440"/>
      </w:pPr>
      <w:r>
        <w:tab/>
      </w:r>
      <w:r>
        <w:rPr>
          <w:u w:val="single"/>
        </w:rPr>
        <w:t xml:space="preserve">$8,731,000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0" w:after="0" w:line="408" w:lineRule="exact"/>
        <w:ind w:left="0" w:right="0" w:firstLine="576"/>
        <w:jc w:val="left"/>
      </w:pPr>
      <w:r>
        <w:rPr>
          <w:u w:val="single"/>
        </w:rPr>
        <w:t xml:space="preserve">(3) $263,000 of the general fund</w:t>
      </w:r>
      <w:r>
        <w:rPr>
          <w:rFonts w:ascii="Times New Roman" w:hAnsi="Times New Roman"/>
          <w:u w:val="single"/>
        </w:rPr>
        <w:t xml:space="preserve">—</w:t>
      </w:r>
      <w:r>
        <w:rPr>
          <w:u w:val="single"/>
        </w:rPr>
        <w:t xml:space="preserve">state appropriation for fiscal year 2023 is provided solely for the state board of education for a community engagement coordinator position within the state board of education.</w:t>
      </w:r>
    </w:p>
    <w:p>
      <w:pPr>
        <w:spacing w:before="0" w:after="0" w:line="408" w:lineRule="exact"/>
        <w:ind w:left="0" w:right="0" w:firstLine="576"/>
        <w:jc w:val="left"/>
      </w:pPr>
      <w:r>
        <w:rPr>
          <w:u w:val="single"/>
        </w:rPr>
        <w:t xml:space="preserve">(4) $100,000 of the general fund</w:t>
      </w:r>
      <w:r>
        <w:rPr>
          <w:rFonts w:ascii="Times New Roman" w:hAnsi="Times New Roman"/>
          <w:u w:val="single"/>
        </w:rPr>
        <w:t xml:space="preserve">—</w:t>
      </w:r>
      <w:r>
        <w:rPr>
          <w:u w:val="single"/>
        </w:rPr>
        <w:t xml:space="preserve">state appropriation for fiscal year 2023 is provided solely for the state board of education to identify, develop, or purchase a school climate survey tool or other assessment options, and work with the office of the superintendent of public instruction and school districts to develop a statewide implementation plan, and report back on progress to the governor and education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$16,868,000</w:t>
      </w:r>
      <w:r>
        <w:t>))</w:t>
      </w:r>
    </w:p>
    <w:p>
      <w:pPr>
        <w:spacing w:before="0" w:after="0" w:line="408" w:lineRule="exact"/>
        <w:ind w:left="0" w:right="0" w:firstLine="0"/>
        <w:jc w:val="left"/>
        <w:tabs>
          <w:tab w:val="right" w:leader="none" w:pos="9936"/>
        </w:tabs>
      </w:pPr>
      <w:r>
        <w:tab/>
      </w:r>
      <w:r>
        <w:rPr>
          <w:u w:val="single"/>
        </w:rPr>
        <w:t xml:space="preserve">$12,817,000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$19,203,000</w:t>
      </w:r>
      <w:r>
        <w:t>))</w:t>
      </w:r>
    </w:p>
    <w:p>
      <w:pPr>
        <w:spacing w:before="0" w:after="0" w:line="408" w:lineRule="exact"/>
        <w:ind w:left="0" w:right="0" w:firstLine="0"/>
        <w:jc w:val="left"/>
        <w:tabs>
          <w:tab w:val="right" w:leader="none" w:pos="9936"/>
        </w:tabs>
      </w:pPr>
      <w:r>
        <w:tab/>
      </w:r>
      <w:r>
        <w:rPr>
          <w:u w:val="single"/>
        </w:rPr>
        <w:t xml:space="preserve">$23,329,000</w:t>
      </w:r>
    </w:p>
    <w:p>
      <w:pPr>
        <w:tabs>
          <w:tab w:val="right" w:leader="dot" w:pos="9936"/>
        </w:tabs>
        <w:ind w:left="0" w:right="0" w:firstLine="1440"/>
      </w:pPr>
      <w:r>
        <w:rPr/>
        <w:t xml:space="preserve">TOTAL APPROPRIATION</w:t>
      </w:r>
      <w:r>
        <w:tab/>
      </w:r>
      <w:r>
        <w:t>((</w:t>
      </w:r>
      <w:r>
        <w:rPr>
          <w:strike/>
        </w:rPr>
        <w:t xml:space="preserve">$36,071,000</w:t>
      </w:r>
      <w:r>
        <w:t>))</w:t>
      </w:r>
    </w:p>
    <w:p>
      <w:pPr>
        <w:tabs>
          <w:tab w:val="right" w:leader="none" w:pos="9936"/>
        </w:tabs>
        <w:ind w:left="0" w:right="0" w:firstLine="1440"/>
      </w:pPr>
      <w:r>
        <w:tab/>
      </w:r>
      <w:r>
        <w:rPr>
          <w:u w:val="single"/>
        </w:rPr>
        <w:t xml:space="preserve">$36,146,000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$1,725,000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$13,499,000</w:t>
      </w:r>
      <w:r>
        <w:t>))</w:t>
      </w:r>
      <w:r>
        <w:rPr/>
        <w:t xml:space="preserve"> </w:t>
      </w:r>
      <w:r>
        <w:rPr>
          <w:u w:val="single"/>
        </w:rPr>
        <w:t xml:space="preserve">$9,448,000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$16,076,000</w:t>
      </w:r>
      <w:r>
        <w:t>))</w:t>
      </w:r>
      <w:r>
        <w:rPr/>
        <w:t xml:space="preserve"> </w:t>
      </w:r>
      <w:r>
        <w:rPr>
          <w:u w:val="single"/>
        </w:rPr>
        <w:t xml:space="preserve">$20,127,000</w:t>
      </w:r>
      <w:r>
        <w:rPr/>
        <w:t xml:space="preserve">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w:t>
      </w:r>
      <w:r>
        <w:t>((</w:t>
      </w:r>
      <w:r>
        <w:rPr>
          <w:strike/>
        </w:rPr>
        <w:t xml:space="preserve">$12,587,000</w:t>
      </w:r>
      <w:r>
        <w:t>))</w:t>
      </w:r>
      <w:r>
        <w:rPr/>
        <w:t xml:space="preserve"> </w:t>
      </w:r>
      <w:r>
        <w:rPr>
          <w:u w:val="single"/>
        </w:rPr>
        <w:t xml:space="preserve">$8,536,000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$15,414,000</w:t>
      </w:r>
      <w:r>
        <w:t>))</w:t>
      </w:r>
      <w:r>
        <w:rPr/>
        <w:t xml:space="preserve"> </w:t>
      </w:r>
      <w:r>
        <w:rPr>
          <w:u w:val="single"/>
        </w:rPr>
        <w:t xml:space="preserve">$19,465,000</w:t>
      </w:r>
      <w:r>
        <w:rPr/>
        <w:t xml:space="preserve"> of the general fund</w:t>
      </w:r>
      <w:r>
        <w:rPr>
          <w:rFonts w:ascii="Times New Roman" w:hAnsi="Times New Roman"/>
        </w:rPr>
        <w:t xml:space="preserve">—</w:t>
      </w:r>
      <w:r>
        <w:rPr/>
        <w:t xml:space="preserve">state appropriation for fiscal year 2023 are provided solely for grants to districts to provide </w:t>
      </w:r>
      <w:r>
        <w:t>((</w:t>
      </w:r>
      <w:r>
        <w:rPr>
          <w:strike/>
        </w:rPr>
        <w:t xml:space="preserve">two</w:t>
      </w:r>
      <w:r>
        <w:t>))</w:t>
      </w:r>
      <w:r>
        <w:rPr/>
        <w:t xml:space="preserve"> </w:t>
      </w:r>
      <w:r>
        <w:rPr>
          <w:u w:val="single"/>
        </w:rPr>
        <w:t xml:space="preserve">up to four</w:t>
      </w:r>
      <w:r>
        <w:rPr/>
        <w:t xml:space="preserve"> days of training </w:t>
      </w:r>
      <w:r>
        <w:t>((</w:t>
      </w:r>
      <w:r>
        <w:rPr>
          <w:strike/>
        </w:rPr>
        <w:t xml:space="preserve">per school year</w:t>
      </w:r>
      <w:r>
        <w:t>))</w:t>
      </w:r>
      <w:r>
        <w:rPr/>
        <w:t xml:space="preserve"> in the paraeducator certificate program to all paraeducators. Funds in this subsection are provided solely for reimbursement to school districts that provide paraeducators with two days of training in the paraeducator certificate program </w:t>
      </w:r>
      <w:r>
        <w:t>((</w:t>
      </w:r>
      <w:r>
        <w:rPr>
          <w:strike/>
        </w:rPr>
        <w:t xml:space="preserve">in each of the 2020-21 and 2021-22 school years</w:t>
      </w:r>
      <w:r>
        <w:t>))</w:t>
      </w:r>
      <w:r>
        <w:rPr/>
        <w:t xml:space="preserve"> </w:t>
      </w:r>
      <w:r>
        <w:rPr>
          <w:u w:val="single"/>
        </w:rPr>
        <w:t xml:space="preserve">in the 2020-21 school year, and up to four days in the 2021-22 school year</w:t>
      </w:r>
      <w:r>
        <w:rPr/>
        <w:t xml:space="preserve">.</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$9,852,652,000</w:t>
      </w:r>
      <w:r>
        <w:t>))</w:t>
      </w:r>
    </w:p>
    <w:p>
      <w:pPr>
        <w:spacing w:before="0" w:after="0" w:line="408" w:lineRule="exact"/>
        <w:ind w:left="0" w:right="0" w:firstLine="0"/>
        <w:jc w:val="left"/>
        <w:tabs>
          <w:tab w:val="right" w:leader="none" w:pos="9936"/>
        </w:tabs>
      </w:pPr>
      <w:r>
        <w:tab/>
      </w:r>
      <w:r>
        <w:rPr>
          <w:u w:val="single"/>
        </w:rPr>
        <w:t xml:space="preserve">$9,698,930,000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$9,550,695,000</w:t>
      </w:r>
      <w:r>
        <w:t>))</w:t>
      </w:r>
    </w:p>
    <w:p>
      <w:pPr>
        <w:spacing w:before="0" w:after="0" w:line="408" w:lineRule="exact"/>
        <w:ind w:left="0" w:right="0" w:firstLine="0"/>
        <w:jc w:val="left"/>
        <w:tabs>
          <w:tab w:val="right" w:leader="none" w:pos="9936"/>
        </w:tabs>
      </w:pPr>
      <w:r>
        <w:tab/>
      </w:r>
      <w:r>
        <w:rPr>
          <w:u w:val="single"/>
        </w:rPr>
        <w:t xml:space="preserve">$9,074,661,000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$1,398,115,000</w:t>
      </w:r>
      <w:r>
        <w:t>))</w:t>
      </w:r>
    </w:p>
    <w:p>
      <w:pPr>
        <w:spacing w:before="0" w:after="0" w:line="408" w:lineRule="exact"/>
        <w:ind w:left="0" w:right="0" w:firstLine="0"/>
        <w:jc w:val="left"/>
        <w:tabs>
          <w:tab w:val="right" w:leader="none" w:pos="9936"/>
        </w:tabs>
      </w:pPr>
      <w:r>
        <w:tab/>
      </w:r>
      <w:r>
        <w:rPr>
          <w:u w:val="single"/>
        </w:rPr>
        <w:t xml:space="preserve">$1,598,115,000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tabs>
          <w:tab w:val="right" w:leader="dot" w:pos="9936"/>
        </w:tabs>
        <w:ind w:left="0" w:right="0" w:firstLine="1440"/>
      </w:pPr>
      <w:r>
        <w:rPr/>
        <w:t xml:space="preserve">TOTAL APPROPRIATION</w:t>
      </w:r>
      <w:r>
        <w:tab/>
      </w:r>
      <w:r>
        <w:t>((</w:t>
      </w:r>
      <w:r>
        <w:rPr>
          <w:strike/>
        </w:rPr>
        <w:t xml:space="preserve">$20,801,462,000</w:t>
      </w:r>
      <w:r>
        <w:t>))</w:t>
      </w:r>
    </w:p>
    <w:p>
      <w:pPr>
        <w:tabs>
          <w:tab w:val="right" w:leader="none" w:pos="9936"/>
        </w:tabs>
        <w:ind w:left="0" w:right="0" w:firstLine="1440"/>
      </w:pPr>
      <w:r>
        <w:tab/>
      </w:r>
      <w:r>
        <w:rPr>
          <w:u w:val="single"/>
        </w:rPr>
        <w:t xml:space="preserve">$20,421,706,000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w:t>
      </w:r>
      <w:r>
        <w:rPr>
          <w:u w:val="single"/>
        </w:rPr>
        <w:t xml:space="preserve">and Second Substitute Senate Bill No. 5595 (schools/support funding)</w:t>
      </w:r>
      <w:r>
        <w:rPr/>
        <w:t xml:space="preserve">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w:t>
      </w:r>
      <w:r>
        <w:t>((</w:t>
      </w:r>
      <w:r>
        <w:rPr>
          <w:strike/>
        </w:rPr>
        <w:t xml:space="preserve">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r>
    </w:tbl>
    <w:p>
      <w:pPr>
        <w:spacing w:before="0" w:after="0" w:line="408" w:lineRule="exact"/>
        <w:ind w:left="0" w:right="0" w:firstLine="576"/>
        <w:jc w:val="left"/>
      </w:pPr>
      <w:r>
        <w:rPr>
          <w:strike/>
        </w:rPr>
        <w:t xml:space="preserve">(C)</w:t>
      </w:r>
      <w:r>
        <w:t>))</w:t>
      </w:r>
      <w:r>
        <w:rPr/>
        <w:t xml:space="preserve">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3.07</w:t>
            </w:r>
            <w:r>
              <w:t>))</w:t>
            </w:r>
            <w:r>
              <w:rPr>
                <w:rFonts w:ascii="Times New Roman" w:hAnsi="Times New Roman"/>
                <w:sz w:val="20"/>
              </w:rPr>
              <w:t xml:space="preserve"> </w:t>
            </w:r>
            <w:r>
              <w:rPr>
                <w:rFonts w:ascii="Times New Roman" w:hAnsi="Times New Roman"/>
                <w:sz w:val="20"/>
                <w:u w:val="single"/>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3.41</w:t>
            </w:r>
            <w:r>
              <w:t>))</w:t>
            </w:r>
            <w:r>
              <w:rPr>
                <w:rFonts w:ascii="Times New Roman" w:hAnsi="Times New Roman"/>
                <w:sz w:val="20"/>
              </w:rPr>
              <w:t xml:space="preserve"> </w:t>
            </w:r>
            <w:r>
              <w:rPr>
                <w:rFonts w:ascii="Times New Roman" w:hAnsi="Times New Roman"/>
                <w:sz w:val="20"/>
                <w:u w:val="single"/>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12.52</w:t>
      </w:r>
      <w:r>
        <w:t>))</w:t>
      </w:r>
      <w:r>
        <w:rPr/>
        <w:t xml:space="preserve"> </w:t>
      </w:r>
      <w:r>
        <w:rPr>
          <w:u w:val="single"/>
        </w:rPr>
        <w:t xml:space="preserve">12.58</w:t>
      </w:r>
      <w:r>
        <w:rPr/>
        <w:t xml:space="preserve"> percent in the 2021-22 school year and </w:t>
      </w:r>
      <w:r>
        <w:t>((</w:t>
      </w:r>
      <w:r>
        <w:rPr>
          <w:strike/>
        </w:rPr>
        <w:t xml:space="preserve">11.96</w:t>
      </w:r>
      <w:r>
        <w:t>))</w:t>
      </w:r>
      <w:r>
        <w:rPr/>
        <w:t xml:space="preserve"> </w:t>
      </w:r>
      <w:r>
        <w:rPr>
          <w:u w:val="single"/>
        </w:rPr>
        <w:t xml:space="preserve">12.52</w:t>
      </w:r>
      <w:r>
        <w:rPr/>
        <w:t xml:space="preserve"> percent in the 2022-23 school year for career and technical education students, and </w:t>
      </w:r>
      <w:r>
        <w:t>((</w:t>
      </w:r>
      <w:r>
        <w:rPr>
          <w:strike/>
        </w:rPr>
        <w:t xml:space="preserve">17.86</w:t>
      </w:r>
      <w:r>
        <w:t>))</w:t>
      </w:r>
      <w:r>
        <w:rPr/>
        <w:t xml:space="preserve"> </w:t>
      </w:r>
      <w:r>
        <w:rPr>
          <w:u w:val="single"/>
        </w:rPr>
        <w:t xml:space="preserve">17.92</w:t>
      </w:r>
      <w:r>
        <w:rPr/>
        <w:t xml:space="preserve"> percent in the 2021-22 school year and </w:t>
      </w:r>
      <w:r>
        <w:t>((</w:t>
      </w:r>
      <w:r>
        <w:rPr>
          <w:strike/>
        </w:rPr>
        <w:t xml:space="preserve">17.26</w:t>
      </w:r>
      <w:r>
        <w:t>))</w:t>
      </w:r>
      <w:r>
        <w:rPr/>
        <w:t xml:space="preserve"> </w:t>
      </w:r>
      <w:r>
        <w:rPr>
          <w:u w:val="single"/>
        </w:rPr>
        <w:t xml:space="preserve">17.86</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w:t>
      </w:r>
      <w:r>
        <w:t>((</w:t>
      </w:r>
      <w:r>
        <w:rPr>
          <w:strike/>
        </w:rPr>
        <w:t xml:space="preserve">22.75</w:t>
      </w:r>
      <w:r>
        <w:t>))</w:t>
      </w:r>
      <w:r>
        <w:rPr/>
        <w:t xml:space="preserve"> </w:t>
      </w:r>
      <w:r>
        <w:rPr>
          <w:u w:val="single"/>
        </w:rPr>
        <w:t xml:space="preserve">22.80</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w:t>
      </w:r>
      <w:r>
        <w:t>((</w:t>
      </w:r>
      <w:r>
        <w:rPr>
          <w:strike/>
        </w:rPr>
        <w:t xml:space="preserve">section 942 of this act</w:t>
      </w:r>
      <w:r>
        <w:t>))</w:t>
      </w:r>
      <w:r>
        <w:rPr/>
        <w:t xml:space="preserve"> </w:t>
      </w:r>
      <w:r>
        <w:rPr>
          <w:u w:val="single"/>
        </w:rPr>
        <w:t xml:space="preserve">section 930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$168.10</w:t>
            </w:r>
            <w:r>
              <w:t>))</w:t>
            </w:r>
            <w:r>
              <w:rPr>
                <w:rFonts w:ascii="Times New Roman" w:hAnsi="Times New Roman"/>
                <w:sz w:val="20"/>
              </w:rPr>
              <w:t xml:space="preserve"> </w:t>
            </w:r>
            <w:r>
              <w:rPr>
                <w:rFonts w:ascii="Times New Roman" w:hAnsi="Times New Roman"/>
                <w:sz w:val="20"/>
                <w:u w:val="single"/>
              </w:rPr>
              <w:t xml:space="preserve">$175.29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$388.82</w:t>
            </w:r>
            <w:r>
              <w:t>))</w:t>
            </w:r>
            <w:r>
              <w:rPr>
                <w:rFonts w:ascii="Times New Roman" w:hAnsi="Times New Roman"/>
                <w:sz w:val="20"/>
              </w:rPr>
              <w:t xml:space="preserve"> </w:t>
            </w:r>
            <w:r>
              <w:rPr>
                <w:rFonts w:ascii="Times New Roman" w:hAnsi="Times New Roman"/>
                <w:sz w:val="20"/>
                <w:u w:val="single"/>
              </w:rPr>
              <w:t xml:space="preserve">$406.83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$153.64</w:t>
            </w:r>
            <w:r>
              <w:t>))</w:t>
            </w:r>
            <w:r>
              <w:rPr>
                <w:rFonts w:ascii="Times New Roman" w:hAnsi="Times New Roman"/>
                <w:sz w:val="20"/>
              </w:rPr>
              <w:t xml:space="preserve"> </w:t>
            </w:r>
            <w:r>
              <w:rPr>
                <w:rFonts w:ascii="Times New Roman" w:hAnsi="Times New Roman"/>
                <w:sz w:val="20"/>
                <w:u w:val="single"/>
              </w:rPr>
              <w:t xml:space="preserve">$160.75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$303.29</w:t>
            </w:r>
            <w:r>
              <w:t>))</w:t>
            </w:r>
            <w:r>
              <w:rPr>
                <w:rFonts w:ascii="Times New Roman" w:hAnsi="Times New Roman"/>
                <w:sz w:val="20"/>
              </w:rPr>
              <w:t xml:space="preserve"> </w:t>
            </w:r>
            <w:r>
              <w:rPr>
                <w:rFonts w:ascii="Times New Roman" w:hAnsi="Times New Roman"/>
                <w:sz w:val="20"/>
                <w:u w:val="single"/>
              </w:rPr>
              <w:t xml:space="preserve">$297.26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$21.89</w:t>
            </w:r>
            <w:r>
              <w:t>))</w:t>
            </w:r>
            <w:r>
              <w:rPr>
                <w:rFonts w:ascii="Times New Roman" w:hAnsi="Times New Roman"/>
                <w:sz w:val="20"/>
              </w:rPr>
              <w:t xml:space="preserve"> </w:t>
            </w:r>
            <w:r>
              <w:rPr>
                <w:rFonts w:ascii="Times New Roman" w:hAnsi="Times New Roman"/>
                <w:sz w:val="20"/>
                <w:u w:val="single"/>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$23.76</w:t>
            </w:r>
            <w:r>
              <w:t>))</w:t>
            </w:r>
            <w:r>
              <w:rPr>
                <w:rFonts w:ascii="Times New Roman" w:hAnsi="Times New Roman"/>
                <w:sz w:val="20"/>
              </w:rPr>
              <w:t xml:space="preserve"> </w:t>
            </w:r>
            <w:r>
              <w:rPr>
                <w:rFonts w:ascii="Times New Roman" w:hAnsi="Times New Roman"/>
                <w:sz w:val="20"/>
                <w:u w:val="single"/>
              </w:rPr>
              <w:t xml:space="preserve">$24.86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$192.62</w:t>
            </w:r>
            <w:r>
              <w:t>))</w:t>
            </w:r>
            <w:r>
              <w:rPr>
                <w:rFonts w:ascii="Times New Roman" w:hAnsi="Times New Roman"/>
                <w:sz w:val="20"/>
              </w:rPr>
              <w:t xml:space="preserve"> </w:t>
            </w:r>
            <w:r>
              <w:rPr>
                <w:rFonts w:ascii="Times New Roman" w:hAnsi="Times New Roman"/>
                <w:sz w:val="20"/>
                <w:u w:val="single"/>
              </w:rPr>
              <w:t xml:space="preserve">$201.54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$133.45</w:t>
            </w:r>
            <w:r>
              <w:t>))</w:t>
            </w:r>
            <w:r>
              <w:rPr>
                <w:rFonts w:ascii="Times New Roman" w:hAnsi="Times New Roman"/>
                <w:sz w:val="20"/>
              </w:rPr>
              <w:t xml:space="preserve"> </w:t>
            </w:r>
            <w:r>
              <w:rPr>
                <w:rFonts w:ascii="Times New Roman" w:hAnsi="Times New Roman"/>
                <w:sz w:val="20"/>
                <w:u w:val="single"/>
              </w:rPr>
              <w:t xml:space="preserve">$139.63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$1,386.57</w:t>
            </w:r>
            <w:r>
              <w:t>))</w:t>
            </w:r>
            <w:r>
              <w:rPr>
                <w:rFonts w:ascii="Times New Roman" w:hAnsi="Times New Roman"/>
                <w:sz w:val="20"/>
              </w:rPr>
              <w:t xml:space="preserve"> </w:t>
            </w:r>
            <w:r>
              <w:rPr>
                <w:rFonts w:ascii="Times New Roman" w:hAnsi="Times New Roman"/>
                <w:sz w:val="20"/>
                <w:u w:val="single"/>
              </w:rPr>
              <w:t xml:space="preserve">$1,428.12</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w:t>
      </w:r>
      <w:r>
        <w:t>((</w:t>
      </w:r>
      <w:r>
        <w:rPr>
          <w:strike/>
        </w:rPr>
        <w:t xml:space="preserve">$1,610.92</w:t>
      </w:r>
      <w:r>
        <w:t>))</w:t>
      </w:r>
      <w:r>
        <w:rPr/>
        <w:t xml:space="preserve"> </w:t>
      </w:r>
      <w:r>
        <w:rPr>
          <w:u w:val="single"/>
        </w:rPr>
        <w:t xml:space="preserve">$1,629.95</w:t>
      </w:r>
      <w:r>
        <w:rPr/>
        <w:t xml:space="preserve">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w:t>
      </w:r>
      <w:r>
        <w:t>((</w:t>
      </w:r>
      <w:r>
        <w:rPr>
          <w:strike/>
        </w:rPr>
        <w:t xml:space="preserve">$1,610.92</w:t>
      </w:r>
      <w:r>
        <w:t>))</w:t>
      </w:r>
      <w:r>
        <w:rPr/>
        <w:t xml:space="preserve"> </w:t>
      </w:r>
      <w:r>
        <w:rPr>
          <w:u w:val="single"/>
        </w:rPr>
        <w:t xml:space="preserve">$1,629.95</w:t>
      </w:r>
      <w:r>
        <w:rPr/>
        <w:t xml:space="preserve">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$41.15</w:t>
            </w:r>
            <w:r>
              <w:t>))</w:t>
            </w:r>
            <w:r>
              <w:rPr>
                <w:rFonts w:ascii="Times New Roman" w:hAnsi="Times New Roman"/>
                <w:sz w:val="20"/>
              </w:rPr>
              <w:t xml:space="preserve"> </w:t>
            </w:r>
            <w:r>
              <w:rPr>
                <w:rFonts w:ascii="Times New Roman" w:hAnsi="Times New Roman"/>
                <w:sz w:val="20"/>
                <w:u w:val="single"/>
              </w:rPr>
              <w:t xml:space="preserve">$42.40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$44.89</w:t>
            </w:r>
            <w:r>
              <w:t>))</w:t>
            </w:r>
            <w:r>
              <w:rPr>
                <w:rFonts w:ascii="Times New Roman" w:hAnsi="Times New Roman"/>
                <w:sz w:val="20"/>
              </w:rPr>
              <w:t xml:space="preserve"> </w:t>
            </w:r>
            <w:r>
              <w:rPr>
                <w:rFonts w:ascii="Times New Roman" w:hAnsi="Times New Roman"/>
                <w:sz w:val="20"/>
                <w:u w:val="single"/>
              </w:rPr>
              <w:t xml:space="preserve">$46.26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$87.43</w:t>
            </w:r>
            <w:r>
              <w:t>))</w:t>
            </w:r>
            <w:r>
              <w:rPr>
                <w:rFonts w:ascii="Times New Roman" w:hAnsi="Times New Roman"/>
                <w:sz w:val="20"/>
              </w:rPr>
              <w:t xml:space="preserve"> </w:t>
            </w:r>
            <w:r>
              <w:rPr>
                <w:rFonts w:ascii="Times New Roman" w:hAnsi="Times New Roman"/>
                <w:sz w:val="20"/>
                <w:u w:val="single"/>
              </w:rPr>
              <w:t xml:space="preserve">$90.10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$6.09</w:t>
            </w:r>
            <w:r>
              <w:t>))</w:t>
            </w:r>
            <w:r>
              <w:rPr>
                <w:rFonts w:ascii="Times New Roman" w:hAnsi="Times New Roman"/>
                <w:sz w:val="20"/>
              </w:rPr>
              <w:t xml:space="preserve"> </w:t>
            </w:r>
            <w:r>
              <w:rPr>
                <w:rFonts w:ascii="Times New Roman" w:hAnsi="Times New Roman"/>
                <w:sz w:val="20"/>
                <w:u w:val="single"/>
              </w:rPr>
              <w:t xml:space="preserve">$6.27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$7.48</w:t>
            </w:r>
            <w:r>
              <w:t>))</w:t>
            </w:r>
            <w:r>
              <w:rPr>
                <w:rFonts w:ascii="Times New Roman" w:hAnsi="Times New Roman"/>
                <w:sz w:val="20"/>
              </w:rPr>
              <w:t xml:space="preserve"> </w:t>
            </w:r>
            <w:r>
              <w:rPr>
                <w:rFonts w:ascii="Times New Roman" w:hAnsi="Times New Roman"/>
                <w:sz w:val="20"/>
                <w:u w:val="single"/>
              </w:rPr>
              <w:t xml:space="preserve">$7.71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$187.04</w:t>
            </w:r>
            <w:r>
              <w:t>))</w:t>
            </w:r>
            <w:r>
              <w:rPr>
                <w:rFonts w:ascii="Times New Roman" w:hAnsi="Times New Roman"/>
                <w:sz w:val="20"/>
              </w:rPr>
              <w:t xml:space="preserve"> </w:t>
            </w:r>
            <w:r>
              <w:rPr>
                <w:rFonts w:ascii="Times New Roman" w:hAnsi="Times New Roman"/>
                <w:sz w:val="20"/>
                <w:u w:val="single"/>
              </w:rPr>
              <w:t xml:space="preserve">$192.74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w:t>
      </w:r>
      <w:r>
        <w:t>((</w:t>
      </w:r>
      <w:r>
        <w:rPr>
          <w:strike/>
        </w:rPr>
        <w:t xml:space="preserve">$27,806,000</w:t>
      </w:r>
      <w:r>
        <w:t>))</w:t>
      </w:r>
      <w:r>
        <w:rPr/>
        <w:t xml:space="preserve"> </w:t>
      </w:r>
      <w:r>
        <w:rPr>
          <w:u w:val="single"/>
        </w:rPr>
        <w:t xml:space="preserve">$14,859,000</w:t>
      </w:r>
      <w:r>
        <w:rPr/>
        <w:t xml:space="preserve">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u w:val="single"/>
        </w:rPr>
        <w:t xml:space="preserve">(24) $217,678,000 of the general fund</w:t>
      </w:r>
      <w:r>
        <w:rPr>
          <w:rFonts w:ascii="Times New Roman" w:hAnsi="Times New Roman"/>
          <w:u w:val="single"/>
        </w:rPr>
        <w:t xml:space="preserve">—</w:t>
      </w:r>
      <w:r>
        <w:rPr>
          <w:u w:val="single"/>
        </w:rPr>
        <w:t xml:space="preserve">state appropriation for fiscal year 2022 and $63,197,000 of the general fund</w:t>
      </w:r>
      <w:r>
        <w:rPr>
          <w:rFonts w:ascii="Times New Roman" w:hAnsi="Times New Roman"/>
          <w:u w:val="single"/>
        </w:rPr>
        <w:t xml:space="preserve">—</w:t>
      </w:r>
      <w:r>
        <w:rPr>
          <w:u w:val="single"/>
        </w:rPr>
        <w:t xml:space="preserve">state appropriation for fiscal year 2023 are provided solely for enrollment stabilization allocations pursuant to Substitute Senate Bill No. 5563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(25) $566,000 of the general fund</w:t>
      </w:r>
      <w:r>
        <w:rPr>
          <w:rFonts w:ascii="Times New Roman" w:hAnsi="Times New Roman"/>
          <w:u w:val="single"/>
        </w:rPr>
        <w:t xml:space="preserve">—</w:t>
      </w:r>
      <w:r>
        <w:rPr>
          <w:u w:val="single"/>
        </w:rPr>
        <w:t xml:space="preserve">state appropriation for fiscal year 2022, $250,000 of the general fund</w:t>
      </w:r>
      <w:r>
        <w:rPr>
          <w:rFonts w:ascii="Times New Roman" w:hAnsi="Times New Roman"/>
          <w:u w:val="single"/>
        </w:rPr>
        <w:t xml:space="preserve">—</w:t>
      </w:r>
      <w:r>
        <w:rPr>
          <w:u w:val="single"/>
        </w:rPr>
        <w:t xml:space="preserve">state appropriation for fiscal year 2023, and $204,000 of the general fund</w:t>
      </w:r>
      <w:r>
        <w:rPr>
          <w:rFonts w:ascii="Times New Roman" w:hAnsi="Times New Roman"/>
          <w:u w:val="single"/>
        </w:rPr>
        <w:t xml:space="preserve">—</w:t>
      </w:r>
      <w:r>
        <w:rPr>
          <w:u w:val="single"/>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$70,040</w:t>
            </w:r>
            <w:r>
              <w:t>))</w:t>
            </w:r>
          </w:p>
          <w:p>
            <w:pPr>
              <w:spacing w:before="0" w:after="0" w:line="408" w:lineRule="exact"/>
              <w:ind w:left="0" w:right="0" w:firstLine="0"/>
              <w:jc w:val="center"/>
            </w:pPr>
            <w:r>
              <w:rPr>
                <w:rFonts w:ascii="Times New Roman" w:hAnsi="Times New Roman"/>
                <w:sz w:val="20"/>
                <w:u w:val="single"/>
              </w:rPr>
              <w:t xml:space="preserve">$72,177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$103,964</w:t>
            </w:r>
            <w:r>
              <w:t>))</w:t>
            </w:r>
          </w:p>
          <w:p>
            <w:pPr>
              <w:spacing w:before="0" w:after="0" w:line="408" w:lineRule="exact"/>
              <w:ind w:left="0" w:right="0" w:firstLine="0"/>
              <w:jc w:val="center"/>
            </w:pPr>
            <w:r>
              <w:rPr>
                <w:rFonts w:ascii="Times New Roman" w:hAnsi="Times New Roman"/>
                <w:sz w:val="20"/>
                <w:u w:val="single"/>
              </w:rPr>
              <w:t xml:space="preserve">$107,137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$50,244</w:t>
            </w:r>
            <w:r>
              <w:t>))</w:t>
            </w:r>
          </w:p>
          <w:p>
            <w:pPr>
              <w:spacing w:before="0" w:after="0" w:line="408" w:lineRule="exact"/>
              <w:ind w:left="0" w:right="0" w:firstLine="0"/>
              <w:jc w:val="center"/>
            </w:pPr>
            <w:r>
              <w:rPr>
                <w:rFonts w:ascii="Times New Roman" w:hAnsi="Times New Roman"/>
                <w:sz w:val="20"/>
                <w:u w:val="single"/>
              </w:rPr>
              <w:t xml:space="preserve">$51,777</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February 1, 2021, at 5:17 hours</w:t>
      </w:r>
      <w:r>
        <w:t>))</w:t>
      </w:r>
      <w:r>
        <w:rPr/>
        <w:t xml:space="preserve"> </w:t>
      </w:r>
      <w:r>
        <w:rPr>
          <w:u w:val="single"/>
        </w:rPr>
        <w:t xml:space="preserve">February 18, 2022, at 06:09 hours</w:t>
      </w:r>
      <w:r>
        <w:rPr/>
        <w:t xml:space="preserve">.</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$102,094,000</w:t>
      </w:r>
      <w:r>
        <w:t>))</w:t>
      </w:r>
    </w:p>
    <w:p>
      <w:pPr>
        <w:spacing w:before="0" w:after="0" w:line="408" w:lineRule="exact"/>
        <w:ind w:left="0" w:right="0" w:firstLine="0"/>
        <w:jc w:val="left"/>
        <w:tabs>
          <w:tab w:val="right" w:leader="none" w:pos="9936"/>
        </w:tabs>
      </w:pPr>
      <w:r>
        <w:tab/>
      </w:r>
      <w:r>
        <w:rPr>
          <w:u w:val="single"/>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$310,929,000</w:t>
      </w:r>
      <w:r>
        <w:t>))</w:t>
      </w:r>
    </w:p>
    <w:p>
      <w:pPr>
        <w:spacing w:before="0" w:after="0" w:line="408" w:lineRule="exact"/>
        <w:ind w:left="0" w:right="0" w:firstLine="0"/>
        <w:jc w:val="left"/>
        <w:tabs>
          <w:tab w:val="right" w:leader="none" w:pos="9936"/>
        </w:tabs>
      </w:pPr>
      <w:r>
        <w:tab/>
      </w:r>
      <w:r>
        <w:rPr>
          <w:u w:val="single"/>
        </w:rPr>
        <w:t xml:space="preserve">$527,125,000</w:t>
      </w:r>
    </w:p>
    <w:p>
      <w:pPr>
        <w:tabs>
          <w:tab w:val="right" w:leader="dot" w:pos="9936"/>
        </w:tabs>
        <w:ind w:left="0" w:right="0" w:firstLine="1440"/>
      </w:pPr>
      <w:r>
        <w:rPr/>
        <w:t xml:space="preserve">TOTAL APPROPRIATION</w:t>
      </w:r>
      <w:r>
        <w:tab/>
      </w:r>
      <w:r>
        <w:t>((</w:t>
      </w:r>
      <w:r>
        <w:rPr>
          <w:strike/>
        </w:rPr>
        <w:t xml:space="preserve">$413,023,000</w:t>
      </w:r>
      <w:r>
        <w:t>))</w:t>
      </w:r>
    </w:p>
    <w:p>
      <w:pPr>
        <w:tabs>
          <w:tab w:val="right" w:leader="none" w:pos="9936"/>
        </w:tabs>
        <w:ind w:left="0" w:right="0" w:firstLine="1440"/>
      </w:pPr>
      <w:r>
        <w:tab/>
      </w:r>
      <w:r>
        <w:rPr>
          <w:u w:val="single"/>
        </w:rPr>
        <w:t xml:space="preserve">$624,205,000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w:t>
      </w:r>
      <w:r>
        <w:t>((</w:t>
      </w:r>
      <w:r>
        <w:rPr>
          <w:strike/>
        </w:rPr>
        <w:t xml:space="preserve">1.6</w:t>
      </w:r>
      <w:r>
        <w:t>))</w:t>
      </w:r>
      <w:r>
        <w:rPr/>
        <w:t xml:space="preserve"> </w:t>
      </w:r>
      <w:r>
        <w:rPr>
          <w:u w:val="single"/>
        </w:rPr>
        <w:t xml:space="preserve">4.7</w:t>
      </w:r>
      <w:r>
        <w:rPr/>
        <w:t xml:space="preserve">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w:t>
      </w:r>
      <w:r>
        <w:t>((</w:t>
      </w:r>
      <w:r>
        <w:rPr>
          <w:strike/>
        </w:rPr>
        <w:t xml:space="preserve">Engrossed Substitute Senate Bill No. 5044</w:t>
      </w:r>
      <w:r>
        <w:t>))</w:t>
      </w:r>
      <w:r>
        <w:rPr/>
        <w:t xml:space="preserve"> </w:t>
      </w:r>
      <w:r>
        <w:rPr>
          <w:u w:val="single"/>
        </w:rPr>
        <w:t xml:space="preserve">chapter 197, Laws of 2021</w:t>
      </w:r>
      <w:r>
        <w:rPr/>
        <w:t xml:space="preserve"> (schools/equity training).</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942 of this act</w:t>
      </w:r>
      <w:r>
        <w:t>))</w:t>
      </w:r>
      <w:r>
        <w:rPr/>
        <w:t xml:space="preserve"> </w:t>
      </w:r>
      <w:r>
        <w:rPr>
          <w:u w:val="single"/>
        </w:rPr>
        <w:t xml:space="preserve">section 930 of this act</w:t>
      </w:r>
      <w:r>
        <w:rPr/>
        <w:t xml:space="preserve"> and reflect the incremental change in cost of allocating rates as follows: For the 2021-22 school year, $968 per month and for the 2022-23 school year, </w:t>
      </w:r>
      <w:r>
        <w:t>((</w:t>
      </w:r>
      <w:r>
        <w:rPr>
          <w:strike/>
        </w:rPr>
        <w:t xml:space="preserve">$1,032</w:t>
      </w:r>
      <w:r>
        <w:t>))</w:t>
      </w:r>
      <w:r>
        <w:rPr/>
        <w:t xml:space="preserve"> </w:t>
      </w:r>
      <w:r>
        <w:rPr>
          <w:u w:val="single"/>
        </w:rPr>
        <w:t xml:space="preserve">$1,023</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$615,759,000</w:t>
      </w:r>
      <w:r>
        <w:t>))</w:t>
      </w:r>
    </w:p>
    <w:p>
      <w:pPr>
        <w:spacing w:before="0" w:after="0" w:line="408" w:lineRule="exact"/>
        <w:ind w:left="0" w:right="0" w:firstLine="0"/>
        <w:jc w:val="left"/>
        <w:tabs>
          <w:tab w:val="right" w:leader="none" w:pos="9936"/>
        </w:tabs>
      </w:pPr>
      <w:r>
        <w:tab/>
      </w:r>
      <w:r>
        <w:rPr>
          <w:u w:val="single"/>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$649,872,000</w:t>
      </w:r>
      <w:r>
        <w:t>))</w:t>
      </w:r>
    </w:p>
    <w:p>
      <w:pPr>
        <w:spacing w:before="0" w:after="0" w:line="408" w:lineRule="exact"/>
        <w:ind w:left="0" w:right="0" w:firstLine="0"/>
        <w:jc w:val="left"/>
        <w:tabs>
          <w:tab w:val="right" w:leader="none" w:pos="9936"/>
        </w:tabs>
      </w:pPr>
      <w:r>
        <w:tab/>
      </w:r>
      <w:r>
        <w:rPr>
          <w:u w:val="single"/>
        </w:rPr>
        <w:t xml:space="preserve">$659,475,000</w:t>
      </w:r>
    </w:p>
    <w:p>
      <w:pPr>
        <w:tabs>
          <w:tab w:val="right" w:leader="dot" w:pos="9936"/>
        </w:tabs>
        <w:ind w:left="0" w:right="0" w:firstLine="1440"/>
      </w:pPr>
      <w:r>
        <w:rPr/>
        <w:t xml:space="preserve">TOTAL APPROPRIATION</w:t>
      </w:r>
      <w:r>
        <w:tab/>
      </w:r>
      <w:r>
        <w:t>((</w:t>
      </w:r>
      <w:r>
        <w:rPr>
          <w:strike/>
        </w:rPr>
        <w:t xml:space="preserve">$1,265,631,000</w:t>
      </w:r>
      <w:r>
        <w:t>))</w:t>
      </w:r>
    </w:p>
    <w:p>
      <w:pPr>
        <w:tabs>
          <w:tab w:val="right" w:leader="none" w:pos="9936"/>
        </w:tabs>
        <w:ind w:left="0" w:right="0" w:firstLine="1440"/>
      </w:pPr>
      <w:r>
        <w:tab/>
      </w:r>
      <w:r>
        <w:rPr>
          <w:u w:val="single"/>
        </w:rPr>
        <w:t xml:space="preserve">$1,264,635,000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w:t>
      </w:r>
      <w:r>
        <w:t>((</w:t>
      </w:r>
      <w:r>
        <w:rPr>
          <w:strike/>
        </w:rPr>
        <w:t xml:space="preserve">$33,858,000</w:t>
      </w:r>
      <w:r>
        <w:t>))</w:t>
      </w:r>
      <w:r>
        <w:rPr/>
        <w:t xml:space="preserve"> </w:t>
      </w:r>
      <w:r>
        <w:rPr>
          <w:u w:val="single"/>
        </w:rPr>
        <w:t xml:space="preserve">$29,745,000</w:t>
      </w:r>
      <w:r>
        <w:rPr/>
        <w:t xml:space="preserve"> of the general fund—state appropriation for fiscal year 2022 is provided solely for transportation emergency allocations required in section 1504(12)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$551,378,000</w:t>
      </w:r>
      <w:r>
        <w:t>))</w:t>
      </w:r>
    </w:p>
    <w:p>
      <w:pPr>
        <w:spacing w:before="0" w:after="0" w:line="408" w:lineRule="exact"/>
        <w:ind w:left="0" w:right="0" w:firstLine="0"/>
        <w:jc w:val="left"/>
        <w:tabs>
          <w:tab w:val="right" w:leader="none" w:pos="9936"/>
        </w:tabs>
      </w:pPr>
      <w:r>
        <w:tab/>
      </w:r>
      <w:r>
        <w:rPr>
          <w:u w:val="single"/>
        </w:rPr>
        <w:t xml:space="preserve">$573,246,000</w:t>
      </w:r>
    </w:p>
    <w:p>
      <w:pPr>
        <w:tabs>
          <w:tab w:val="right" w:leader="dot" w:pos="9936"/>
        </w:tabs>
        <w:ind w:left="0" w:right="0" w:firstLine="1440"/>
      </w:pPr>
      <w:r>
        <w:rPr/>
        <w:t xml:space="preserve">TOTAL APPROPRIATION</w:t>
      </w:r>
      <w:r>
        <w:tab/>
      </w:r>
      <w:r>
        <w:t>((</w:t>
      </w:r>
      <w:r>
        <w:rPr>
          <w:strike/>
        </w:rPr>
        <w:t xml:space="preserve">$574,712,000</w:t>
      </w:r>
      <w:r>
        <w:t>))</w:t>
      </w:r>
    </w:p>
    <w:p>
      <w:pPr>
        <w:tabs>
          <w:tab w:val="right" w:leader="none" w:pos="9936"/>
        </w:tabs>
        <w:ind w:left="0" w:right="0" w:firstLine="1440"/>
      </w:pPr>
      <w:r>
        <w:tab/>
      </w:r>
      <w:r>
        <w:rPr>
          <w:u w:val="single"/>
        </w:rPr>
        <w:t xml:space="preserve">$596,580,000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2022 and $119,000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u w:val="single"/>
        </w:rPr>
        <w:t xml:space="preserve">(6) $18,223,000 of the general fund</w:t>
      </w:r>
      <w:r>
        <w:rPr>
          <w:rFonts w:ascii="Times New Roman" w:hAnsi="Times New Roman"/>
          <w:u w:val="single"/>
        </w:rPr>
        <w:t xml:space="preserve">—</w:t>
      </w:r>
      <w:r>
        <w:rPr>
          <w:u w:val="single"/>
        </w:rPr>
        <w:t xml:space="preserve">federal appropriation is provided solely for reimbursement of local education agency expenditures for the acquisition of unprocessed or minimally processed domestic food products.</w:t>
      </w:r>
    </w:p>
    <w:p>
      <w:pPr>
        <w:spacing w:before="0" w:after="0" w:line="408" w:lineRule="exact"/>
        <w:ind w:left="0" w:right="0" w:firstLine="576"/>
        <w:jc w:val="left"/>
      </w:pPr>
      <w:r>
        <w:rPr>
          <w:u w:val="single"/>
        </w:rPr>
        <w:t xml:space="preserve">(7) $3,645,000 of the general fund</w:t>
      </w:r>
      <w:r>
        <w:rPr>
          <w:rFonts w:ascii="Times New Roman" w:hAnsi="Times New Roman"/>
          <w:u w:val="single"/>
        </w:rPr>
        <w:t xml:space="preserve">—</w:t>
      </w:r>
      <w:r>
        <w:rPr>
          <w:u w:val="single"/>
        </w:rPr>
        <w:t xml:space="preserve">federal appropriation is provided solely for food assistance purchases of domestic local foods for distribution to schools through the United States department of agriculture's local food for schools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$1,455,154,000</w:t>
      </w:r>
      <w:r>
        <w:t>))</w:t>
      </w:r>
    </w:p>
    <w:p>
      <w:pPr>
        <w:spacing w:before="0" w:after="0" w:line="408" w:lineRule="exact"/>
        <w:ind w:left="0" w:right="0" w:firstLine="0"/>
        <w:jc w:val="left"/>
        <w:tabs>
          <w:tab w:val="right" w:leader="none" w:pos="9936"/>
        </w:tabs>
      </w:pPr>
      <w:r>
        <w:tab/>
      </w:r>
      <w:r>
        <w:rPr>
          <w:u w:val="single"/>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$1,537,068,000</w:t>
      </w:r>
      <w:r>
        <w:t>))</w:t>
      </w:r>
    </w:p>
    <w:p>
      <w:pPr>
        <w:spacing w:before="0" w:after="0" w:line="408" w:lineRule="exact"/>
        <w:ind w:left="0" w:right="0" w:firstLine="0"/>
        <w:jc w:val="left"/>
        <w:tabs>
          <w:tab w:val="right" w:leader="none" w:pos="9936"/>
        </w:tabs>
      </w:pPr>
      <w:r>
        <w:tab/>
      </w:r>
      <w:r>
        <w:rPr>
          <w:u w:val="single"/>
        </w:rPr>
        <w:t xml:space="preserve">$1,468,277,000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$3,625,145,000</w:t>
      </w:r>
      <w:r>
        <w:t>))</w:t>
      </w:r>
    </w:p>
    <w:p>
      <w:pPr>
        <w:tabs>
          <w:tab w:val="right" w:leader="none" w:pos="9936"/>
        </w:tabs>
        <w:ind w:left="0" w:right="0" w:firstLine="1440"/>
      </w:pPr>
      <w:r>
        <w:tab/>
      </w:r>
      <w:r>
        <w:rPr>
          <w:u w:val="single"/>
        </w:rPr>
        <w:t xml:space="preserve">$3,566,054,000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$63,338,000</w:t>
      </w:r>
      <w:r>
        <w:t>))</w:t>
      </w:r>
      <w:r>
        <w:rPr/>
        <w:t xml:space="preserve"> </w:t>
      </w:r>
      <w:r>
        <w:rPr>
          <w:u w:val="single"/>
        </w:rPr>
        <w:t xml:space="preserve">$76,334,000</w:t>
      </w:r>
      <w:r>
        <w:rPr/>
        <w:t xml:space="preserve"> of the general fund</w:t>
      </w:r>
      <w:r>
        <w:rPr>
          <w:rFonts w:ascii="Times New Roman" w:hAnsi="Times New Roman"/>
        </w:rPr>
        <w:t xml:space="preserve">—</w:t>
      </w:r>
      <w:r>
        <w:rPr/>
        <w:t xml:space="preserve">state appropriation for fiscal year 2022, </w:t>
      </w:r>
      <w:r>
        <w:t>((</w:t>
      </w:r>
      <w:r>
        <w:rPr>
          <w:strike/>
        </w:rPr>
        <w:t xml:space="preserve">$82,671,000</w:t>
      </w:r>
      <w:r>
        <w:t>))</w:t>
      </w:r>
      <w:r>
        <w:rPr/>
        <w:t xml:space="preserve"> </w:t>
      </w:r>
      <w:r>
        <w:rPr>
          <w:u w:val="single"/>
        </w:rPr>
        <w:t xml:space="preserve">$91,192,000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$28,636,000</w:t>
      </w:r>
      <w:r>
        <w:t>))</w:t>
      </w:r>
    </w:p>
    <w:p>
      <w:pPr>
        <w:spacing w:before="0" w:after="0" w:line="408" w:lineRule="exact"/>
        <w:ind w:left="0" w:right="0" w:firstLine="0"/>
        <w:jc w:val="left"/>
        <w:tabs>
          <w:tab w:val="right" w:leader="none" w:pos="9936"/>
        </w:tabs>
      </w:pPr>
      <w:r>
        <w:tab/>
      </w:r>
      <w:r>
        <w:rPr>
          <w:u w:val="single"/>
        </w:rPr>
        <w:t xml:space="preserve">$30,891,000</w:t>
      </w:r>
    </w:p>
    <w:p>
      <w:pPr>
        <w:tabs>
          <w:tab w:val="right" w:leader="dot" w:pos="9936"/>
        </w:tabs>
        <w:ind w:left="0" w:right="0" w:firstLine="1440"/>
      </w:pPr>
      <w:r>
        <w:rPr/>
        <w:t xml:space="preserve">TOTAL APPROPRIATION</w:t>
      </w:r>
      <w:r>
        <w:tab/>
      </w:r>
      <w:r>
        <w:t>((</w:t>
      </w:r>
      <w:r>
        <w:rPr>
          <w:strike/>
        </w:rPr>
        <w:t xml:space="preserve">$57,272,000</w:t>
      </w:r>
      <w:r>
        <w:t>))</w:t>
      </w:r>
    </w:p>
    <w:p>
      <w:pPr>
        <w:tabs>
          <w:tab w:val="right" w:leader="none" w:pos="9936"/>
        </w:tabs>
        <w:ind w:left="0" w:right="0" w:firstLine="1440"/>
      </w:pPr>
      <w:r>
        <w:tab/>
      </w:r>
      <w:r>
        <w:rPr>
          <w:u w:val="single"/>
        </w:rPr>
        <w:t xml:space="preserve">$59,527,000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w:t>
      </w:r>
      <w:r>
        <w:t>((</w:t>
      </w:r>
      <w:r>
        <w:rPr>
          <w:strike/>
        </w:rPr>
        <w:t xml:space="preserve">$2,150,000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$271,870,000</w:t>
      </w:r>
      <w:r>
        <w:t>))</w:t>
      </w:r>
    </w:p>
    <w:p>
      <w:pPr>
        <w:spacing w:before="0" w:after="0" w:line="408" w:lineRule="exact"/>
        <w:ind w:left="0" w:right="0" w:firstLine="0"/>
        <w:jc w:val="left"/>
        <w:tabs>
          <w:tab w:val="right" w:leader="none" w:pos="9936"/>
        </w:tabs>
      </w:pPr>
      <w:r>
        <w:tab/>
      </w:r>
      <w:r>
        <w:rPr>
          <w:u w:val="single"/>
        </w:rPr>
        <w:t xml:space="preserve">$297,283,000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$247,305,000</w:t>
      </w:r>
      <w:r>
        <w:t>))</w:t>
      </w:r>
    </w:p>
    <w:p>
      <w:pPr>
        <w:spacing w:before="0" w:after="0" w:line="408" w:lineRule="exact"/>
        <w:ind w:left="0" w:right="0" w:firstLine="0"/>
        <w:jc w:val="left"/>
        <w:tabs>
          <w:tab w:val="right" w:leader="none" w:pos="9936"/>
        </w:tabs>
      </w:pPr>
      <w:r>
        <w:tab/>
      </w:r>
      <w:r>
        <w:rPr>
          <w:u w:val="single"/>
        </w:rPr>
        <w:t xml:space="preserve">$290,154,000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$6,549,000</w:t>
      </w:r>
    </w:p>
    <w:p>
      <w:pPr>
        <w:tabs>
          <w:tab w:val="right" w:leader="dot" w:pos="9936"/>
        </w:tabs>
        <w:ind w:left="0" w:right="0" w:firstLine="1440"/>
      </w:pPr>
      <w:r>
        <w:rPr/>
        <w:t xml:space="preserve">TOTAL APPROPRIATION</w:t>
      </w:r>
      <w:r>
        <w:tab/>
      </w:r>
      <w:r>
        <w:t>((</w:t>
      </w:r>
      <w:r>
        <w:rPr>
          <w:strike/>
        </w:rPr>
        <w:t xml:space="preserve">$519,175,000</w:t>
      </w:r>
      <w:r>
        <w:t>))</w:t>
      </w:r>
    </w:p>
    <w:p>
      <w:pPr>
        <w:tabs>
          <w:tab w:val="right" w:leader="none" w:pos="9936"/>
        </w:tabs>
        <w:ind w:left="0" w:right="0" w:firstLine="1440"/>
      </w:pPr>
      <w:r>
        <w:tab/>
      </w:r>
      <w:r>
        <w:rPr>
          <w:u w:val="single"/>
        </w:rPr>
        <w:t xml:space="preserve">$593,986,000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$25,413,000 of the general fund</w:t>
      </w:r>
      <w:r>
        <w:rPr>
          <w:rFonts w:ascii="Times New Roman" w:hAnsi="Times New Roman"/>
          <w:u w:val="single"/>
        </w:rPr>
        <w:t xml:space="preserve">—</w:t>
      </w:r>
      <w:r>
        <w:rPr>
          <w:u w:val="single"/>
        </w:rPr>
        <w:t xml:space="preserve">state appropriation for fiscal year 2022 and $42,849,000 of the general fund</w:t>
      </w:r>
      <w:r>
        <w:rPr>
          <w:rFonts w:ascii="Times New Roman" w:hAnsi="Times New Roman"/>
          <w:u w:val="single"/>
        </w:rPr>
        <w:t xml:space="preserve">—</w:t>
      </w:r>
      <w:r>
        <w:rPr>
          <w:u w:val="single"/>
        </w:rPr>
        <w:t xml:space="preserve">state appropriation for fiscal year 2023 are provided solely for implementation of Substitute Senate Bill No. 5563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 $6,549,000 of the opportunity pathways account</w:t>
      </w:r>
      <w:r>
        <w:rPr>
          <w:rFonts w:ascii="Times New Roman" w:hAnsi="Times New Roman"/>
          <w:u w:val="single"/>
        </w:rPr>
        <w:t xml:space="preserve">—</w:t>
      </w:r>
      <w:r>
        <w:rPr>
          <w:u w:val="single"/>
        </w:rPr>
        <w:t xml:space="preserve">state appropriation is provided solely for grants during the 2022-23 school year for enrichment activities permitted by RCW 28A.150.276(2). The superintendent of public instruction must distribute to each public school receiving allocations under chapter 28A.710 RCW a per pupil enrichment grant of $1,550 per student as increased for inflation from the 2019 calendar year multiplied by the student enrollment of the public school receiving allocations under chapter 28A.710 RCW in the prior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$17,779,000</w:t>
      </w:r>
      <w:r>
        <w:t>))</w:t>
      </w:r>
    </w:p>
    <w:p>
      <w:pPr>
        <w:spacing w:before="0" w:after="0" w:line="408" w:lineRule="exact"/>
        <w:ind w:left="0" w:right="0" w:firstLine="0"/>
        <w:jc w:val="left"/>
        <w:tabs>
          <w:tab w:val="right" w:leader="none" w:pos="9936"/>
        </w:tabs>
      </w:pPr>
      <w:r>
        <w:tab/>
      </w:r>
      <w:r>
        <w:rPr>
          <w:u w:val="single"/>
        </w:rPr>
        <w:t xml:space="preserve">$13,974,000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$19,481,000</w:t>
      </w:r>
      <w:r>
        <w:t>))</w:t>
      </w:r>
    </w:p>
    <w:p>
      <w:pPr>
        <w:spacing w:before="0" w:after="0" w:line="408" w:lineRule="exact"/>
        <w:ind w:left="0" w:right="0" w:firstLine="0"/>
        <w:jc w:val="left"/>
        <w:tabs>
          <w:tab w:val="right" w:leader="none" w:pos="9936"/>
        </w:tabs>
      </w:pPr>
      <w:r>
        <w:tab/>
      </w:r>
      <w:r>
        <w:rPr>
          <w:u w:val="single"/>
        </w:rPr>
        <w:t xml:space="preserve">$13,498,000</w:t>
      </w:r>
    </w:p>
    <w:p>
      <w:pPr>
        <w:tabs>
          <w:tab w:val="right" w:leader="dot" w:pos="9936"/>
        </w:tabs>
        <w:ind w:left="0" w:right="0" w:firstLine="1440"/>
      </w:pPr>
      <w:r>
        <w:rPr/>
        <w:t xml:space="preserve">TOTAL APPROPRIATION</w:t>
      </w:r>
      <w:r>
        <w:tab/>
      </w:r>
      <w:r>
        <w:t>((</w:t>
      </w:r>
      <w:r>
        <w:rPr>
          <w:strike/>
        </w:rPr>
        <w:t xml:space="preserve">$37,260,000</w:t>
      </w:r>
      <w:r>
        <w:t>))</w:t>
      </w:r>
    </w:p>
    <w:p>
      <w:pPr>
        <w:tabs>
          <w:tab w:val="right" w:leader="none" w:pos="9936"/>
        </w:tabs>
        <w:ind w:left="0" w:right="0" w:firstLine="1440"/>
      </w:pPr>
      <w:r>
        <w:tab/>
      </w:r>
      <w:r>
        <w:rPr>
          <w:u w:val="single"/>
        </w:rPr>
        <w:t xml:space="preserve">$27,472,000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$3,157,000 of the general fund</w:t>
      </w:r>
      <w:r>
        <w:rPr>
          <w:rFonts w:ascii="Times New Roman" w:hAnsi="Times New Roman"/>
        </w:rPr>
        <w:t xml:space="preserve">—</w:t>
      </w:r>
      <w:r>
        <w:rPr/>
        <w:t xml:space="preserve">state appropriation for fiscal year 2022 and $3,613,000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$33,262,000</w:t>
      </w:r>
      <w:r>
        <w:t>))</w:t>
      </w:r>
    </w:p>
    <w:p>
      <w:pPr>
        <w:spacing w:before="0" w:after="0" w:line="408" w:lineRule="exact"/>
        <w:ind w:left="0" w:right="0" w:firstLine="0"/>
        <w:jc w:val="left"/>
        <w:tabs>
          <w:tab w:val="right" w:leader="none" w:pos="9936"/>
        </w:tabs>
      </w:pPr>
      <w:r>
        <w:tab/>
      </w:r>
      <w:r>
        <w:rPr>
          <w:u w:val="single"/>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$33,711,000</w:t>
      </w:r>
      <w:r>
        <w:t>))</w:t>
      </w:r>
    </w:p>
    <w:p>
      <w:pPr>
        <w:spacing w:before="0" w:after="0" w:line="408" w:lineRule="exact"/>
        <w:ind w:left="0" w:right="0" w:firstLine="0"/>
        <w:jc w:val="left"/>
        <w:tabs>
          <w:tab w:val="right" w:leader="none" w:pos="9936"/>
        </w:tabs>
      </w:pPr>
      <w:r>
        <w:tab/>
      </w:r>
      <w:r>
        <w:rPr>
          <w:u w:val="single"/>
        </w:rPr>
        <w:t xml:space="preserve">$32,210,000</w:t>
      </w:r>
    </w:p>
    <w:p>
      <w:pPr>
        <w:tabs>
          <w:tab w:val="right" w:leader="dot" w:pos="9936"/>
        </w:tabs>
        <w:ind w:left="0" w:right="0" w:firstLine="1440"/>
      </w:pPr>
      <w:r>
        <w:rPr/>
        <w:t xml:space="preserve">TOTAL APPROPRIATION</w:t>
      </w:r>
      <w:r>
        <w:tab/>
      </w:r>
      <w:r>
        <w:t>((</w:t>
      </w:r>
      <w:r>
        <w:rPr>
          <w:strike/>
        </w:rPr>
        <w:t xml:space="preserve">$66,973,000</w:t>
      </w:r>
      <w:r>
        <w:t>))</w:t>
      </w:r>
    </w:p>
    <w:p>
      <w:pPr>
        <w:tabs>
          <w:tab w:val="right" w:leader="none" w:pos="9936"/>
        </w:tabs>
        <w:ind w:left="0" w:right="0" w:firstLine="1440"/>
      </w:pPr>
      <w:r>
        <w:tab/>
      </w:r>
      <w:r>
        <w:rPr>
          <w:u w:val="single"/>
        </w:rPr>
        <w:t xml:space="preserve">$64,136,000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$6,802,000</w:t>
      </w:r>
      <w:r>
        <w:t>))</w:t>
      </w:r>
    </w:p>
    <w:p>
      <w:pPr>
        <w:spacing w:before="0" w:after="0" w:line="408" w:lineRule="exact"/>
        <w:ind w:left="0" w:right="0" w:firstLine="0"/>
        <w:jc w:val="left"/>
        <w:tabs>
          <w:tab w:val="right" w:leader="none" w:pos="9936"/>
        </w:tabs>
      </w:pPr>
      <w:r>
        <w:tab/>
      </w:r>
      <w:r>
        <w:rPr>
          <w:u w:val="single"/>
        </w:rPr>
        <w:t xml:space="preserve">$9,802,000</w:t>
      </w:r>
    </w:p>
    <w:p>
      <w:pPr>
        <w:tabs>
          <w:tab w:val="right" w:leader="dot" w:pos="9936"/>
        </w:tabs>
        <w:ind w:left="0" w:right="0" w:firstLine="1440"/>
      </w:pPr>
      <w:r>
        <w:rPr/>
        <w:t xml:space="preserve">TOTAL APPROPRIATION</w:t>
      </w:r>
      <w:r>
        <w:tab/>
      </w:r>
      <w:r>
        <w:t>((</w:t>
      </w:r>
      <w:r>
        <w:rPr>
          <w:strike/>
        </w:rPr>
        <w:t xml:space="preserve">$6,802,000</w:t>
      </w:r>
      <w:r>
        <w:t>))</w:t>
      </w:r>
    </w:p>
    <w:p>
      <w:pPr>
        <w:tabs>
          <w:tab w:val="right" w:leader="none" w:pos="9936"/>
        </w:tabs>
        <w:ind w:left="0" w:right="0" w:firstLine="1440"/>
      </w:pPr>
      <w:r>
        <w:tab/>
      </w:r>
      <w:r>
        <w:rPr>
          <w:u w:val="single"/>
        </w:rPr>
        <w:t xml:space="preserve">$9,802,000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$137,813,000</w:t>
      </w:r>
      <w:r>
        <w:t>))</w:t>
      </w:r>
    </w:p>
    <w:p>
      <w:pPr>
        <w:spacing w:before="0" w:after="0" w:line="408" w:lineRule="exact"/>
        <w:ind w:left="0" w:right="0" w:firstLine="0"/>
        <w:jc w:val="left"/>
        <w:tabs>
          <w:tab w:val="right" w:leader="none" w:pos="9936"/>
        </w:tabs>
      </w:pPr>
      <w:r>
        <w:tab/>
      </w:r>
      <w:r>
        <w:rPr>
          <w:u w:val="single"/>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$141,081,000</w:t>
      </w:r>
      <w:r>
        <w:t>))</w:t>
      </w:r>
    </w:p>
    <w:p>
      <w:pPr>
        <w:spacing w:before="0" w:after="0" w:line="408" w:lineRule="exact"/>
        <w:ind w:left="0" w:right="0" w:firstLine="0"/>
        <w:jc w:val="left"/>
        <w:tabs>
          <w:tab w:val="right" w:leader="none" w:pos="9936"/>
        </w:tabs>
      </w:pPr>
      <w:r>
        <w:tab/>
      </w:r>
      <w:r>
        <w:rPr>
          <w:u w:val="single"/>
        </w:rPr>
        <w:t xml:space="preserve">$138,555,000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$96,598,000</w:t>
      </w:r>
      <w:r>
        <w:t>))</w:t>
      </w:r>
    </w:p>
    <w:p>
      <w:pPr>
        <w:spacing w:before="0" w:after="0" w:line="408" w:lineRule="exact"/>
        <w:ind w:left="0" w:right="0" w:firstLine="0"/>
        <w:jc w:val="left"/>
        <w:tabs>
          <w:tab w:val="right" w:leader="none" w:pos="9936"/>
        </w:tabs>
      </w:pPr>
      <w:r>
        <w:tab/>
      </w:r>
      <w:r>
        <w:rPr>
          <w:u w:val="single"/>
        </w:rPr>
        <w:t xml:space="preserve">$96,701,000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$1,638,000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$378,580,000</w:t>
      </w:r>
      <w:r>
        <w:t>))</w:t>
      </w:r>
    </w:p>
    <w:p>
      <w:pPr>
        <w:tabs>
          <w:tab w:val="right" w:leader="none" w:pos="9936"/>
        </w:tabs>
        <w:ind w:left="0" w:right="0" w:firstLine="1440"/>
      </w:pPr>
      <w:r>
        <w:tab/>
      </w:r>
      <w:r>
        <w:rPr>
          <w:u w:val="single"/>
        </w:rPr>
        <w:t xml:space="preserve">$372,431,000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$75,374,000</w:t>
      </w:r>
      <w:r>
        <w:t>))</w:t>
      </w:r>
      <w:r>
        <w:rPr/>
        <w:t xml:space="preserve"> </w:t>
      </w:r>
      <w:r>
        <w:rPr>
          <w:u w:val="single"/>
        </w:rPr>
        <w:t xml:space="preserve">$71,644,000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$78,547,000</w:t>
      </w:r>
      <w:r>
        <w:t>))</w:t>
      </w:r>
      <w:r>
        <w:rPr/>
        <w:t xml:space="preserve"> </w:t>
      </w:r>
      <w:r>
        <w:rPr>
          <w:u w:val="single"/>
        </w:rPr>
        <w:t xml:space="preserve">$75,638,000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w:t>
      </w:r>
      <w:r>
        <w:t>((</w:t>
      </w:r>
      <w:r>
        <w:rPr>
          <w:strike/>
        </w:rPr>
        <w:t xml:space="preserve">$5,796</w:t>
      </w:r>
      <w:r>
        <w:t>))</w:t>
      </w:r>
      <w:r>
        <w:rPr/>
        <w:t xml:space="preserve"> </w:t>
      </w:r>
      <w:r>
        <w:rPr>
          <w:u w:val="single"/>
        </w:rPr>
        <w:t xml:space="preserve">$5,865</w:t>
      </w:r>
      <w:r>
        <w:rPr/>
        <w:t xml:space="preserve">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$228,658,000</w:t>
      </w:r>
      <w:r>
        <w:t>))</w:t>
      </w:r>
    </w:p>
    <w:p>
      <w:pPr>
        <w:spacing w:before="0" w:after="0" w:line="408" w:lineRule="exact"/>
        <w:ind w:left="0" w:right="0" w:firstLine="0"/>
        <w:jc w:val="left"/>
        <w:tabs>
          <w:tab w:val="right" w:leader="none" w:pos="9936"/>
        </w:tabs>
      </w:pPr>
      <w:r>
        <w:tab/>
      </w:r>
      <w:r>
        <w:rPr>
          <w:u w:val="single"/>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$233,390,000</w:t>
      </w:r>
      <w:r>
        <w:t>))</w:t>
      </w:r>
    </w:p>
    <w:p>
      <w:pPr>
        <w:spacing w:before="0" w:after="0" w:line="408" w:lineRule="exact"/>
        <w:ind w:left="0" w:right="0" w:firstLine="0"/>
        <w:jc w:val="left"/>
        <w:tabs>
          <w:tab w:val="right" w:leader="none" w:pos="9936"/>
        </w:tabs>
      </w:pPr>
      <w:r>
        <w:tab/>
      </w:r>
      <w:r>
        <w:rPr>
          <w:u w:val="single"/>
        </w:rPr>
        <w:t xml:space="preserve">$218,077,000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$564,290,000</w:t>
      </w:r>
      <w:r>
        <w:t>))</w:t>
      </w:r>
    </w:p>
    <w:p>
      <w:pPr>
        <w:tabs>
          <w:tab w:val="right" w:leader="none" w:pos="9936"/>
        </w:tabs>
        <w:ind w:left="0" w:right="0" w:firstLine="1440"/>
      </w:pPr>
      <w:r>
        <w:tab/>
      </w:r>
      <w:r>
        <w:rPr>
          <w:u w:val="single"/>
        </w:rPr>
        <w:t xml:space="preserve">$537,341,000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1.77</w:t>
      </w:r>
      <w:r>
        <w:t>))</w:t>
      </w:r>
      <w:r>
        <w:rPr/>
        <w:t xml:space="preserve"> </w:t>
      </w:r>
      <w:r>
        <w:rPr>
          <w:u w:val="single"/>
        </w:rPr>
        <w:t xml:space="preserve">1.89</w:t>
      </w:r>
      <w:r>
        <w:rPr/>
        <w:t xml:space="preserve"> percent for school year 2021-22 and </w:t>
      </w:r>
      <w:r>
        <w:t>((</w:t>
      </w:r>
      <w:r>
        <w:rPr>
          <w:strike/>
        </w:rPr>
        <w:t xml:space="preserve">1.76</w:t>
      </w:r>
      <w:r>
        <w:t>))</w:t>
      </w:r>
      <w:r>
        <w:rPr/>
        <w:t xml:space="preserve"> </w:t>
      </w:r>
      <w:r>
        <w:rPr>
          <w:u w:val="single"/>
        </w:rPr>
        <w:t xml:space="preserve">1.89</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$446,816,000</w:t>
      </w:r>
      <w:r>
        <w:t>))</w:t>
      </w:r>
    </w:p>
    <w:p>
      <w:pPr>
        <w:spacing w:before="0" w:after="0" w:line="408" w:lineRule="exact"/>
        <w:ind w:left="0" w:right="0" w:firstLine="0"/>
        <w:jc w:val="left"/>
        <w:tabs>
          <w:tab w:val="right" w:leader="none" w:pos="9936"/>
        </w:tabs>
      </w:pPr>
      <w:r>
        <w:tab/>
      </w:r>
      <w:r>
        <w:rPr>
          <w:u w:val="single"/>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$455,435,000</w:t>
      </w:r>
      <w:r>
        <w:t>))</w:t>
      </w:r>
    </w:p>
    <w:p>
      <w:pPr>
        <w:spacing w:before="0" w:after="0" w:line="408" w:lineRule="exact"/>
        <w:ind w:left="0" w:right="0" w:firstLine="0"/>
        <w:jc w:val="left"/>
        <w:tabs>
          <w:tab w:val="right" w:leader="none" w:pos="9936"/>
        </w:tabs>
      </w:pPr>
      <w:r>
        <w:tab/>
      </w:r>
      <w:r>
        <w:rPr>
          <w:u w:val="single"/>
        </w:rPr>
        <w:t xml:space="preserve">$474,214,000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$1,435,732,000</w:t>
      </w:r>
      <w:r>
        <w:t>))</w:t>
      </w:r>
    </w:p>
    <w:p>
      <w:pPr>
        <w:tabs>
          <w:tab w:val="right" w:leader="none" w:pos="9936"/>
        </w:tabs>
        <w:ind w:left="0" w:right="0" w:firstLine="1440"/>
      </w:pPr>
      <w:r>
        <w:tab/>
      </w:r>
      <w:r>
        <w:rPr>
          <w:u w:val="single"/>
        </w:rPr>
        <w:t xml:space="preserve">$1,457,167,000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u w:val="single"/>
        </w:rPr>
        <w:t xml:space="preserve">(6) In addition to funding allocated under RCW 28A.150.260(10), the superintendent must allocate the following additional learning assistance program amounts to school districts:</w:t>
      </w:r>
    </w:p>
    <w:p>
      <w:pPr>
        <w:spacing w:before="0" w:after="0" w:line="408" w:lineRule="exact"/>
        <w:ind w:left="0" w:right="0" w:firstLine="576"/>
        <w:jc w:val="left"/>
      </w:pPr>
      <w:r>
        <w:rPr>
          <w:u w:val="single"/>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u w:val="single"/>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$9,415</w:t>
            </w:r>
            <w:r>
              <w:t>))</w:t>
            </w:r>
          </w:p>
          <w:p>
            <w:pPr>
              <w:spacing w:before="0" w:after="0" w:line="408" w:lineRule="exact"/>
              <w:ind w:left="0" w:right="0" w:firstLine="0"/>
              <w:jc w:val="center"/>
            </w:pPr>
            <w:r>
              <w:rPr>
                <w:rFonts w:ascii="Times New Roman" w:hAnsi="Times New Roman"/>
                <w:sz w:val="20"/>
                <w:u w:val="single"/>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$9,671</w:t>
            </w:r>
            <w:r>
              <w:t>))</w:t>
            </w:r>
          </w:p>
          <w:p>
            <w:pPr>
              <w:spacing w:before="0" w:after="0" w:line="408" w:lineRule="exact"/>
              <w:ind w:left="0" w:right="0" w:firstLine="0"/>
              <w:jc w:val="center"/>
            </w:pPr>
            <w:r>
              <w:rPr>
                <w:rFonts w:ascii="Times New Roman" w:hAnsi="Times New Roman"/>
                <w:sz w:val="20"/>
                <w:u w:val="single"/>
              </w:rPr>
              <w:t xml:space="preserve">$9,946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$587</w:t>
            </w:r>
            <w:r>
              <w:t>))</w:t>
            </w:r>
          </w:p>
          <w:p>
            <w:pPr>
              <w:spacing w:before="0" w:after="0" w:line="408" w:lineRule="exact"/>
              <w:ind w:left="0" w:right="0" w:firstLine="0"/>
              <w:jc w:val="center"/>
            </w:pPr>
            <w:r>
              <w:rPr>
                <w:rFonts w:ascii="Times New Roman" w:hAnsi="Times New Roman"/>
                <w:sz w:val="20"/>
                <w:u w:val="single"/>
              </w:rPr>
              <w:t xml:space="preserve">$644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$595</w:t>
            </w:r>
            <w:r>
              <w:t>))</w:t>
            </w:r>
          </w:p>
          <w:p>
            <w:pPr>
              <w:spacing w:before="0" w:after="0" w:line="408" w:lineRule="exact"/>
              <w:ind w:left="0" w:right="0" w:firstLine="0"/>
              <w:jc w:val="center"/>
            </w:pPr>
            <w:r>
              <w:rPr>
                <w:rFonts w:ascii="Times New Roman" w:hAnsi="Times New Roman"/>
                <w:sz w:val="20"/>
                <w:u w:val="single"/>
              </w:rPr>
              <w:t xml:space="preserve">$645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$9,874</w:t>
            </w:r>
            <w:r>
              <w:t>))</w:t>
            </w:r>
          </w:p>
          <w:p>
            <w:pPr>
              <w:spacing w:before="0" w:after="0" w:line="408" w:lineRule="exact"/>
              <w:ind w:left="0" w:right="0" w:firstLine="0"/>
              <w:jc w:val="center"/>
            </w:pPr>
            <w:r>
              <w:rPr>
                <w:rFonts w:ascii="Times New Roman" w:hAnsi="Times New Roman"/>
                <w:sz w:val="20"/>
                <w:u w:val="single"/>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$10,290</w:t>
            </w:r>
            <w:r>
              <w:t>))</w:t>
            </w:r>
          </w:p>
          <w:p>
            <w:pPr>
              <w:spacing w:before="0" w:after="0" w:line="408" w:lineRule="exact"/>
              <w:ind w:left="0" w:right="0" w:firstLine="0"/>
              <w:jc w:val="center"/>
            </w:pPr>
            <w:r>
              <w:rPr>
                <w:rFonts w:ascii="Times New Roman" w:hAnsi="Times New Roman"/>
                <w:sz w:val="20"/>
                <w:u w:val="single"/>
              </w:rPr>
              <w:t xml:space="preserve">$10,660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$22,730</w:t>
            </w:r>
            <w:r>
              <w:t>))</w:t>
            </w:r>
          </w:p>
          <w:p>
            <w:pPr>
              <w:spacing w:before="0" w:after="0" w:line="408" w:lineRule="exact"/>
              <w:ind w:left="0" w:right="0" w:firstLine="0"/>
              <w:jc w:val="center"/>
            </w:pPr>
            <w:r>
              <w:rPr>
                <w:rFonts w:ascii="Times New Roman" w:hAnsi="Times New Roman"/>
                <w:sz w:val="20"/>
                <w:u w:val="single"/>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$23,220</w:t>
            </w:r>
            <w:r>
              <w:t>))</w:t>
            </w:r>
          </w:p>
          <w:p>
            <w:pPr>
              <w:spacing w:before="0" w:after="0" w:line="408" w:lineRule="exact"/>
              <w:ind w:left="0" w:right="0" w:firstLine="0"/>
              <w:jc w:val="center"/>
            </w:pPr>
            <w:r>
              <w:rPr>
                <w:rFonts w:ascii="Times New Roman" w:hAnsi="Times New Roman"/>
                <w:sz w:val="20"/>
                <w:u w:val="single"/>
              </w:rPr>
              <w:t xml:space="preserve">$27,210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$623</w:t>
            </w:r>
            <w:r>
              <w:t>))</w:t>
            </w:r>
          </w:p>
          <w:p>
            <w:pPr>
              <w:spacing w:before="0" w:after="0" w:line="408" w:lineRule="exact"/>
              <w:ind w:left="0" w:right="0" w:firstLine="0"/>
              <w:jc w:val="center"/>
            </w:pPr>
            <w:r>
              <w:rPr>
                <w:rFonts w:ascii="Times New Roman" w:hAnsi="Times New Roman"/>
                <w:sz w:val="20"/>
                <w:u w:val="single"/>
              </w:rPr>
              <w:t xml:space="preserve">$629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$1,430</w:t>
            </w:r>
            <w:r>
              <w:t>))</w:t>
            </w:r>
          </w:p>
          <w:p>
            <w:pPr>
              <w:spacing w:before="0" w:after="0" w:line="408" w:lineRule="exact"/>
              <w:ind w:left="0" w:right="0" w:firstLine="0"/>
              <w:jc w:val="center"/>
            </w:pPr>
            <w:r>
              <w:rPr>
                <w:rFonts w:ascii="Times New Roman" w:hAnsi="Times New Roman"/>
                <w:sz w:val="20"/>
                <w:u w:val="single"/>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$1,442</w:t>
            </w:r>
            <w:r>
              <w:t>))</w:t>
            </w:r>
          </w:p>
          <w:p>
            <w:pPr>
              <w:spacing w:before="0" w:after="0" w:line="408" w:lineRule="exact"/>
              <w:ind w:left="0" w:right="0" w:firstLine="0"/>
              <w:jc w:val="center"/>
            </w:pPr>
            <w:r>
              <w:rPr>
                <w:rFonts w:ascii="Times New Roman" w:hAnsi="Times New Roman"/>
                <w:sz w:val="20"/>
                <w:u w:val="single"/>
              </w:rPr>
              <w:t xml:space="preserve">$1,475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$961</w:t>
            </w:r>
            <w:r>
              <w:t>))</w:t>
            </w:r>
          </w:p>
          <w:p>
            <w:pPr>
              <w:spacing w:before="0" w:after="0" w:line="408" w:lineRule="exact"/>
              <w:ind w:left="0" w:right="0" w:firstLine="0"/>
              <w:jc w:val="center"/>
            </w:pPr>
            <w:r>
              <w:rPr>
                <w:rFonts w:ascii="Times New Roman" w:hAnsi="Times New Roman"/>
                <w:sz w:val="20"/>
                <w:u w:val="single"/>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w:t>
            </w:r>
            <w:r>
              <w:t>))</w:t>
            </w:r>
          </w:p>
          <w:p>
            <w:pPr>
              <w:spacing w:before="0" w:after="0" w:line="408" w:lineRule="exact"/>
              <w:ind w:left="0" w:right="0" w:firstLine="0"/>
              <w:jc w:val="center"/>
            </w:pPr>
            <w:r>
              <w:rPr>
                <w:rFonts w:ascii="Times New Roman" w:hAnsi="Times New Roman"/>
                <w:sz w:val="20"/>
                <w:u w:val="single"/>
              </w:rPr>
              <w:t xml:space="preserve">$986</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r>
        <w:rPr>
          <w:u w:val="single"/>
        </w:rPr>
        <w:t xml:space="preserve">, 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2022, unless specifically prohibited by this act and after approval by the director of financial management, the superintendent of public instruction may transfer state general fund appropriations for fiscal year 2022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sections 504 and 506 of this act for insurance benefits under chapter 41.05 RCW are provided solely for the superintendent to allocate to districts for employee health benefits as provided in </w:t>
      </w:r>
      <w:r>
        <w:t>((</w:t>
      </w:r>
      <w:r>
        <w:rPr>
          <w:strike/>
        </w:rPr>
        <w:t xml:space="preserve">section 942 of this act</w:t>
      </w:r>
      <w:r>
        <w:t>))</w:t>
      </w:r>
      <w:r>
        <w:rPr/>
        <w:t xml:space="preserve"> </w:t>
      </w:r>
      <w:r>
        <w:rPr>
          <w:u w:val="single"/>
        </w:rPr>
        <w:t xml:space="preserve">section 930 of this act</w:t>
      </w:r>
      <w:r>
        <w:rPr/>
        <w:t xml:space="preserve">. The superintendent may not allocate, and districts may not expend, these amounts for any other purpose beyond those authorized in </w:t>
      </w:r>
      <w:r>
        <w:t>((</w:t>
      </w:r>
      <w:r>
        <w:rPr>
          <w:strike/>
        </w:rPr>
        <w:t xml:space="preserve">section 942 of this act</w:t>
      </w:r>
      <w:r>
        <w:t>))</w:t>
      </w:r>
      <w:r>
        <w:rPr/>
        <w:t xml:space="preserve"> </w:t>
      </w:r>
      <w:r>
        <w:rPr>
          <w:u w:val="single"/>
        </w:rPr>
        <w:t xml:space="preserve">section 930 of this act</w:t>
      </w:r>
      <w:r>
        <w:rPr/>
        <w:t xml:space="preserve">.</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$140,838,000</w:t>
      </w:r>
      <w:r>
        <w:t>))</w:t>
      </w:r>
    </w:p>
    <w:p>
      <w:pPr>
        <w:spacing w:before="0" w:after="0" w:line="408" w:lineRule="exact"/>
        <w:ind w:left="0" w:right="0" w:firstLine="0"/>
        <w:jc w:val="left"/>
        <w:tabs>
          <w:tab w:val="right" w:leader="none" w:pos="9936"/>
        </w:tabs>
      </w:pPr>
      <w:r>
        <w:tab/>
      </w:r>
      <w:r>
        <w:rPr>
          <w:u w:val="single"/>
        </w:rPr>
        <w:t xml:space="preserve">$145,969,000</w:t>
      </w:r>
    </w:p>
    <w:p>
      <w:pPr>
        <w:tabs>
          <w:tab w:val="right" w:leader="dot" w:pos="9936"/>
        </w:tabs>
        <w:ind w:left="0" w:right="0" w:firstLine="1440"/>
      </w:pPr>
      <w:r>
        <w:rPr/>
        <w:t xml:space="preserve">TOTAL APPROPRIATION</w:t>
      </w:r>
      <w:r>
        <w:tab/>
      </w:r>
      <w:r>
        <w:t>((</w:t>
      </w:r>
      <w:r>
        <w:rPr>
          <w:strike/>
        </w:rPr>
        <w:t xml:space="preserve">$140,838,000</w:t>
      </w:r>
      <w:r>
        <w:t>))</w:t>
      </w:r>
    </w:p>
    <w:p>
      <w:pPr>
        <w:tabs>
          <w:tab w:val="right" w:leader="none" w:pos="9936"/>
        </w:tabs>
        <w:ind w:left="0" w:right="0" w:firstLine="1440"/>
      </w:pPr>
      <w:r>
        <w:tab/>
      </w:r>
      <w:r>
        <w:rPr>
          <w:u w:val="single"/>
        </w:rPr>
        <w:t xml:space="preserve">$145,969,000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u w:val="single"/>
        </w:rPr>
        <w:t xml:space="preserve">(4) $1,667,000 of the Washington opportunity pathways account</w:t>
      </w:r>
      <w:r>
        <w:rPr>
          <w:rFonts w:ascii="Times New Roman" w:hAnsi="Times New Roman"/>
          <w:u w:val="single"/>
        </w:rPr>
        <w:t xml:space="preserve">—</w:t>
      </w:r>
      <w:r>
        <w:rPr>
          <w:u w:val="single"/>
        </w:rPr>
        <w:t xml:space="preserve">state appropriation is provided solely for enrollment stabilization allocations as required in section 523 of this act pursuant to Substitute Senate Bill No. 5563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$3,605,000</w:t>
      </w:r>
      <w:r>
        <w:t>))</w:t>
      </w:r>
    </w:p>
    <w:p>
      <w:pPr>
        <w:spacing w:before="0" w:after="0" w:line="408" w:lineRule="exact"/>
        <w:ind w:left="0" w:right="0" w:firstLine="0"/>
        <w:jc w:val="left"/>
        <w:tabs>
          <w:tab w:val="right" w:leader="none" w:pos="9936"/>
        </w:tabs>
      </w:pPr>
      <w:r>
        <w:tab/>
      </w:r>
      <w:r>
        <w:rPr>
          <w:u w:val="single"/>
        </w:rPr>
        <w:t xml:space="preserve">$3,881,000</w:t>
      </w:r>
    </w:p>
    <w:p>
      <w:pPr>
        <w:tabs>
          <w:tab w:val="right" w:leader="dot" w:pos="9936"/>
        </w:tabs>
        <w:ind w:left="0" w:right="0" w:firstLine="1440"/>
      </w:pPr>
      <w:r>
        <w:rPr/>
        <w:t xml:space="preserve">TOTAL APPROPRIATION</w:t>
      </w:r>
      <w:r>
        <w:tab/>
      </w:r>
      <w:r>
        <w:t>((</w:t>
      </w:r>
      <w:r>
        <w:rPr>
          <w:strike/>
        </w:rPr>
        <w:t xml:space="preserve">$3,628,000</w:t>
      </w:r>
      <w:r>
        <w:t>))</w:t>
      </w:r>
    </w:p>
    <w:p>
      <w:pPr>
        <w:tabs>
          <w:tab w:val="right" w:leader="none" w:pos="9936"/>
        </w:tabs>
        <w:ind w:left="0" w:right="0" w:firstLine="1440"/>
      </w:pPr>
      <w:r>
        <w:tab/>
      </w:r>
      <w:r>
        <w:rPr>
          <w:u w:val="single"/>
        </w:rPr>
        <w:t xml:space="preserve">$3,904,000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 $238,000 of the charter schools oversight account</w:t>
      </w:r>
      <w:r>
        <w:rPr>
          <w:rFonts w:ascii="Times New Roman" w:hAnsi="Times New Roman"/>
          <w:u w:val="single"/>
        </w:rPr>
        <w:t xml:space="preserve">—</w:t>
      </w:r>
      <w:r>
        <w:rPr>
          <w:u w:val="single"/>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$80,319,000</w:t>
      </w:r>
      <w:r>
        <w:t>))</w:t>
      </w:r>
    </w:p>
    <w:p>
      <w:pPr>
        <w:spacing w:before="0" w:after="0" w:line="408" w:lineRule="exact"/>
        <w:ind w:left="0" w:right="0" w:firstLine="0"/>
        <w:jc w:val="left"/>
        <w:tabs>
          <w:tab w:val="right" w:leader="none" w:pos="9936"/>
        </w:tabs>
      </w:pPr>
      <w:r>
        <w:tab/>
      </w:r>
      <w:r>
        <w:rPr>
          <w:u w:val="single"/>
        </w:rPr>
        <w:t xml:space="preserve">$80,305,000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$52,691,000</w:t>
      </w:r>
      <w:r>
        <w:t>))</w:t>
      </w:r>
    </w:p>
    <w:p>
      <w:pPr>
        <w:spacing w:before="0" w:after="0" w:line="408" w:lineRule="exact"/>
        <w:ind w:left="0" w:right="0" w:firstLine="0"/>
        <w:jc w:val="left"/>
        <w:tabs>
          <w:tab w:val="right" w:leader="none" w:pos="9936"/>
        </w:tabs>
      </w:pPr>
      <w:r>
        <w:tab/>
      </w:r>
      <w:r>
        <w:rPr>
          <w:u w:val="single"/>
        </w:rPr>
        <w:t xml:space="preserve">$70,895,000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$989,995,000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$1,850,386,000</w:t>
      </w:r>
      <w:r>
        <w:t>))</w:t>
      </w:r>
    </w:p>
    <w:p>
      <w:pPr>
        <w:spacing w:before="0" w:after="0" w:line="408" w:lineRule="exact"/>
        <w:ind w:left="0" w:right="0" w:firstLine="0"/>
        <w:jc w:val="left"/>
        <w:tabs>
          <w:tab w:val="right" w:leader="none" w:pos="9936"/>
        </w:tabs>
      </w:pPr>
      <w:r>
        <w:tab/>
      </w:r>
      <w:r>
        <w:rPr>
          <w:u w:val="single"/>
        </w:rPr>
        <w:t xml:space="preserve">$1,850,527,000</w:t>
      </w:r>
    </w:p>
    <w:p>
      <w:pPr>
        <w:tabs>
          <w:tab w:val="right" w:leader="dot" w:pos="9936"/>
        </w:tabs>
        <w:ind w:left="0" w:right="0" w:firstLine="1440"/>
      </w:pPr>
      <w:r>
        <w:rPr/>
        <w:t xml:space="preserve">TOTAL APPROPRIATION</w:t>
      </w:r>
      <w:r>
        <w:tab/>
      </w:r>
      <w:r>
        <w:t>((</w:t>
      </w:r>
      <w:r>
        <w:rPr>
          <w:strike/>
        </w:rPr>
        <w:t xml:space="preserve">$2,973,391,000</w:t>
      </w:r>
      <w:r>
        <w:t>))</w:t>
      </w:r>
    </w:p>
    <w:p>
      <w:pPr>
        <w:tabs>
          <w:tab w:val="right" w:leader="none" w:pos="9936"/>
        </w:tabs>
        <w:ind w:left="0" w:right="0" w:firstLine="1440"/>
      </w:pPr>
      <w:r>
        <w:tab/>
      </w:r>
      <w:r>
        <w:rPr>
          <w:u w:val="single"/>
        </w:rPr>
        <w:t xml:space="preserve">$2,991,722,000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w:t>
      </w:r>
      <w:r>
        <w:t>((</w:t>
      </w:r>
      <w:r>
        <w:rPr>
          <w:strike/>
        </w:rPr>
        <w:t xml:space="preserve">and the general fund</w:t>
      </w:r>
      <w:r>
        <w:rPr>
          <w:rFonts w:ascii="Times New Roman" w:hAnsi="Times New Roman"/>
          <w:strike/>
        </w:rPr>
        <w:t xml:space="preserve">—</w:t>
      </w:r>
      <w:r>
        <w:rPr>
          <w:strike/>
        </w:rPr>
        <w:t xml:space="preserve">state appropriations in this section for fiscal year 2023 have been reduced by $5,000</w:t>
      </w:r>
      <w:r>
        <w:t>))</w:t>
      </w:r>
      <w:r>
        <w:rPr/>
        <w:t xml:space="preserve">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w:t>
      </w:r>
      <w:r>
        <w:t>((</w:t>
      </w:r>
      <w:r>
        <w:rPr>
          <w:strike/>
        </w:rPr>
        <w:t xml:space="preserve">$250,000</w:t>
      </w:r>
      <w:r>
        <w:t>))</w:t>
      </w:r>
      <w:r>
        <w:rPr/>
        <w:t xml:space="preserve"> </w:t>
      </w:r>
      <w:r>
        <w:rPr>
          <w:u w:val="single"/>
        </w:rPr>
        <w:t xml:space="preserve">$236,000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$14,000 of the general fund</w:t>
      </w:r>
      <w:r>
        <w:rPr>
          <w:rFonts w:ascii="Times New Roman" w:hAnsi="Times New Roman"/>
          <w:u w:val="single"/>
        </w:rPr>
        <w:t xml:space="preserve">—</w:t>
      </w:r>
      <w:r>
        <w:rPr>
          <w:u w:val="single"/>
        </w:rPr>
        <w:t xml:space="preserve">state appropriation for fiscal year 2023 are</w:t>
      </w:r>
      <w:r>
        <w:rPr/>
        <w:t xml:space="preserv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two cohorts of students in south King county during the summer months of 2021.</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w:t>
      </w:r>
      <w:r>
        <w:t>((</w:t>
      </w:r>
      <w:r>
        <w:rPr>
          <w:strike/>
        </w:rPr>
        <w:t xml:space="preserve">$800,000</w:t>
      </w:r>
      <w:r>
        <w:t>))</w:t>
      </w:r>
      <w:r>
        <w:rPr/>
        <w:t xml:space="preserve"> </w:t>
      </w:r>
      <w:r>
        <w:rPr>
          <w:u w:val="single"/>
        </w:rPr>
        <w:t xml:space="preserve">$5,300,000</w:t>
      </w:r>
      <w:r>
        <w:rPr/>
        <w:t xml:space="preserve">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w:t>
      </w:r>
      <w:r>
        <w:rPr>
          <w:u w:val="single"/>
        </w:rPr>
        <w:t xml:space="preserve">$10,000,000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administer a grant program to provide outdoor learning and overnight camp experiences for 5th or 6th grade students in Washington public schools. Funding shall be provided to reimburse school districts for the per pupil cost of the outdoor learning programs with priority given to districts located in low-income communities. The programs may be up to five days of outdoor learning and may include overnight or day experiences that focus on environmental education aligned with Washington state learning standards.</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2023 is provided solely for the Tacoma school district to identify specific career relevant coursework and facilities needed for the development of a comprehensive maritime focused career and technical education program for the south Puget Sound area in collaboration with the maritime industry in and around the port of Tacoma, the office of the superintendent of public instruction, the state board of education, and the workforce training board.</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u w:val="single"/>
        </w:rPr>
        <w:t xml:space="preserve">(36) $2,000,000 of the general fund</w:t>
      </w:r>
      <w:r>
        <w:rPr>
          <w:rFonts w:ascii="Times New Roman" w:hAnsi="Times New Roman"/>
          <w:u w:val="single"/>
        </w:rPr>
        <w:t xml:space="preserve">—</w:t>
      </w:r>
      <w:r>
        <w:rPr>
          <w:u w:val="single"/>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u w:val="single"/>
        </w:rPr>
        <w:t xml:space="preserve">(37) $1,000,000 of the general fund</w:t>
      </w:r>
      <w:r>
        <w:rPr>
          <w:rFonts w:ascii="Times New Roman" w:hAnsi="Times New Roman"/>
          <w:u w:val="single"/>
        </w:rPr>
        <w:t xml:space="preserve">—</w:t>
      </w:r>
      <w:r>
        <w:rPr>
          <w:u w:val="single"/>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u w:val="single"/>
        </w:rPr>
        <w:t xml:space="preserve">(38) $200,000 of the general fund</w:t>
      </w:r>
      <w:r>
        <w:rPr>
          <w:rFonts w:ascii="Times New Roman" w:hAnsi="Times New Roman"/>
          <w:u w:val="single"/>
        </w:rPr>
        <w:t xml:space="preserve">—</w:t>
      </w:r>
      <w:r>
        <w:rPr>
          <w:u w:val="single"/>
        </w:rPr>
        <w:t xml:space="preserve">state appropriation for fiscal year 2023 is provided solely for the grant program created in Senate Bill No. 5487 (school consolid. incentives) that provides consolidation planning grants to school districts.</w:t>
      </w:r>
    </w:p>
    <w:p>
      <w:pPr>
        <w:spacing w:before="0" w:after="0" w:line="408" w:lineRule="exact"/>
        <w:ind w:left="0" w:right="0" w:firstLine="576"/>
        <w:jc w:val="left"/>
      </w:pPr>
      <w:r>
        <w:rPr>
          <w:u w:val="single"/>
        </w:rPr>
        <w:t xml:space="preserve">(39)</w:t>
      </w:r>
      <w:r>
        <w:rPr/>
        <w:t xml:space="preserve">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w:t>
      </w:r>
      <w:r>
        <w:t>((</w:t>
      </w:r>
      <w:r>
        <w:rPr>
          <w:strike/>
        </w:rPr>
        <w:t xml:space="preserve">(33)</w:t>
      </w:r>
      <w:r>
        <w:t>))</w:t>
      </w:r>
      <w:r>
        <w:rPr/>
        <w:t xml:space="preserve"> </w:t>
      </w:r>
      <w:r>
        <w:rPr>
          <w:u w:val="single"/>
        </w:rPr>
        <w:t xml:space="preserve">(39)</w:t>
      </w:r>
      <w:r>
        <w:rPr/>
        <w:t xml:space="preserve">(b)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w:t>
      </w:r>
      <w:r>
        <w:t>((</w:t>
      </w:r>
      <w:r>
        <w:rPr>
          <w:strike/>
        </w:rPr>
        <w:t xml:space="preserve">(33)</w:t>
      </w:r>
      <w:r>
        <w:t>))</w:t>
      </w:r>
      <w:r>
        <w:rPr/>
        <w:t xml:space="preserve"> </w:t>
      </w:r>
      <w:r>
        <w:rPr>
          <w:u w:val="single"/>
        </w:rPr>
        <w:t xml:space="preserve">(39)</w:t>
      </w:r>
      <w:r>
        <w:rPr/>
        <w:t xml:space="preserve">(c)(i)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w:t>
      </w:r>
      <w:r>
        <w:t>((</w:t>
      </w:r>
      <w:r>
        <w:rPr>
          <w:strike/>
        </w:rPr>
        <w:t xml:space="preserve">(33)</w:t>
      </w:r>
      <w:r>
        <w:t>))</w:t>
      </w:r>
      <w:r>
        <w:rPr/>
        <w:t xml:space="preserve"> </w:t>
      </w:r>
      <w:r>
        <w:rPr>
          <w:u w:val="single"/>
        </w:rPr>
        <w:t xml:space="preserve">(39)</w:t>
      </w:r>
      <w:r>
        <w:rPr/>
        <w:t xml:space="preserve">(e) and section 1518(33)(b) of this act for the same purpose may not exceed the funding authorized in this subsection </w:t>
      </w:r>
      <w:r>
        <w:t>((</w:t>
      </w:r>
      <w:r>
        <w:rPr>
          <w:strike/>
        </w:rPr>
        <w:t xml:space="preserve">(33)</w:t>
      </w:r>
      <w:r>
        <w:t>))</w:t>
      </w:r>
      <w:r>
        <w:rPr/>
        <w:t xml:space="preserve"> </w:t>
      </w:r>
      <w:r>
        <w:rPr>
          <w:u w:val="single"/>
        </w:rPr>
        <w:t xml:space="preserve">(39)</w:t>
      </w:r>
      <w:r>
        <w:rPr/>
        <w:t xml:space="preserve">(e).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w:t>
      </w:r>
      <w:r>
        <w:t>((</w:t>
      </w:r>
      <w:r>
        <w:rPr>
          <w:strike/>
        </w:rPr>
        <w:t xml:space="preserve">(33)</w:t>
      </w:r>
      <w:r>
        <w:t>))</w:t>
      </w:r>
      <w:r>
        <w:rPr/>
        <w:t xml:space="preserve"> </w:t>
      </w:r>
      <w:r>
        <w:rPr>
          <w:u w:val="single"/>
        </w:rPr>
        <w:t xml:space="preserve">(39)</w:t>
      </w:r>
      <w:r>
        <w:rPr/>
        <w:t xml:space="preserve">(l)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w:t>
      </w:r>
      <w:r>
        <w:t>((</w:t>
      </w:r>
      <w:r>
        <w:rPr>
          <w:strike/>
        </w:rPr>
        <w:t xml:space="preserve">$12,000,000</w:t>
      </w:r>
      <w:r>
        <w:t>))</w:t>
      </w:r>
      <w:r>
        <w:rPr/>
        <w:t xml:space="preserve"> </w:t>
      </w:r>
      <w:r>
        <w:rPr>
          <w:u w:val="single"/>
        </w:rPr>
        <w:t xml:space="preserve">$12,141,000</w:t>
      </w:r>
      <w:r>
        <w:rPr/>
        <w:t xml:space="preserve">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334 s 603</w:t>
      </w:r>
      <w:r>
        <w:rPr/>
        <w:t xml:space="preserve"> (uncodified) is amended to read as follows: </w:t>
      </w:r>
    </w:p>
    <w:p>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u w:val="single"/>
        </w:rPr>
        <w:t xml:space="preserve">(4) Appropriations in sections 604 through 609 of this act are sufficient to implement the results of the collective bargaining process from reopening the 2021-2023 contracts for the limited purpose of bargaining over compensation.</w:t>
      </w:r>
    </w:p>
    <w:p>
      <w:pPr>
        <w:spacing w:before="0" w:after="0" w:line="408" w:lineRule="exact"/>
        <w:ind w:left="0" w:right="0" w:firstLine="576"/>
        <w:jc w:val="left"/>
      </w:pPr>
      <w:r>
        <w:rPr>
          <w:u w:val="single"/>
        </w:rPr>
        <w:t xml:space="preserve">(5) For institutions of higher education receiving funding for cybersecurity academic programs for students in sections 605 through 609 of this act, each institution must coordinate with the student achievement council as provided in section 610(14) of this act and submit a progress report on new or expanded cybersecurity academic programs, including the number of students enrolled.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604</w:t>
      </w:r>
      <w:r>
        <w:rPr/>
        <w:t xml:space="preserve"> (uncodified) is amended to read as follows: </w:t>
      </w:r>
    </w:p>
    <w:p>
      <w:r>
        <w:rPr>
          <w:b/>
        </w:rPr>
        <w:t xml:space="preserve">STATE BOARD FOR COMMUNITY AND TECHNICAL COLLEGES</w:t>
      </w:r>
    </w:p>
    <w:p>
      <w:pPr>
        <w:spacing w:before="0" w:after="0" w:line="408" w:lineRule="exact"/>
        <w:ind w:left="0" w:right="0" w:firstLine="576"/>
        <w:jc w:val="left"/>
      </w:pPr>
      <w:r>
        <w:rPr>
          <w:u w:val="single"/>
        </w:rPr>
        <w:t xml:space="preserve">(1)</w:t>
      </w:r>
      <w:r>
        <w:rPr/>
        <w:t xml:space="preserve"> Appropriations in section 605 of this act are sufficient to implement 2021-23 collective bargaining agreements at institutions of higher education negotiated under chapter 41.80 RCW and as set forth in part IX of this act.</w:t>
      </w:r>
    </w:p>
    <w:p>
      <w:pPr>
        <w:spacing w:before="0" w:after="0" w:line="408" w:lineRule="exact"/>
        <w:ind w:left="0" w:right="0" w:firstLine="576"/>
        <w:jc w:val="left"/>
      </w:pPr>
      <w:r>
        <w:rPr>
          <w:u w:val="single"/>
        </w:rPr>
        <w:t xml:space="preserve">(2) Appropriations in section 603 of this act are sufficient to implement the results of the collective bargaining process from reopening the 2021-2023 contracts for the limited purpose of bargaining over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$742,558,000</w:t>
      </w:r>
      <w:r>
        <w:t>))</w:t>
      </w:r>
    </w:p>
    <w:p>
      <w:pPr>
        <w:spacing w:before="0" w:after="0" w:line="408" w:lineRule="exact"/>
        <w:ind w:left="0" w:right="0" w:firstLine="0"/>
        <w:jc w:val="left"/>
        <w:tabs>
          <w:tab w:val="right" w:leader="none" w:pos="9936"/>
        </w:tabs>
      </w:pPr>
      <w:r>
        <w:tab/>
      </w:r>
      <w:r>
        <w:rPr>
          <w:u w:val="single"/>
        </w:rPr>
        <w:t xml:space="preserve">$745,755,000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$768,651,000</w:t>
      </w:r>
      <w:r>
        <w:t>))</w:t>
      </w:r>
    </w:p>
    <w:p>
      <w:pPr>
        <w:spacing w:before="0" w:after="0" w:line="408" w:lineRule="exact"/>
        <w:ind w:left="0" w:right="0" w:firstLine="0"/>
        <w:jc w:val="left"/>
        <w:tabs>
          <w:tab w:val="right" w:leader="none" w:pos="9936"/>
        </w:tabs>
      </w:pPr>
      <w:r>
        <w:tab/>
      </w:r>
      <w:r>
        <w:rPr>
          <w:u w:val="single"/>
        </w:rPr>
        <w:t xml:space="preserve">$835,946,000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$159,208,000</w:t>
      </w:r>
      <w:r>
        <w:t>))</w:t>
      </w:r>
    </w:p>
    <w:p>
      <w:pPr>
        <w:spacing w:before="0" w:after="0" w:line="408" w:lineRule="exact"/>
        <w:ind w:left="0" w:right="0" w:firstLine="0"/>
        <w:jc w:val="left"/>
        <w:tabs>
          <w:tab w:val="right" w:leader="none" w:pos="9936"/>
        </w:tabs>
      </w:pPr>
      <w:r>
        <w:tab/>
      </w:r>
      <w:r>
        <w:rPr>
          <w:u w:val="single"/>
        </w:rPr>
        <w:t xml:space="preserve">$160,033,000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$219,259,000</w:t>
      </w:r>
      <w:r>
        <w:t>))</w:t>
      </w:r>
    </w:p>
    <w:p>
      <w:pPr>
        <w:spacing w:before="0" w:after="0" w:line="408" w:lineRule="exact"/>
        <w:ind w:left="0" w:right="0" w:firstLine="0"/>
        <w:jc w:val="left"/>
        <w:tabs>
          <w:tab w:val="right" w:leader="none" w:pos="9936"/>
        </w:tabs>
      </w:pPr>
      <w:r>
        <w:tab/>
      </w:r>
      <w:r>
        <w:rPr>
          <w:u w:val="single"/>
        </w:rPr>
        <w:t xml:space="preserve">$236,883,000</w:t>
      </w:r>
    </w:p>
    <w:p>
      <w:pPr>
        <w:tabs>
          <w:tab w:val="right" w:leader="dot" w:pos="9936"/>
        </w:tabs>
        <w:ind w:left="0" w:right="0" w:firstLine="1440"/>
      </w:pPr>
      <w:r>
        <w:rPr/>
        <w:t xml:space="preserve">TOTAL APPROPRIATION</w:t>
      </w:r>
      <w:r>
        <w:tab/>
      </w:r>
      <w:r>
        <w:t>((</w:t>
      </w:r>
      <w:r>
        <w:rPr>
          <w:strike/>
        </w:rPr>
        <w:t xml:space="preserve">$1,912,112,000</w:t>
      </w:r>
      <w:r>
        <w:t>))</w:t>
      </w:r>
    </w:p>
    <w:p>
      <w:pPr>
        <w:tabs>
          <w:tab w:val="right" w:leader="none" w:pos="9936"/>
        </w:tabs>
        <w:ind w:left="0" w:right="0" w:firstLine="1440"/>
      </w:pPr>
      <w:r>
        <w:tab/>
      </w:r>
      <w:r>
        <w:rPr>
          <w:u w:val="single"/>
        </w:rPr>
        <w:t xml:space="preserve">$2,001,117,000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$20,759,000</w:t>
      </w:r>
      <w:r>
        <w:t>))</w:t>
      </w:r>
      <w:r>
        <w:rPr/>
        <w:t xml:space="preserve"> </w:t>
      </w:r>
      <w:r>
        <w:rPr>
          <w:u w:val="single"/>
        </w:rPr>
        <w:t xml:space="preserve">$21,428,000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$21,154,000</w:t>
      </w:r>
      <w:r>
        <w:t>))</w:t>
      </w:r>
      <w:r>
        <w:rPr/>
        <w:t xml:space="preserve"> </w:t>
      </w:r>
      <w:r>
        <w:rPr>
          <w:u w:val="single"/>
        </w:rPr>
        <w:t xml:space="preserve">$21,920,000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(35)(a) $5,000,000 of the general fund</w:t>
      </w:r>
      <w:r>
        <w:rPr>
          <w:rFonts w:ascii="Times New Roman" w:hAnsi="Times New Roman"/>
          <w:u w:val="single"/>
        </w:rPr>
        <w:t xml:space="preserve">—</w:t>
      </w:r>
      <w:r>
        <w:rPr>
          <w:u w:val="single"/>
        </w:rPr>
        <w:t xml:space="preserve">state appropriation for fiscal year 2023 is provided solely for</w:t>
      </w:r>
      <w:r>
        <w:rPr>
          <w:u w:val="single"/>
        </w:rPr>
        <w:t xml:space="preserve">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u w:val="single"/>
        </w:rPr>
        <w:t xml:space="preserve">(b) Grants awarded under this subsection may be used for:</w:t>
      </w:r>
    </w:p>
    <w:p>
      <w:pPr>
        <w:spacing w:before="0" w:after="0" w:line="408" w:lineRule="exact"/>
        <w:ind w:left="0" w:right="0" w:firstLine="576"/>
        <w:jc w:val="left"/>
      </w:pPr>
      <w:r>
        <w:rPr>
          <w:u w:val="single"/>
        </w:rPr>
        <w:t xml:space="preserve">(i) Equipment upgrades or new equipment purchases for training purposes;</w:t>
      </w:r>
    </w:p>
    <w:p>
      <w:pPr>
        <w:spacing w:before="0" w:after="0" w:line="408" w:lineRule="exact"/>
        <w:ind w:left="0" w:right="0" w:firstLine="576"/>
        <w:jc w:val="left"/>
      </w:pPr>
      <w:r>
        <w:rPr>
          <w:u w:val="single"/>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u w:val="single"/>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u w:val="single"/>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u w:val="single"/>
        </w:rPr>
        <w:t xml:space="preserve">(v) Funding to increase capacity and availability of child care options for shift work schedules.</w:t>
      </w:r>
    </w:p>
    <w:p>
      <w:pPr>
        <w:spacing w:before="0" w:after="0" w:line="408" w:lineRule="exact"/>
        <w:ind w:left="0" w:right="0" w:firstLine="576"/>
        <w:jc w:val="left"/>
      </w:pPr>
      <w:r>
        <w:rPr>
          <w:u w:val="single"/>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u w:val="single"/>
        </w:rPr>
        <w:t xml:space="preserve">(d) The board may use up to 5 percent of funds for administration of grants.</w:t>
      </w:r>
    </w:p>
    <w:p>
      <w:pPr>
        <w:spacing w:before="0" w:after="0" w:line="408" w:lineRule="exact"/>
        <w:ind w:left="0" w:right="0" w:firstLine="576"/>
        <w:jc w:val="left"/>
      </w:pPr>
      <w:r>
        <w:rPr>
          <w:u w:val="single"/>
        </w:rPr>
        <w:t xml:space="preserve">(36) $8,000,000 of the workforce education investment account</w:t>
      </w:r>
      <w:r>
        <w:rPr>
          <w:rFonts w:ascii="Times New Roman" w:hAnsi="Times New Roman"/>
          <w:u w:val="single"/>
        </w:rPr>
        <w:t xml:space="preserve">—</w:t>
      </w:r>
      <w:r>
        <w:rPr>
          <w:u w:val="single"/>
        </w:rPr>
        <w:t xml:space="preserve">state appropriation is provided solely for grants to purchase or upgrade simulation laboratory equipment.</w:t>
      </w:r>
    </w:p>
    <w:p>
      <w:pPr>
        <w:spacing w:before="0" w:after="0" w:line="408" w:lineRule="exact"/>
        <w:ind w:left="0" w:right="0" w:firstLine="576"/>
        <w:jc w:val="left"/>
      </w:pPr>
      <w:r>
        <w:rPr>
          <w:u w:val="single"/>
        </w:rPr>
        <w:t xml:space="preserve">(37) $205,000 of the workforce education investment account</w:t>
      </w:r>
      <w:r>
        <w:rPr>
          <w:rFonts w:ascii="Times New Roman" w:hAnsi="Times New Roman"/>
          <w:u w:val="single"/>
        </w:rPr>
        <w:t xml:space="preserve">—</w:t>
      </w:r>
      <w:r>
        <w:rPr>
          <w:u w:val="single"/>
        </w:rPr>
        <w:t xml:space="preserve">state appropriation is provided solely to establish a center for excellence in cybersecurity.</w:t>
      </w:r>
    </w:p>
    <w:p>
      <w:pPr>
        <w:spacing w:before="0" w:after="0" w:line="408" w:lineRule="exact"/>
        <w:ind w:left="0" w:right="0" w:firstLine="576"/>
        <w:jc w:val="left"/>
      </w:pPr>
      <w:r>
        <w:rPr>
          <w:u w:val="single"/>
        </w:rPr>
        <w:t xml:space="preserve">(38)(a) $7,018,000 of the workforce education investment account</w:t>
      </w:r>
      <w:r>
        <w:rPr>
          <w:rFonts w:ascii="Times New Roman" w:hAnsi="Times New Roman"/>
          <w:u w:val="single"/>
        </w:rPr>
        <w:t xml:space="preserve">—</w:t>
      </w:r>
      <w:r>
        <w:rPr>
          <w:u w:val="single"/>
        </w:rPr>
        <w:t xml:space="preserve">state appropriation is provided solely to expand cybersecurity academic enrollments by 500 FTE students.</w:t>
      </w:r>
    </w:p>
    <w:p>
      <w:pPr>
        <w:spacing w:before="0" w:after="0" w:line="408" w:lineRule="exact"/>
        <w:ind w:left="0" w:right="0" w:firstLine="576"/>
        <w:jc w:val="left"/>
      </w:pPr>
      <w:r>
        <w:rPr>
          <w:u w:val="single"/>
        </w:rPr>
        <w:t xml:space="preserve">(b) The state board for community and technical colleges must coordinate with the student achievement council as provided in section 610(14) of this act to submit a progress report on the new or expanded cybersecurity academic programs, including the number of students enrolled.</w:t>
      </w:r>
    </w:p>
    <w:p>
      <w:pPr>
        <w:spacing w:before="0" w:after="0" w:line="408" w:lineRule="exact"/>
        <w:ind w:left="0" w:right="0" w:firstLine="576"/>
        <w:jc w:val="left"/>
      </w:pPr>
      <w:r>
        <w:rPr>
          <w:u w:val="single"/>
        </w:rPr>
        <w:t xml:space="preserve">(39) $1,000,000 of the general fund</w:t>
      </w:r>
      <w:r>
        <w:rPr>
          <w:rFonts w:ascii="Times New Roman" w:hAnsi="Times New Roman"/>
          <w:u w:val="single"/>
        </w:rPr>
        <w:t xml:space="preserve">—</w:t>
      </w:r>
      <w:r>
        <w:rPr>
          <w:u w:val="single"/>
        </w:rPr>
        <w:t xml:space="preserve">state appropriation for fiscal year 2022 and $7,000,000 of the general fund</w:t>
      </w:r>
      <w:r>
        <w:rPr>
          <w:rFonts w:ascii="Times New Roman" w:hAnsi="Times New Roman"/>
          <w:u w:val="single"/>
        </w:rPr>
        <w:t xml:space="preserve">—</w:t>
      </w:r>
      <w:r>
        <w:rPr>
          <w:u w:val="single"/>
        </w:rPr>
        <w:t xml:space="preserve">state appropriation for fiscal year 2023 are provided solely to expand the opportunity grant program to provide health care workforce grants for students.</w:t>
      </w:r>
    </w:p>
    <w:p>
      <w:pPr>
        <w:spacing w:before="0" w:after="0" w:line="408" w:lineRule="exact"/>
        <w:ind w:left="0" w:right="0" w:firstLine="576"/>
        <w:jc w:val="left"/>
      </w:pPr>
      <w:r>
        <w:rPr>
          <w:u w:val="single"/>
        </w:rPr>
        <w:t xml:space="preserve">(40) $1,500,000 of the general fund</w:t>
      </w:r>
      <w:r>
        <w:rPr>
          <w:rFonts w:ascii="Times New Roman" w:hAnsi="Times New Roman"/>
          <w:u w:val="single"/>
        </w:rPr>
        <w:t xml:space="preserve">—</w:t>
      </w:r>
      <w:r>
        <w:rPr>
          <w:u w:val="single"/>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u w:val="single"/>
        </w:rPr>
        <w:t xml:space="preserve">(41) $2,932,000 of the general fund</w:t>
      </w:r>
      <w:r>
        <w:rPr>
          <w:rFonts w:ascii="Times New Roman" w:hAnsi="Times New Roman"/>
          <w:u w:val="single"/>
        </w:rPr>
        <w:t xml:space="preserve">—</w:t>
      </w:r>
      <w:r>
        <w:rPr>
          <w:u w:val="single"/>
        </w:rPr>
        <w:t xml:space="preserve">state appropriation for fiscal year 2023 is provided solely to expand the homeless student assistance pilot program to all 34 community and technical colleges. The colleges participating in the pilot program are subject to the same requirements as in RCW 28B.50.916.</w:t>
      </w:r>
    </w:p>
    <w:p>
      <w:pPr>
        <w:spacing w:before="0" w:after="0" w:line="408" w:lineRule="exact"/>
        <w:ind w:left="0" w:right="0" w:firstLine="576"/>
        <w:jc w:val="left"/>
      </w:pPr>
      <w:r>
        <w:rPr>
          <w:u w:val="single"/>
        </w:rPr>
        <w:t xml:space="preserve">(42)(a) $2,304,000 of the workforce education investment account</w:t>
      </w:r>
      <w:r>
        <w:rPr>
          <w:rFonts w:ascii="Times New Roman" w:hAnsi="Times New Roman"/>
          <w:u w:val="single"/>
        </w:rPr>
        <w:t xml:space="preserve">—</w:t>
      </w:r>
      <w:r>
        <w:rPr>
          <w:u w:val="single"/>
        </w:rPr>
        <w:t xml:space="preserve">state appropriation is provided solely for Afghan refugee education.</w:t>
      </w:r>
    </w:p>
    <w:p>
      <w:pPr>
        <w:spacing w:before="0" w:after="0" w:line="408" w:lineRule="exact"/>
        <w:ind w:left="0" w:right="0" w:firstLine="576"/>
        <w:jc w:val="left"/>
      </w:pPr>
      <w:r>
        <w:rPr>
          <w:u w:val="single"/>
        </w:rPr>
        <w:t xml:space="preserve">(b) The board must submit a progress report to the appropriate committees of the legislature pursuant to RCW 43.01.036 by June 30, 2023, and a final report is expected on December 1, 2024, providing the following information:</w:t>
      </w:r>
    </w:p>
    <w:p>
      <w:pPr>
        <w:spacing w:before="0" w:after="0" w:line="408" w:lineRule="exact"/>
        <w:ind w:left="0" w:right="0" w:firstLine="576"/>
        <w:jc w:val="left"/>
      </w:pPr>
      <w:r>
        <w:rPr>
          <w:u w:val="single"/>
        </w:rPr>
        <w:t xml:space="preserve">(i) The total number of refugees served;</w:t>
      </w:r>
    </w:p>
    <w:p>
      <w:pPr>
        <w:spacing w:before="0" w:after="0" w:line="408" w:lineRule="exact"/>
        <w:ind w:left="0" w:right="0" w:firstLine="576"/>
        <w:jc w:val="left"/>
      </w:pPr>
      <w:r>
        <w:rPr>
          <w:u w:val="single"/>
        </w:rPr>
        <w:t xml:space="preserve">(ii) The colleges and community-based organization that provided educational programs, including the programs offered and the number of refugees served in the programs;</w:t>
      </w:r>
    </w:p>
    <w:p>
      <w:pPr>
        <w:spacing w:before="0" w:after="0" w:line="408" w:lineRule="exact"/>
        <w:ind w:left="0" w:right="0" w:firstLine="576"/>
        <w:jc w:val="left"/>
      </w:pPr>
      <w:r>
        <w:rPr>
          <w:u w:val="single"/>
        </w:rPr>
        <w:t xml:space="preserve">(iii) The number of refugees enrolled in the integrated basic education and skills training program; and</w:t>
      </w:r>
    </w:p>
    <w:p>
      <w:pPr>
        <w:spacing w:before="0" w:after="0" w:line="408" w:lineRule="exact"/>
        <w:ind w:left="0" w:right="0" w:firstLine="576"/>
        <w:jc w:val="left"/>
      </w:pPr>
      <w:r>
        <w:rPr>
          <w:u w:val="single"/>
        </w:rPr>
        <w:t xml:space="preserve">(iv) Findings and recommendations on Afghan refugee education, including any continued need for educational resources.</w:t>
      </w:r>
    </w:p>
    <w:p>
      <w:pPr>
        <w:spacing w:before="0" w:after="0" w:line="408" w:lineRule="exact"/>
        <w:ind w:left="0" w:right="0" w:firstLine="576"/>
        <w:jc w:val="left"/>
      </w:pPr>
      <w:r>
        <w:rPr>
          <w:u w:val="single"/>
        </w:rPr>
        <w:t xml:space="preserve">(43) $2,000,000 of the general fund</w:t>
      </w:r>
      <w:r>
        <w:rPr>
          <w:rFonts w:ascii="Times New Roman" w:hAnsi="Times New Roman"/>
          <w:u w:val="single"/>
        </w:rPr>
        <w:t xml:space="preserve">—</w:t>
      </w:r>
      <w:r>
        <w:rPr>
          <w:u w:val="single"/>
        </w:rPr>
        <w:t xml:space="preserve">state appropriation for fiscal year 2022 and $3,497,000 of the general fund</w:t>
      </w:r>
      <w:r>
        <w:rPr>
          <w:rFonts w:ascii="Times New Roman" w:hAnsi="Times New Roman"/>
          <w:u w:val="single"/>
        </w:rPr>
        <w:t xml:space="preserve">—</w:t>
      </w:r>
      <w:r>
        <w:rPr>
          <w:u w:val="single"/>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u w:val="single"/>
        </w:rPr>
        <w:t xml:space="preserve">Wolf v. State and SBCTC, Rush v. State and SBCTC </w:t>
      </w:r>
      <w:r>
        <w:rPr>
          <w:u w:val="single"/>
        </w:rPr>
        <w:t xml:space="preserve">(retirement), and </w:t>
      </w:r>
      <w:r>
        <w:rPr>
          <w:i/>
          <w:u w:val="single"/>
        </w:rPr>
        <w:t xml:space="preserve">Rush v. State and SBCTC </w:t>
      </w:r>
      <w:r>
        <w:rPr>
          <w:u w:val="single"/>
        </w:rPr>
        <w:t xml:space="preserve">(sick leave).</w:t>
      </w:r>
    </w:p>
    <w:p>
      <w:pPr>
        <w:spacing w:before="0" w:after="0" w:line="408" w:lineRule="exact"/>
        <w:ind w:left="0" w:right="0" w:firstLine="576"/>
        <w:jc w:val="left"/>
      </w:pPr>
      <w:r>
        <w:rPr>
          <w:u w:val="single"/>
        </w:rPr>
        <w:t xml:space="preserve">(44) $2,720,000 of the general fund</w:t>
      </w:r>
      <w:r>
        <w:rPr>
          <w:rFonts w:ascii="Times New Roman" w:hAnsi="Times New Roman"/>
          <w:u w:val="single"/>
        </w:rPr>
        <w:t xml:space="preserve">—</w:t>
      </w:r>
      <w:r>
        <w:rPr>
          <w:u w:val="single"/>
        </w:rPr>
        <w:t xml:space="preserve">state appropriation for fiscal year 2023 is provided solely for grants for community and technical colleges to partner with community-based organization to extend financial aid access and support into communities.</w:t>
      </w:r>
    </w:p>
    <w:p>
      <w:pPr>
        <w:spacing w:before="0" w:after="0" w:line="408" w:lineRule="exact"/>
        <w:ind w:left="0" w:right="0" w:firstLine="576"/>
        <w:jc w:val="left"/>
      </w:pPr>
      <w:r>
        <w:rPr>
          <w:u w:val="single"/>
        </w:rPr>
        <w:t xml:space="preserve">(45)(a) $80,000 of the general fund</w:t>
      </w:r>
      <w:r>
        <w:rPr>
          <w:rFonts w:ascii="Times New Roman" w:hAnsi="Times New Roman"/>
          <w:u w:val="single"/>
        </w:rPr>
        <w:t xml:space="preserve">—</w:t>
      </w:r>
      <w:r>
        <w:rPr>
          <w:u w:val="single"/>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u w:val="single"/>
        </w:rPr>
        <w:t xml:space="preserve">(i) Provide information to students and college staff about available health insurance options;</w:t>
      </w:r>
    </w:p>
    <w:p>
      <w:pPr>
        <w:spacing w:before="0" w:after="0" w:line="408" w:lineRule="exact"/>
        <w:ind w:left="0" w:right="0" w:firstLine="576"/>
        <w:jc w:val="left"/>
      </w:pPr>
      <w:r>
        <w:rPr>
          <w:u w:val="single"/>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u w:val="single"/>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u w:val="single"/>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u w:val="single"/>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u w:val="single"/>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u w:val="single"/>
        </w:rPr>
        <w:t xml:space="preserve">(46) $4,146,000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(47) $331,000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(48) $183,000 of the general fund</w:t>
      </w:r>
      <w:r>
        <w:rPr>
          <w:rFonts w:ascii="Times New Roman" w:hAnsi="Times New Roman"/>
          <w:u w:val="single"/>
        </w:rPr>
        <w:t xml:space="preserve">—</w:t>
      </w:r>
      <w:r>
        <w:rPr>
          <w:u w:val="single"/>
        </w:rPr>
        <w:t xml:space="preserve">state appropriation for fiscal year 2023 is provided solely for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(49) $75,000 of the general fund</w:t>
      </w:r>
      <w:r>
        <w:rPr>
          <w:rFonts w:ascii="Times New Roman" w:hAnsi="Times New Roman"/>
          <w:u w:val="single"/>
        </w:rPr>
        <w:t xml:space="preserve">—</w:t>
      </w:r>
      <w:r>
        <w:rPr>
          <w:u w:val="single"/>
        </w:rPr>
        <w:t xml:space="preserve">state appropriation for fiscal year 2023 is provided solely for the state board to convene dental stakeholders to develop recommendations to address dental workforce shortages and necessary educational transformations. By December 15, 2022, the state board and the dental stakeholders must report findings and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$394,246,000</w:t>
      </w:r>
      <w:r>
        <w:t>))</w:t>
      </w:r>
    </w:p>
    <w:p>
      <w:pPr>
        <w:spacing w:before="0" w:after="0" w:line="408" w:lineRule="exact"/>
        <w:ind w:left="0" w:right="0" w:firstLine="0"/>
        <w:jc w:val="left"/>
        <w:tabs>
          <w:tab w:val="right" w:leader="none" w:pos="9936"/>
        </w:tabs>
      </w:pPr>
      <w:r>
        <w:tab/>
      </w:r>
      <w:r>
        <w:rPr>
          <w:u w:val="single"/>
        </w:rPr>
        <w:t xml:space="preserve">$391,768,000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$403,164,000</w:t>
      </w:r>
      <w:r>
        <w:t>))</w:t>
      </w:r>
    </w:p>
    <w:p>
      <w:pPr>
        <w:spacing w:before="0" w:after="0" w:line="408" w:lineRule="exact"/>
        <w:ind w:left="0" w:right="0" w:firstLine="0"/>
        <w:jc w:val="left"/>
        <w:tabs>
          <w:tab w:val="right" w:leader="none" w:pos="9936"/>
        </w:tabs>
      </w:pPr>
      <w:r>
        <w:tab/>
      </w:r>
      <w:r>
        <w:rPr>
          <w:u w:val="single"/>
        </w:rPr>
        <w:t xml:space="preserve">$427,034,000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$36,708,000</w:t>
      </w:r>
      <w:r>
        <w:t>))</w:t>
      </w:r>
    </w:p>
    <w:p>
      <w:pPr>
        <w:spacing w:before="0" w:after="0" w:line="408" w:lineRule="exact"/>
        <w:ind w:left="0" w:right="0" w:firstLine="0"/>
        <w:jc w:val="left"/>
        <w:tabs>
          <w:tab w:val="right" w:leader="none" w:pos="9936"/>
        </w:tabs>
      </w:pPr>
      <w:r>
        <w:tab/>
      </w:r>
      <w:r>
        <w:rPr>
          <w:u w:val="single"/>
        </w:rPr>
        <w:t xml:space="preserve">$37,065,000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$3,094,000</w:t>
      </w:r>
      <w:r>
        <w:t>))</w:t>
      </w:r>
    </w:p>
    <w:p>
      <w:pPr>
        <w:spacing w:before="0" w:after="0" w:line="408" w:lineRule="exact"/>
        <w:ind w:left="0" w:right="0" w:firstLine="0"/>
        <w:jc w:val="left"/>
        <w:tabs>
          <w:tab w:val="right" w:leader="none" w:pos="9936"/>
        </w:tabs>
      </w:pPr>
      <w:r>
        <w:tab/>
      </w:r>
      <w:r>
        <w:rPr>
          <w:u w:val="single"/>
        </w:rPr>
        <w:t xml:space="preserve">$3,102,000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$605,000</w:t>
      </w:r>
      <w:r>
        <w:t>))</w:t>
      </w:r>
    </w:p>
    <w:p>
      <w:pPr>
        <w:spacing w:before="0" w:after="0" w:line="408" w:lineRule="exact"/>
        <w:ind w:left="0" w:right="0" w:firstLine="0"/>
        <w:jc w:val="left"/>
        <w:tabs>
          <w:tab w:val="right" w:leader="none" w:pos="9936"/>
        </w:tabs>
      </w:pP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$7,874,000</w:t>
      </w:r>
      <w:r>
        <w:t>))</w:t>
      </w:r>
    </w:p>
    <w:p>
      <w:pPr>
        <w:spacing w:before="0" w:after="0" w:line="408" w:lineRule="exact"/>
        <w:ind w:left="0" w:right="0" w:firstLine="0"/>
        <w:jc w:val="left"/>
        <w:tabs>
          <w:tab w:val="right" w:leader="none" w:pos="9936"/>
        </w:tabs>
      </w:pPr>
      <w:r>
        <w:tab/>
      </w:r>
      <w:r>
        <w:rPr>
          <w:u w:val="single"/>
        </w:rPr>
        <w:t xml:space="preserve">$8,004,000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$7,468,000</w:t>
      </w:r>
      <w:r>
        <w:t>))</w:t>
      </w:r>
    </w:p>
    <w:p>
      <w:pPr>
        <w:spacing w:before="0" w:after="0" w:line="408" w:lineRule="exact"/>
        <w:ind w:left="0" w:right="0" w:firstLine="0"/>
        <w:jc w:val="left"/>
        <w:tabs>
          <w:tab w:val="right" w:leader="none" w:pos="9936"/>
        </w:tabs>
      </w:pPr>
      <w:r>
        <w:tab/>
      </w:r>
      <w:r>
        <w:rPr>
          <w:u w:val="single"/>
        </w:rPr>
        <w:t xml:space="preserve">$7,580,000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$49,853,000</w:t>
      </w:r>
      <w:r>
        <w:t>))</w:t>
      </w:r>
    </w:p>
    <w:p>
      <w:pPr>
        <w:spacing w:before="0" w:after="0" w:line="408" w:lineRule="exact"/>
        <w:ind w:left="0" w:right="0" w:firstLine="0"/>
        <w:jc w:val="left"/>
        <w:tabs>
          <w:tab w:val="right" w:leader="none" w:pos="9936"/>
        </w:tabs>
      </w:pPr>
      <w:r>
        <w:tab/>
      </w:r>
      <w:r>
        <w:rPr>
          <w:u w:val="single"/>
        </w:rPr>
        <w:t xml:space="preserve">$52,394,000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$23,000</w:t>
      </w:r>
    </w:p>
    <w:p>
      <w:pPr>
        <w:tabs>
          <w:tab w:val="right" w:leader="dot" w:pos="9936"/>
        </w:tabs>
        <w:ind w:left="0" w:right="0" w:firstLine="1440"/>
      </w:pPr>
      <w:r>
        <w:rPr/>
        <w:t xml:space="preserve">TOTAL APPROPRIATION</w:t>
      </w:r>
      <w:r>
        <w:tab/>
      </w:r>
      <w:r>
        <w:t>((</w:t>
      </w:r>
      <w:r>
        <w:rPr>
          <w:strike/>
        </w:rPr>
        <w:t xml:space="preserve">$906,718,000</w:t>
      </w:r>
      <w:r>
        <w:t>))</w:t>
      </w:r>
    </w:p>
    <w:p>
      <w:pPr>
        <w:tabs>
          <w:tab w:val="right" w:leader="none" w:pos="9936"/>
        </w:tabs>
        <w:ind w:left="0" w:right="0" w:firstLine="1440"/>
      </w:pPr>
      <w:r>
        <w:tab/>
      </w:r>
      <w:r>
        <w:rPr>
          <w:u w:val="single"/>
        </w:rPr>
        <w:t xml:space="preserve">$931,344,000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$43,087,000</w:t>
      </w:r>
      <w:r>
        <w:t>))</w:t>
      </w:r>
      <w:r>
        <w:rPr/>
        <w:t xml:space="preserve"> </w:t>
      </w:r>
      <w:r>
        <w:rPr>
          <w:u w:val="single"/>
        </w:rPr>
        <w:t xml:space="preserve">$44,474,000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$43,905,000</w:t>
      </w:r>
      <w:r>
        <w:t>))</w:t>
      </w:r>
      <w:r>
        <w:rPr/>
        <w:t xml:space="preserve"> </w:t>
      </w:r>
      <w:r>
        <w:rPr>
          <w:u w:val="single"/>
        </w:rPr>
        <w:t xml:space="preserve">$45,497,000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w:t>
      </w:r>
      <w:r>
        <w:t>((</w:t>
      </w:r>
      <w:r>
        <w:rPr>
          <w:strike/>
        </w:rPr>
        <w:t xml:space="preserve">$4,000,000</w:t>
      </w:r>
      <w:r>
        <w:t>))</w:t>
      </w:r>
      <w:r>
        <w:rPr/>
        <w:t xml:space="preserve"> </w:t>
      </w:r>
      <w:r>
        <w:rPr>
          <w:u w:val="single"/>
        </w:rPr>
        <w:t xml:space="preserve">$6,000,000</w:t>
      </w:r>
      <w:r>
        <w:rPr/>
        <w:t xml:space="preserve">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w:t>
      </w:r>
      <w:r>
        <w:t>((</w:t>
      </w:r>
      <w:r>
        <w:rPr>
          <w:strike/>
        </w:rPr>
        <w:t xml:space="preserve">$100,000</w:t>
      </w:r>
      <w:r>
        <w:t>))</w:t>
      </w:r>
      <w:r>
        <w:rPr/>
        <w:t xml:space="preserve"> </w:t>
      </w:r>
      <w:r>
        <w:rPr>
          <w:u w:val="single"/>
        </w:rPr>
        <w:t xml:space="preserve">$200,000</w:t>
      </w:r>
      <w:r>
        <w:rPr/>
        <w:t xml:space="preserve">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w:t>
      </w:r>
      <w:r>
        <w:t>((</w:t>
      </w:r>
      <w:r>
        <w:rPr>
          <w:strike/>
        </w:rPr>
        <w:t xml:space="preserve">$205,000</w:t>
      </w:r>
      <w:r>
        <w:t>))</w:t>
      </w:r>
      <w:r>
        <w:rPr/>
        <w:t xml:space="preserve"> </w:t>
      </w:r>
      <w:r>
        <w:rPr>
          <w:u w:val="single"/>
        </w:rPr>
        <w:t xml:space="preserve">$410,000</w:t>
      </w:r>
      <w:r>
        <w:rPr/>
        <w:t xml:space="preserve">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$35,000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u w:val="single"/>
        </w:rPr>
        <w:t xml:space="preserve">(63) $1,250,000 of the general fund</w:t>
      </w:r>
      <w:r>
        <w:rPr>
          <w:rFonts w:ascii="Times New Roman" w:hAnsi="Times New Roman"/>
          <w:u w:val="single"/>
        </w:rPr>
        <w:t xml:space="preserve">—</w:t>
      </w:r>
      <w:r>
        <w:rPr>
          <w:u w:val="single"/>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u w:val="single"/>
        </w:rPr>
        <w:t xml:space="preserve">(64) $2,000,000 of the general fund</w:t>
      </w:r>
      <w:r>
        <w:rPr>
          <w:rFonts w:ascii="Times New Roman" w:hAnsi="Times New Roman"/>
          <w:u w:val="single"/>
        </w:rPr>
        <w:t xml:space="preserve">—</w:t>
      </w:r>
      <w:r>
        <w:rPr>
          <w:u w:val="single"/>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u w:val="single"/>
        </w:rPr>
        <w:t xml:space="preserve">(65) The supporting capital costs for expanding the clean energy testbeds network is established in section 5013, chapter . . ., Laws of 2022 (the 2022 supplemental omnibus capital budget).</w:t>
      </w:r>
    </w:p>
    <w:p>
      <w:pPr>
        <w:spacing w:before="0" w:after="0" w:line="408" w:lineRule="exact"/>
        <w:ind w:left="0" w:right="0" w:firstLine="576"/>
        <w:jc w:val="left"/>
      </w:pPr>
      <w:r>
        <w:rPr>
          <w:u w:val="single"/>
        </w:rPr>
        <w:t xml:space="preserve">(66) $500,000 of the general fund</w:t>
      </w:r>
      <w:r>
        <w:rPr>
          <w:rFonts w:ascii="Times New Roman" w:hAnsi="Times New Roman"/>
          <w:u w:val="single"/>
        </w:rPr>
        <w:t xml:space="preserve">—</w:t>
      </w:r>
      <w:r>
        <w:rPr>
          <w:u w:val="single"/>
        </w:rPr>
        <w:t xml:space="preserve">state appropriation for fiscal year 2023 is provided solely for the University of Washington school of medicine to collaborate with the office of the superintendent of public instruction, the commission on African American affairs, the commission on Hispanic affairs, the commission on Asian Pacific American affairs, and the governor's office of Indian affairs to provide mentoring, career awareness, and preparation for students of color in grades 6 and up who are interested in pursuing a career in medicine.</w:t>
      </w:r>
    </w:p>
    <w:p>
      <w:pPr>
        <w:spacing w:before="0" w:after="0" w:line="408" w:lineRule="exact"/>
        <w:ind w:left="0" w:right="0" w:firstLine="576"/>
        <w:jc w:val="left"/>
      </w:pPr>
      <w:r>
        <w:rPr>
          <w:u w:val="single"/>
        </w:rPr>
        <w:t xml:space="preserve">(67) $505,000 of the general fund</w:t>
      </w:r>
      <w:r>
        <w:rPr>
          <w:rFonts w:ascii="Times New Roman" w:hAnsi="Times New Roman"/>
          <w:u w:val="single"/>
        </w:rPr>
        <w:t xml:space="preserve">—</w:t>
      </w:r>
      <w:r>
        <w:rPr>
          <w:u w:val="single"/>
        </w:rPr>
        <w:t xml:space="preserve">state appropriation for fiscal year 2023 is provided solely for the University of Washington school of pharmacy/medicine pharmacy services to create a pharmacy behavioral health residency program.</w:t>
      </w:r>
    </w:p>
    <w:p>
      <w:pPr>
        <w:spacing w:before="0" w:after="0" w:line="408" w:lineRule="exact"/>
        <w:ind w:left="0" w:right="0" w:firstLine="576"/>
        <w:jc w:val="left"/>
      </w:pPr>
      <w:r>
        <w:rPr>
          <w:u w:val="single"/>
        </w:rPr>
        <w:t xml:space="preserve">(68) $800,000 of the general fund</w:t>
      </w:r>
      <w:r>
        <w:rPr>
          <w:rFonts w:ascii="Times New Roman" w:hAnsi="Times New Roman"/>
          <w:u w:val="single"/>
        </w:rPr>
        <w:t xml:space="preserve">—</w:t>
      </w:r>
      <w:r>
        <w:rPr>
          <w:u w:val="single"/>
        </w:rPr>
        <w:t xml:space="preserve">state appropriation for fiscal year 2023 is provided solely for the institute for health metrics and evaluation to conduct a three-year study of community health metrics, disparities, and drivers in rural and eastern Washington.</w:t>
      </w:r>
    </w:p>
    <w:p>
      <w:pPr>
        <w:spacing w:before="0" w:after="0" w:line="408" w:lineRule="exact"/>
        <w:ind w:left="0" w:right="0" w:firstLine="576"/>
        <w:jc w:val="left"/>
      </w:pPr>
      <w:r>
        <w:rPr>
          <w:u w:val="single"/>
        </w:rPr>
        <w:t xml:space="preserve">(69)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u w:val="single"/>
        </w:rPr>
        <w:t xml:space="preserve">(70) $232,000 of the general fund</w:t>
      </w:r>
      <w:r>
        <w:rPr>
          <w:rFonts w:ascii="Times New Roman" w:hAnsi="Times New Roman"/>
          <w:u w:val="single"/>
        </w:rPr>
        <w:t xml:space="preserve">—</w:t>
      </w:r>
      <w:r>
        <w:rPr>
          <w:u w:val="single"/>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u w:val="single"/>
        </w:rPr>
        <w:t xml:space="preserve">(71) $300,000 of the general fund</w:t>
      </w:r>
      <w:r>
        <w:rPr>
          <w:rFonts w:ascii="Times New Roman" w:hAnsi="Times New Roman"/>
          <w:u w:val="single"/>
        </w:rPr>
        <w:t xml:space="preserve">—</w:t>
      </w:r>
      <w:r>
        <w:rPr>
          <w:u w:val="single"/>
        </w:rPr>
        <w:t xml:space="preserve">state appropriation for fiscal year 2023 is provided solely for a community inventory to help align the Washington park arboretum's future planning with the diverse needs and priorities of the community.</w:t>
      </w:r>
    </w:p>
    <w:p>
      <w:pPr>
        <w:spacing w:before="0" w:after="0" w:line="408" w:lineRule="exact"/>
        <w:ind w:left="0" w:right="0" w:firstLine="576"/>
        <w:jc w:val="left"/>
      </w:pPr>
      <w:r>
        <w:rPr>
          <w:u w:val="single"/>
        </w:rPr>
        <w:t xml:space="preserve">(72) $100,000 of the general fund</w:t>
      </w:r>
      <w:r>
        <w:rPr>
          <w:rFonts w:ascii="Times New Roman" w:hAnsi="Times New Roman"/>
          <w:u w:val="single"/>
        </w:rPr>
        <w:t xml:space="preserve">—</w:t>
      </w:r>
      <w:r>
        <w:rPr>
          <w:u w:val="single"/>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u w:val="single"/>
        </w:rPr>
        <w:t xml:space="preserve">(73) $5,456,000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(74) $18,000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(75) $116,000 of the general fund</w:t>
      </w:r>
      <w:r>
        <w:rPr>
          <w:rFonts w:ascii="Times New Roman" w:hAnsi="Times New Roman"/>
          <w:u w:val="single"/>
        </w:rPr>
        <w:t xml:space="preserve">—</w:t>
      </w:r>
      <w:r>
        <w:rPr>
          <w:u w:val="single"/>
        </w:rPr>
        <w:t xml:space="preserve">state appropriation for fiscal year 2023 is provided solely for Substitute Senate Bill No. 5626 (water system plans/climate). If the bill is not enacted by June 30, 2022, the amount provided in this subsection shall lapse.</w:t>
      </w:r>
    </w:p>
    <w:p>
      <w:pPr>
        <w:spacing w:before="0" w:after="0" w:line="408" w:lineRule="exact"/>
        <w:ind w:left="0" w:right="0" w:firstLine="576"/>
        <w:jc w:val="left"/>
      </w:pPr>
      <w:r>
        <w:rPr>
          <w:u w:val="single"/>
        </w:rPr>
        <w:t xml:space="preserve">(76) $277,000 of the general fund</w:t>
      </w:r>
      <w:r>
        <w:rPr>
          <w:rFonts w:ascii="Times New Roman" w:hAnsi="Times New Roman"/>
          <w:u w:val="single"/>
        </w:rPr>
        <w:t xml:space="preserve">—</w:t>
      </w:r>
      <w:r>
        <w:rPr>
          <w:u w:val="single"/>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u w:val="single"/>
        </w:rPr>
        <w:t xml:space="preserve">(77) $15,000 of the general fund</w:t>
      </w:r>
      <w:r>
        <w:rPr>
          <w:rFonts w:ascii="Times New Roman" w:hAnsi="Times New Roman"/>
          <w:u w:val="single"/>
        </w:rPr>
        <w:t xml:space="preserve">—</w:t>
      </w:r>
      <w:r>
        <w:rPr>
          <w:u w:val="single"/>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rPr>
          <w:u w:val="single"/>
        </w:rPr>
        <w:t xml:space="preserve">(78) $102,000 of the general fund</w:t>
      </w:r>
      <w:r>
        <w:rPr>
          <w:rFonts w:ascii="Times New Roman" w:hAnsi="Times New Roman"/>
          <w:u w:val="single"/>
        </w:rPr>
        <w:t xml:space="preserve">—</w:t>
      </w:r>
      <w:r>
        <w:rPr>
          <w:u w:val="single"/>
        </w:rPr>
        <w:t xml:space="preserve">state appropriation for fiscal year 2023 is provided solely for the university to collaborate with the department of health and the health care authority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(79) $107,000 of the general fund</w:t>
      </w:r>
      <w:r>
        <w:rPr>
          <w:rFonts w:ascii="Times New Roman" w:hAnsi="Times New Roman"/>
          <w:u w:val="single"/>
        </w:rPr>
        <w:t xml:space="preserve">—</w:t>
      </w:r>
      <w:r>
        <w:rPr>
          <w:u w:val="single"/>
        </w:rPr>
        <w:t xml:space="preserve">state appropriation for fiscal year 2023 is provided solely for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(80) $89,000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5597 (voting rights). If the bill is not enacted by June 30, 2022, the amount provided in this subsection shall lapse.</w:t>
      </w:r>
    </w:p>
    <w:p>
      <w:pPr>
        <w:spacing w:before="0" w:after="0" w:line="408" w:lineRule="exact"/>
        <w:ind w:left="0" w:right="0" w:firstLine="576"/>
        <w:jc w:val="left"/>
      </w:pPr>
      <w:r>
        <w:rPr>
          <w:u w:val="single"/>
        </w:rPr>
        <w:t xml:space="preserve">(81) $225,000 of the general fund</w:t>
      </w:r>
      <w:r>
        <w:rPr>
          <w:rFonts w:ascii="Times New Roman" w:hAnsi="Times New Roman"/>
          <w:u w:val="single"/>
        </w:rPr>
        <w:t xml:space="preserve">—</w:t>
      </w:r>
      <w:r>
        <w:rPr>
          <w:u w:val="single"/>
        </w:rPr>
        <w:t xml:space="preserve">state appropriation for fiscal year 2023 is provided solely for a public-private partnership between the center for health workforce studies and dental health stakeholders to develop a dental workforce reporting program. The program shall:</w:t>
      </w:r>
    </w:p>
    <w:p>
      <w:pPr>
        <w:spacing w:before="0" w:after="0" w:line="408" w:lineRule="exact"/>
        <w:ind w:left="0" w:right="0" w:firstLine="576"/>
        <w:jc w:val="left"/>
      </w:pPr>
      <w:r>
        <w:rPr>
          <w:u w:val="single"/>
        </w:rPr>
        <w:t xml:space="preserve">(a) Provide ongoing assessment of the supply and distribution of, and demand for, the state's oral health workforce;</w:t>
      </w:r>
    </w:p>
    <w:p>
      <w:pPr>
        <w:spacing w:before="0" w:after="0" w:line="408" w:lineRule="exact"/>
        <w:ind w:left="0" w:right="0" w:firstLine="576"/>
        <w:jc w:val="left"/>
      </w:pPr>
      <w:r>
        <w:rPr>
          <w:u w:val="single"/>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u w:val="single"/>
        </w:rPr>
        <w:t xml:space="preserve">(c) Display and disseminate findings through a public facing website dashboard and through findings briefs accessible from the website, among other methods of dissemination.</w:t>
      </w:r>
    </w:p>
    <w:p>
      <w:pPr>
        <w:spacing w:before="0" w:after="0" w:line="408" w:lineRule="exact"/>
        <w:ind w:left="0" w:right="0" w:firstLine="576"/>
        <w:jc w:val="left"/>
      </w:pPr>
      <w:r>
        <w:rPr>
          <w:u w:val="single"/>
        </w:rPr>
        <w:t xml:space="preserve">(82) $1,543,000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5723 (diversity in clinical trials). If the bill is not enacted by June 30, 2022, the amount provided in this subsection shall lapse.</w:t>
      </w:r>
    </w:p>
    <w:p>
      <w:pPr>
        <w:spacing w:before="0" w:after="0" w:line="408" w:lineRule="exact"/>
        <w:ind w:left="0" w:right="0" w:firstLine="576"/>
        <w:jc w:val="left"/>
      </w:pPr>
      <w:r>
        <w:rPr>
          <w:u w:val="single"/>
        </w:rPr>
        <w:t xml:space="preserve">(83) $500,000 of the general fund</w:t>
      </w:r>
      <w:r>
        <w:rPr>
          <w:rFonts w:ascii="Times New Roman" w:hAnsi="Times New Roman"/>
          <w:u w:val="single"/>
        </w:rPr>
        <w:t xml:space="preserve">—</w:t>
      </w:r>
      <w:r>
        <w:rPr>
          <w:u w:val="single"/>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$245,660,000</w:t>
      </w:r>
      <w:r>
        <w:t>))</w:t>
      </w:r>
    </w:p>
    <w:p>
      <w:pPr>
        <w:spacing w:before="0" w:after="0" w:line="408" w:lineRule="exact"/>
        <w:ind w:left="0" w:right="0" w:firstLine="0"/>
        <w:jc w:val="left"/>
        <w:tabs>
          <w:tab w:val="right" w:leader="none" w:pos="9936"/>
        </w:tabs>
      </w:pPr>
      <w:r>
        <w:tab/>
      </w:r>
      <w:r>
        <w:rPr>
          <w:u w:val="single"/>
        </w:rPr>
        <w:t xml:space="preserve">$246,465,000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$251,842,000</w:t>
      </w:r>
      <w:r>
        <w:t>))</w:t>
      </w:r>
    </w:p>
    <w:p>
      <w:pPr>
        <w:spacing w:before="0" w:after="0" w:line="408" w:lineRule="exact"/>
        <w:ind w:left="0" w:right="0" w:firstLine="0"/>
        <w:jc w:val="left"/>
        <w:tabs>
          <w:tab w:val="right" w:leader="none" w:pos="9936"/>
        </w:tabs>
      </w:pPr>
      <w:r>
        <w:tab/>
      </w:r>
      <w:r>
        <w:rPr>
          <w:u w:val="single"/>
        </w:rPr>
        <w:t xml:space="preserve">$265,812,000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$138,000</w:t>
      </w:r>
      <w:r>
        <w:t>))</w:t>
      </w:r>
    </w:p>
    <w:p>
      <w:pPr>
        <w:spacing w:before="0" w:after="0" w:line="408" w:lineRule="exact"/>
        <w:ind w:left="0" w:right="0" w:firstLine="0"/>
        <w:jc w:val="left"/>
        <w:tabs>
          <w:tab w:val="right" w:leader="none" w:pos="9936"/>
        </w:tabs>
      </w:pPr>
      <w:r>
        <w:tab/>
      </w:r>
      <w:r>
        <w:rPr>
          <w:u w:val="single"/>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$29,680,000</w:t>
      </w:r>
      <w:r>
        <w:t>))</w:t>
      </w:r>
    </w:p>
    <w:p>
      <w:pPr>
        <w:spacing w:before="0" w:after="0" w:line="408" w:lineRule="exact"/>
        <w:ind w:left="0" w:right="0" w:firstLine="0"/>
        <w:jc w:val="left"/>
        <w:tabs>
          <w:tab w:val="right" w:leader="none" w:pos="9936"/>
        </w:tabs>
      </w:pPr>
      <w:r>
        <w:tab/>
      </w:r>
      <w:r>
        <w:rPr>
          <w:u w:val="single"/>
        </w:rPr>
        <w:t xml:space="preserve">$34,128,000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$565,152,000</w:t>
      </w:r>
      <w:r>
        <w:t>))</w:t>
      </w:r>
    </w:p>
    <w:p>
      <w:pPr>
        <w:tabs>
          <w:tab w:val="right" w:leader="none" w:pos="9936"/>
        </w:tabs>
        <w:ind w:left="0" w:right="0" w:firstLine="1440"/>
      </w:pPr>
      <w:r>
        <w:tab/>
      </w:r>
      <w:r>
        <w:rPr>
          <w:u w:val="single"/>
        </w:rPr>
        <w:t xml:space="preserve">$584,412,000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w:t>
      </w:r>
      <w:r>
        <w:t>((</w:t>
      </w:r>
      <w:r>
        <w:rPr>
          <w:strike/>
        </w:rPr>
        <w:t xml:space="preserve">$30,628,000</w:t>
      </w:r>
      <w:r>
        <w:t>))</w:t>
      </w:r>
      <w:r>
        <w:rPr/>
        <w:t xml:space="preserve"> </w:t>
      </w:r>
      <w:r>
        <w:rPr>
          <w:u w:val="single"/>
        </w:rPr>
        <w:t xml:space="preserve">$31,614,000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$31,210,000</w:t>
      </w:r>
      <w:r>
        <w:t>))</w:t>
      </w:r>
      <w:r>
        <w:rPr/>
        <w:t xml:space="preserve"> </w:t>
      </w:r>
      <w:r>
        <w:rPr>
          <w:u w:val="single"/>
        </w:rPr>
        <w:t xml:space="preserve">$32,341,000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is provided solely for the William D. Ruckelshaus center to partner with the Washington State University for the continued work of the Washington state criminal sentencing task force established in section 1002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(33) $2,392,000 of the workforce education investment account</w:t>
      </w:r>
      <w:r>
        <w:rPr>
          <w:rFonts w:ascii="Times New Roman" w:hAnsi="Times New Roman"/>
          <w:u w:val="single"/>
        </w:rPr>
        <w:t xml:space="preserve">—</w:t>
      </w:r>
      <w:r>
        <w:rPr>
          <w:u w:val="single"/>
        </w:rPr>
        <w:t xml:space="preserve">state appropriation is provided solely to establish an information assurance major within the bachelor's degree in business administration.</w:t>
      </w:r>
    </w:p>
    <w:p>
      <w:pPr>
        <w:spacing w:before="0" w:after="0" w:line="408" w:lineRule="exact"/>
        <w:ind w:left="0" w:right="0" w:firstLine="576"/>
        <w:jc w:val="left"/>
      </w:pPr>
      <w:r>
        <w:rPr>
          <w:u w:val="single"/>
        </w:rPr>
        <w:t xml:space="preserve">(34) $2,056,000 of the workforce education investment account</w:t>
      </w:r>
      <w:r>
        <w:rPr>
          <w:rFonts w:ascii="Times New Roman" w:hAnsi="Times New Roman"/>
          <w:u w:val="single"/>
        </w:rPr>
        <w:t xml:space="preserve">—</w:t>
      </w:r>
      <w:r>
        <w:rPr>
          <w:u w:val="single"/>
        </w:rPr>
        <w:t xml:space="preserve">state appropriation is provided solely to establish a bachelor's degree in cybersecurity operations.</w:t>
      </w:r>
    </w:p>
    <w:p>
      <w:pPr>
        <w:spacing w:before="0" w:after="0" w:line="408" w:lineRule="exact"/>
        <w:ind w:left="0" w:right="0" w:firstLine="576"/>
        <w:jc w:val="left"/>
      </w:pPr>
      <w:r>
        <w:rPr>
          <w:u w:val="single"/>
        </w:rPr>
        <w:t xml:space="preserve">(35) $500,000 of the general fund</w:t>
      </w:r>
      <w:r>
        <w:rPr>
          <w:rFonts w:ascii="Times New Roman" w:hAnsi="Times New Roman"/>
          <w:u w:val="single"/>
        </w:rPr>
        <w:t xml:space="preserve">—</w:t>
      </w:r>
      <w:r>
        <w:rPr>
          <w:u w:val="single"/>
        </w:rPr>
        <w:t xml:space="preserve">state appropriation for fiscal year 2023 is provided solely for the Elson S. Floyd College of Medicine to collaborate with the office of the superintendent of public instruction, the commission on African American affairs, the commission on Hispanic affairs, the commission on Asian Pacific American affairs, and the governor's office of Indian affairs to provide mentoring, career awareness, and preparation for students of color in grades 6 and up who are interested in pursuing a career in medicine.</w:t>
      </w:r>
    </w:p>
    <w:p>
      <w:pPr>
        <w:spacing w:before="0" w:after="0" w:line="408" w:lineRule="exact"/>
        <w:ind w:left="0" w:right="0" w:firstLine="576"/>
        <w:jc w:val="left"/>
      </w:pPr>
      <w:r>
        <w:rPr>
          <w:u w:val="single"/>
        </w:rPr>
        <w:t xml:space="preserve">(36) $33,000 of the general fund</w:t>
      </w:r>
      <w:r>
        <w:rPr>
          <w:rFonts w:ascii="Times New Roman" w:hAnsi="Times New Roman"/>
          <w:u w:val="single"/>
        </w:rPr>
        <w:t xml:space="preserve">—</w:t>
      </w:r>
      <w:r>
        <w:rPr>
          <w:u w:val="single"/>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u w:val="single"/>
        </w:rPr>
        <w:t xml:space="preserve">(37) $341,000 of the general fund</w:t>
      </w:r>
      <w:r>
        <w:rPr>
          <w:rFonts w:ascii="Times New Roman" w:hAnsi="Times New Roman"/>
          <w:u w:val="single"/>
        </w:rPr>
        <w:t xml:space="preserve">—</w:t>
      </w:r>
      <w:r>
        <w:rPr>
          <w:u w:val="single"/>
        </w:rPr>
        <w:t xml:space="preserve">state appropriation for fiscal year 2023 is provided solely for the college of pharmacy and pharmaceutical sciences to create a pharmacy behavioral health residency program.</w:t>
      </w:r>
    </w:p>
    <w:p>
      <w:pPr>
        <w:spacing w:before="0" w:after="0" w:line="408" w:lineRule="exact"/>
        <w:ind w:left="0" w:right="0" w:firstLine="576"/>
        <w:jc w:val="left"/>
      </w:pPr>
      <w:r>
        <w:rPr>
          <w:u w:val="single"/>
        </w:rPr>
        <w:t xml:space="preserve">(38)(a) $175,000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for a review of department of fish and wildlife fishery-related mortality estimates for wild salmonid stocks from conventional and alternative commercial fishing gears authorized for use within lower Columbia river nontribal salmon fisheries, specifically gill net, tangle net, beach seine, purse seine, and pound net, and the ability of each fishing gear to selectively harvest hatchery-reared salmon.</w:t>
      </w:r>
    </w:p>
    <w:p>
      <w:pPr>
        <w:spacing w:before="0" w:after="0" w:line="408" w:lineRule="exact"/>
        <w:ind w:left="0" w:right="0" w:firstLine="576"/>
        <w:jc w:val="left"/>
      </w:pPr>
      <w:r>
        <w:rPr>
          <w:u w:val="single"/>
        </w:rPr>
        <w:t xml:space="preserve">(b) The review must:</w:t>
      </w:r>
    </w:p>
    <w:p>
      <w:pPr>
        <w:spacing w:before="0" w:after="0" w:line="408" w:lineRule="exact"/>
        <w:ind w:left="0" w:right="0" w:firstLine="576"/>
        <w:jc w:val="left"/>
      </w:pPr>
      <w:r>
        <w:rPr>
          <w:u w:val="single"/>
        </w:rPr>
        <w:t xml:space="preserve">(i) Determine the extent to which wild salmonid stocks are harvested in a gear-specific fishery, including a review of current stock composition estimates;</w:t>
      </w:r>
    </w:p>
    <w:p>
      <w:pPr>
        <w:spacing w:before="0" w:after="0" w:line="408" w:lineRule="exact"/>
        <w:ind w:left="0" w:right="0" w:firstLine="576"/>
        <w:jc w:val="left"/>
      </w:pPr>
      <w:r>
        <w:rPr>
          <w:u w:val="single"/>
        </w:rPr>
        <w:t xml:space="preserve">(ii) Identify and synthesize stock-specific data and peer-reviewed scientific literature that exists for immediate and long-term post-release mortality rates and annual wild salmonid stock encounters for each gear within specific fishing seasons in the lower Columbia river; and</w:t>
      </w:r>
    </w:p>
    <w:p>
      <w:pPr>
        <w:spacing w:before="0" w:after="0" w:line="408" w:lineRule="exact"/>
        <w:ind w:left="0" w:right="0" w:firstLine="576"/>
        <w:jc w:val="left"/>
      </w:pPr>
      <w:r>
        <w:rPr>
          <w:u w:val="single"/>
        </w:rPr>
        <w:t xml:space="preserve">(iii) Determine the origins and scientific bases of stock-specific bycatch mortality rate estimates currently used by the department of fish and wildlife for management of endangered species act listed fish stocks impacted by each nontribal commercial fishing gear and evaluate the precision and accuracy of these estimates relative to the data and peer-reviewed scientific literature that exists.</w:t>
      </w:r>
    </w:p>
    <w:p>
      <w:pPr>
        <w:spacing w:before="0" w:after="0" w:line="408" w:lineRule="exact"/>
        <w:ind w:left="0" w:right="0" w:firstLine="576"/>
        <w:jc w:val="left"/>
      </w:pPr>
      <w:r>
        <w:rPr>
          <w:u w:val="single"/>
        </w:rPr>
        <w:t xml:space="preserve">(c) By June 30, 2023, the Washington academy of sciences must submit a report to the appropriate committees of the legislature pursuant to RCW 43.01.036 of its findings and recommendations related to gear-specific data gaps and the need to potentially reassess approved bycatch mortality and encounter rates used by the department of fish and wildlife for fishery management. It is intended that the report will inform development of an investment plan and management strategy to continue the transition of lower Columbia river nontribal commercial fisheries toward science-based selective fishing regimes that create the least harm to wild salmonids and are most beneficial to Columbia river basin salmon recovery efforts.</w:t>
      </w:r>
    </w:p>
    <w:p>
      <w:pPr>
        <w:spacing w:before="0" w:after="0" w:line="408" w:lineRule="exact"/>
        <w:ind w:left="0" w:right="0" w:firstLine="576"/>
        <w:jc w:val="left"/>
      </w:pPr>
      <w:r>
        <w:rPr>
          <w:u w:val="single"/>
        </w:rPr>
        <w:t xml:space="preserve">(39) $188,000 of the general fund</w:t>
      </w:r>
      <w:r>
        <w:rPr>
          <w:rFonts w:ascii="Times New Roman" w:hAnsi="Times New Roman"/>
          <w:u w:val="single"/>
        </w:rPr>
        <w:t xml:space="preserve">—</w:t>
      </w:r>
      <w:r>
        <w:rPr>
          <w:u w:val="single"/>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u w:val="single"/>
        </w:rPr>
        <w:t xml:space="preserve">(40) $608,000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to provide support for core operations and to accomplish its mission of providing science in the service of Washington state, pursuant to its memorandum of understanding with the university.</w:t>
      </w:r>
    </w:p>
    <w:p>
      <w:pPr>
        <w:spacing w:before="0" w:after="0" w:line="408" w:lineRule="exact"/>
        <w:ind w:left="0" w:right="0" w:firstLine="576"/>
        <w:jc w:val="left"/>
      </w:pPr>
      <w:r>
        <w:rPr>
          <w:u w:val="single"/>
        </w:rPr>
        <w:t xml:space="preserve">(41) $1,511,000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(42) $80,000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(43) $62,000 of the general fund</w:t>
      </w:r>
      <w:r>
        <w:rPr>
          <w:rFonts w:ascii="Times New Roman" w:hAnsi="Times New Roman"/>
          <w:u w:val="single"/>
        </w:rPr>
        <w:t xml:space="preserve">—</w:t>
      </w:r>
      <w:r>
        <w:rPr>
          <w:u w:val="single"/>
        </w:rPr>
        <w:t xml:space="preserve">state appropriation for fiscal year 2023 is provided solely for implementation of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(44) $500,000 of the general fund</w:t>
      </w:r>
      <w:r>
        <w:rPr>
          <w:rFonts w:ascii="Times New Roman" w:hAnsi="Times New Roman"/>
          <w:u w:val="single"/>
        </w:rPr>
        <w:t xml:space="preserve">—</w:t>
      </w:r>
      <w:r>
        <w:rPr>
          <w:u w:val="single"/>
        </w:rPr>
        <w:t xml:space="preserve">state appropriation for fiscal year 2023 is provided solely for the Washington state commission on pesticide registration for research to develop alternatives for growers currently using organophosphate pesticides.</w:t>
      </w:r>
    </w:p>
    <w:p>
      <w:pPr>
        <w:spacing w:before="0" w:after="0" w:line="408" w:lineRule="exact"/>
        <w:ind w:left="0" w:right="0" w:firstLine="576"/>
        <w:jc w:val="left"/>
      </w:pPr>
      <w:r>
        <w:rPr>
          <w:u w:val="single"/>
        </w:rPr>
        <w:t xml:space="preserve">(45) $500,000 of the general fund</w:t>
      </w:r>
      <w:r>
        <w:rPr>
          <w:rFonts w:ascii="Times New Roman" w:hAnsi="Times New Roman"/>
          <w:u w:val="single"/>
        </w:rPr>
        <w:t xml:space="preserve">—</w:t>
      </w:r>
      <w:r>
        <w:rPr>
          <w:u w:val="single"/>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$58,079,000</w:t>
      </w:r>
      <w:r>
        <w:t>))</w:t>
      </w:r>
    </w:p>
    <w:p>
      <w:pPr>
        <w:spacing w:before="0" w:after="0" w:line="408" w:lineRule="exact"/>
        <w:ind w:left="0" w:right="0" w:firstLine="0"/>
        <w:jc w:val="left"/>
        <w:tabs>
          <w:tab w:val="right" w:leader="none" w:pos="9936"/>
        </w:tabs>
      </w:pPr>
      <w:r>
        <w:tab/>
      </w:r>
      <w:r>
        <w:rPr>
          <w:u w:val="single"/>
        </w:rPr>
        <w:t xml:space="preserve">$58,287,000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$59,057,000</w:t>
      </w:r>
      <w:r>
        <w:t>))</w:t>
      </w:r>
    </w:p>
    <w:p>
      <w:pPr>
        <w:spacing w:before="0" w:after="0" w:line="408" w:lineRule="exact"/>
        <w:ind w:left="0" w:right="0" w:firstLine="0"/>
        <w:jc w:val="left"/>
        <w:tabs>
          <w:tab w:val="right" w:leader="none" w:pos="9936"/>
        </w:tabs>
      </w:pPr>
      <w:r>
        <w:tab/>
      </w:r>
      <w:r>
        <w:rPr>
          <w:u w:val="single"/>
        </w:rPr>
        <w:t xml:space="preserve">$67,748,000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$5,210,000</w:t>
      </w:r>
      <w:r>
        <w:t>))</w:t>
      </w:r>
    </w:p>
    <w:p>
      <w:pPr>
        <w:spacing w:before="0" w:after="0" w:line="408" w:lineRule="exact"/>
        <w:ind w:left="0" w:right="0" w:firstLine="0"/>
        <w:jc w:val="left"/>
        <w:tabs>
          <w:tab w:val="right" w:leader="none" w:pos="9936"/>
        </w:tabs>
      </w:pPr>
      <w:r>
        <w:tab/>
      </w:r>
      <w:r>
        <w:rPr>
          <w:u w:val="single"/>
        </w:rPr>
        <w:t xml:space="preserve">$9,074,000</w:t>
      </w:r>
    </w:p>
    <w:p>
      <w:pPr>
        <w:tabs>
          <w:tab w:val="right" w:leader="dot" w:pos="9936"/>
        </w:tabs>
        <w:ind w:left="0" w:right="0" w:firstLine="1440"/>
      </w:pPr>
      <w:r>
        <w:rPr/>
        <w:t xml:space="preserve">TOTAL APPROPRIATION</w:t>
      </w:r>
      <w:r>
        <w:tab/>
      </w:r>
      <w:r>
        <w:t>((</w:t>
      </w:r>
      <w:r>
        <w:rPr>
          <w:strike/>
        </w:rPr>
        <w:t xml:space="preserve">$139,184,000</w:t>
      </w:r>
      <w:r>
        <w:t>))</w:t>
      </w:r>
    </w:p>
    <w:p>
      <w:pPr>
        <w:tabs>
          <w:tab w:val="right" w:leader="none" w:pos="9936"/>
        </w:tabs>
        <w:ind w:left="0" w:right="0" w:firstLine="1440"/>
      </w:pPr>
      <w:r>
        <w:tab/>
      </w:r>
      <w:r>
        <w:rPr>
          <w:u w:val="single"/>
        </w:rPr>
        <w:t xml:space="preserve">$151,947,000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$11,002,000</w:t>
      </w:r>
      <w:r>
        <w:t>))</w:t>
      </w:r>
      <w:r>
        <w:rPr/>
        <w:t xml:space="preserve"> </w:t>
      </w:r>
      <w:r>
        <w:rPr>
          <w:u w:val="single"/>
        </w:rPr>
        <w:t xml:space="preserve">$11,356,000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$11,211,000</w:t>
      </w:r>
      <w:r>
        <w:t>))</w:t>
      </w:r>
      <w:r>
        <w:rPr/>
        <w:t xml:space="preserve"> </w:t>
      </w:r>
      <w:r>
        <w:rPr>
          <w:u w:val="single"/>
        </w:rPr>
        <w:t xml:space="preserve">$11,617,000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$2,262,000 of the workforce education investment account</w:t>
      </w:r>
      <w:r>
        <w:rPr>
          <w:rFonts w:ascii="Times New Roman" w:hAnsi="Times New Roman"/>
          <w:u w:val="single"/>
        </w:rPr>
        <w:t xml:space="preserve">—</w:t>
      </w:r>
      <w:r>
        <w:rPr>
          <w:u w:val="single"/>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u w:val="single"/>
        </w:rPr>
        <w:t xml:space="preserve">(17) $548,000 of the workforce education investment account</w:t>
      </w:r>
      <w:r>
        <w:rPr>
          <w:rFonts w:ascii="Times New Roman" w:hAnsi="Times New Roman"/>
          <w:u w:val="single"/>
        </w:rPr>
        <w:t xml:space="preserve">—</w:t>
      </w:r>
      <w:r>
        <w:rPr>
          <w:u w:val="single"/>
        </w:rPr>
        <w:t xml:space="preserve">state appropriation is provided solely to establish a professional master of science cyber operations degree option in the college of science, technology, engineering, and mathematics.</w:t>
      </w:r>
    </w:p>
    <w:p>
      <w:pPr>
        <w:spacing w:before="0" w:after="0" w:line="408" w:lineRule="exact"/>
        <w:ind w:left="0" w:right="0" w:firstLine="576"/>
        <w:jc w:val="left"/>
      </w:pPr>
      <w:r>
        <w:rPr>
          <w:u w:val="single"/>
        </w:rPr>
        <w:t xml:space="preserve">(18) $1,054,000 of the workforce education investment account</w:t>
      </w:r>
      <w:r>
        <w:rPr>
          <w:rFonts w:ascii="Times New Roman" w:hAnsi="Times New Roman"/>
          <w:u w:val="single"/>
        </w:rPr>
        <w:t xml:space="preserve">—</w:t>
      </w:r>
      <w:r>
        <w:rPr>
          <w:u w:val="single"/>
        </w:rPr>
        <w:t xml:space="preserve">state appropriation is provided solely for the implementation of eagle care, a coordinated care network that will maximize the collaboration of various student support services to create wraparound care for students to address obstacles to degree completion. The appropriation must be used to supplement, not supplant, other funding sources for the program.</w:t>
      </w:r>
    </w:p>
    <w:p>
      <w:pPr>
        <w:spacing w:before="0" w:after="0" w:line="408" w:lineRule="exact"/>
        <w:ind w:left="0" w:right="0" w:firstLine="576"/>
        <w:jc w:val="left"/>
      </w:pPr>
      <w:r>
        <w:rPr>
          <w:u w:val="single"/>
        </w:rPr>
        <w:t xml:space="preserve">(19) $306,000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(20) $68,000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(21) $14,000 of the general fund</w:t>
      </w:r>
      <w:r>
        <w:rPr>
          <w:rFonts w:ascii="Times New Roman" w:hAnsi="Times New Roman"/>
          <w:u w:val="single"/>
        </w:rPr>
        <w:t xml:space="preserve">—</w:t>
      </w:r>
      <w:r>
        <w:rPr>
          <w:u w:val="single"/>
        </w:rPr>
        <w:t xml:space="preserve">state appropriation for fiscal year 2023 is provided solely for implementation of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(22) $6,170,000 of the general fund</w:t>
      </w:r>
      <w:r>
        <w:rPr>
          <w:rFonts w:ascii="Times New Roman" w:hAnsi="Times New Roman"/>
          <w:u w:val="single"/>
        </w:rPr>
        <w:t xml:space="preserve">—</w:t>
      </w:r>
      <w:r>
        <w:rPr>
          <w:u w:val="single"/>
        </w:rPr>
        <w:t xml:space="preserve">state appropriation for fiscal year 2023 is provided solely to establish a bachelor of science in nursing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$59,896,000</w:t>
      </w:r>
      <w:r>
        <w:t>))</w:t>
      </w:r>
    </w:p>
    <w:p>
      <w:pPr>
        <w:spacing w:before="0" w:after="0" w:line="408" w:lineRule="exact"/>
        <w:ind w:left="0" w:right="0" w:firstLine="0"/>
        <w:jc w:val="left"/>
        <w:tabs>
          <w:tab w:val="right" w:leader="none" w:pos="9936"/>
        </w:tabs>
      </w:pPr>
      <w:r>
        <w:tab/>
      </w:r>
      <w:r>
        <w:rPr>
          <w:u w:val="single"/>
        </w:rPr>
        <w:t xml:space="preserve">$60,211,000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$61,151,000</w:t>
      </w:r>
      <w:r>
        <w:t>))</w:t>
      </w:r>
    </w:p>
    <w:p>
      <w:pPr>
        <w:spacing w:before="0" w:after="0" w:line="408" w:lineRule="exact"/>
        <w:ind w:left="0" w:right="0" w:firstLine="0"/>
        <w:jc w:val="left"/>
        <w:tabs>
          <w:tab w:val="right" w:leader="none" w:pos="9936"/>
        </w:tabs>
      </w:pPr>
      <w:r>
        <w:tab/>
      </w:r>
      <w:r>
        <w:rPr>
          <w:u w:val="single"/>
        </w:rPr>
        <w:t xml:space="preserve">$64,399,000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$4,022,000</w:t>
      </w:r>
      <w:r>
        <w:t>))</w:t>
      </w:r>
    </w:p>
    <w:p>
      <w:pPr>
        <w:spacing w:before="0" w:after="0" w:line="408" w:lineRule="exact"/>
        <w:ind w:left="0" w:right="0" w:firstLine="0"/>
        <w:jc w:val="left"/>
        <w:tabs>
          <w:tab w:val="right" w:leader="none" w:pos="9936"/>
        </w:tabs>
      </w:pPr>
      <w:r>
        <w:tab/>
      </w:r>
      <w:r>
        <w:rPr>
          <w:u w:val="single"/>
        </w:rPr>
        <w:t xml:space="preserve">$6,755,000</w:t>
      </w:r>
    </w:p>
    <w:p>
      <w:pPr>
        <w:tabs>
          <w:tab w:val="right" w:leader="dot" w:pos="9936"/>
        </w:tabs>
        <w:ind w:left="0" w:right="0" w:firstLine="1440"/>
      </w:pPr>
      <w:r>
        <w:rPr/>
        <w:t xml:space="preserve">TOTAL APPROPRIATION</w:t>
      </w:r>
      <w:r>
        <w:tab/>
      </w:r>
      <w:r>
        <w:t>((</w:t>
      </w:r>
      <w:r>
        <w:rPr>
          <w:strike/>
        </w:rPr>
        <w:t xml:space="preserve">$144,221,000</w:t>
      </w:r>
      <w:r>
        <w:t>))</w:t>
      </w:r>
    </w:p>
    <w:p>
      <w:pPr>
        <w:tabs>
          <w:tab w:val="right" w:leader="none" w:pos="9936"/>
        </w:tabs>
        <w:ind w:left="0" w:right="0" w:firstLine="1440"/>
      </w:pPr>
      <w:r>
        <w:tab/>
      </w:r>
      <w:r>
        <w:rPr>
          <w:u w:val="single"/>
        </w:rPr>
        <w:t xml:space="preserve">$150,517,000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$12,401,000</w:t>
      </w:r>
      <w:r>
        <w:t>))</w:t>
      </w:r>
      <w:r>
        <w:rPr/>
        <w:t xml:space="preserve"> </w:t>
      </w:r>
      <w:r>
        <w:rPr>
          <w:u w:val="single"/>
        </w:rPr>
        <w:t xml:space="preserve">$12,800,000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$12,636,000</w:t>
      </w:r>
      <w:r>
        <w:t>))</w:t>
      </w:r>
      <w:r>
        <w:rPr/>
        <w:t xml:space="preserve"> </w:t>
      </w:r>
      <w:r>
        <w:rPr>
          <w:u w:val="single"/>
        </w:rPr>
        <w:t xml:space="preserve">$13,094,000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(15) $1,084,000 of the workforce education investment account</w:t>
      </w:r>
      <w:r>
        <w:rPr>
          <w:rFonts w:ascii="Times New Roman" w:hAnsi="Times New Roman"/>
          <w:u w:val="single"/>
        </w:rPr>
        <w:t xml:space="preserve">—</w:t>
      </w:r>
      <w:r>
        <w:rPr>
          <w:u w:val="single"/>
        </w:rPr>
        <w:t xml:space="preserve">state appropriation is provided solely to expand cybersecurity course capacity in the computer science program and to establish a bachelor's degree in cybersecurity.</w:t>
      </w:r>
    </w:p>
    <w:p>
      <w:pPr>
        <w:spacing w:before="0" w:after="0" w:line="408" w:lineRule="exact"/>
        <w:ind w:left="0" w:right="0" w:firstLine="576"/>
        <w:jc w:val="left"/>
      </w:pPr>
      <w:r>
        <w:rPr>
          <w:u w:val="single"/>
        </w:rPr>
        <w:t xml:space="preserve">(16) $333,000 of the workforce education investment account</w:t>
      </w:r>
      <w:r>
        <w:rPr>
          <w:rFonts w:ascii="Times New Roman" w:hAnsi="Times New Roman"/>
          <w:u w:val="single"/>
        </w:rPr>
        <w:t xml:space="preserve">—</w:t>
      </w:r>
      <w:r>
        <w:rPr>
          <w:u w:val="single"/>
        </w:rPr>
        <w:t xml:space="preserve">state appropriation is provided solely to establish a cybersecurity certificate program through the department of continuing education.</w:t>
      </w:r>
    </w:p>
    <w:p>
      <w:pPr>
        <w:spacing w:before="0" w:after="0" w:line="408" w:lineRule="exact"/>
        <w:ind w:left="0" w:right="0" w:firstLine="576"/>
        <w:jc w:val="left"/>
      </w:pPr>
      <w:r>
        <w:rPr>
          <w:u w:val="single"/>
        </w:rPr>
        <w:t xml:space="preserve">(17) $293,000 of the workforce education investment account</w:t>
      </w:r>
      <w:r>
        <w:rPr>
          <w:rFonts w:ascii="Times New Roman" w:hAnsi="Times New Roman"/>
          <w:u w:val="single"/>
        </w:rPr>
        <w:t xml:space="preserve">—</w:t>
      </w:r>
      <w:r>
        <w:rPr>
          <w:u w:val="single"/>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(18) $880,000 of the workforce education investment account</w:t>
      </w:r>
      <w:r>
        <w:rPr>
          <w:rFonts w:ascii="Times New Roman" w:hAnsi="Times New Roman"/>
          <w:u w:val="single"/>
        </w:rPr>
        <w:t xml:space="preserve">—</w:t>
      </w:r>
      <w:r>
        <w:rPr>
          <w:u w:val="single"/>
        </w:rPr>
        <w:t xml:space="preserve">state appropriation is provided solely for a faculty group hire with diverse experiences and backgrounds to support underrepresented students and improve student retention.</w:t>
      </w:r>
    </w:p>
    <w:p>
      <w:pPr>
        <w:spacing w:before="0" w:after="0" w:line="408" w:lineRule="exact"/>
        <w:ind w:left="0" w:right="0" w:firstLine="576"/>
        <w:jc w:val="left"/>
      </w:pPr>
      <w:r>
        <w:rPr>
          <w:u w:val="single"/>
        </w:rPr>
        <w:t xml:space="preserve">(19) $143,000 of the workforce education investment account</w:t>
      </w:r>
      <w:r>
        <w:rPr>
          <w:rFonts w:ascii="Times New Roman" w:hAnsi="Times New Roman"/>
          <w:u w:val="single"/>
        </w:rPr>
        <w:t xml:space="preserve">—</w:t>
      </w:r>
      <w:r>
        <w:rPr>
          <w:u w:val="single"/>
        </w:rPr>
        <w:t xml:space="preserve">state appropriation is provided solely for the jump start program, an extended orientation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(20) $325,000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(21) $79,000 of the general fund</w:t>
      </w:r>
      <w:r>
        <w:rPr>
          <w:rFonts w:ascii="Times New Roman" w:hAnsi="Times New Roman"/>
          <w:u w:val="single"/>
        </w:rPr>
        <w:t xml:space="preserve">—</w:t>
      </w:r>
      <w:r>
        <w:rPr>
          <w:u w:val="single"/>
        </w:rPr>
        <w:t xml:space="preserve">state appropriation for fiscal year 2023 is provided solely for implementation of Senate Bill No. 5534 (verifiable credentials).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$32,450,000</w:t>
      </w:r>
      <w:r>
        <w:t>))</w:t>
      </w:r>
    </w:p>
    <w:p>
      <w:pPr>
        <w:spacing w:before="0" w:after="0" w:line="408" w:lineRule="exact"/>
        <w:ind w:left="0" w:right="0" w:firstLine="0"/>
        <w:jc w:val="left"/>
        <w:tabs>
          <w:tab w:val="right" w:leader="none" w:pos="9936"/>
        </w:tabs>
      </w:pPr>
      <w:r>
        <w:tab/>
      </w:r>
      <w:r>
        <w:rPr>
          <w:u w:val="single"/>
        </w:rPr>
        <w:t xml:space="preserve">$32,116,000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$32,068,000</w:t>
      </w:r>
      <w:r>
        <w:t>))</w:t>
      </w:r>
    </w:p>
    <w:p>
      <w:pPr>
        <w:spacing w:before="0" w:after="0" w:line="408" w:lineRule="exact"/>
        <w:ind w:left="0" w:right="0" w:firstLine="0"/>
        <w:jc w:val="left"/>
        <w:tabs>
          <w:tab w:val="right" w:leader="none" w:pos="9936"/>
        </w:tabs>
      </w:pPr>
      <w:r>
        <w:tab/>
      </w:r>
      <w:r>
        <w:rPr>
          <w:u w:val="single"/>
        </w:rPr>
        <w:t xml:space="preserve">$36,076,000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$3,906,000</w:t>
      </w:r>
      <w:r>
        <w:t>))</w:t>
      </w:r>
    </w:p>
    <w:p>
      <w:pPr>
        <w:spacing w:before="0" w:after="0" w:line="408" w:lineRule="exact"/>
        <w:ind w:left="0" w:right="0" w:firstLine="0"/>
        <w:jc w:val="left"/>
        <w:tabs>
          <w:tab w:val="right" w:leader="none" w:pos="9936"/>
        </w:tabs>
      </w:pPr>
      <w:r>
        <w:tab/>
      </w:r>
      <w:r>
        <w:rPr>
          <w:u w:val="single"/>
        </w:rPr>
        <w:t xml:space="preserve">$4,360,000</w:t>
      </w:r>
    </w:p>
    <w:p>
      <w:pPr>
        <w:tabs>
          <w:tab w:val="right" w:leader="dot" w:pos="9936"/>
        </w:tabs>
        <w:ind w:left="0" w:right="0" w:firstLine="1440"/>
      </w:pPr>
      <w:r>
        <w:rPr/>
        <w:t xml:space="preserve">TOTAL APPROPRIATION</w:t>
      </w:r>
      <w:r>
        <w:tab/>
      </w:r>
      <w:r>
        <w:t>((</w:t>
      </w:r>
      <w:r>
        <w:rPr>
          <w:strike/>
        </w:rPr>
        <w:t xml:space="preserve">$73,954,000</w:t>
      </w:r>
      <w:r>
        <w:t>))</w:t>
      </w:r>
    </w:p>
    <w:p>
      <w:pPr>
        <w:tabs>
          <w:tab w:val="right" w:leader="none" w:pos="9936"/>
        </w:tabs>
        <w:ind w:left="0" w:right="0" w:firstLine="1440"/>
      </w:pPr>
      <w:r>
        <w:tab/>
      </w:r>
      <w:r>
        <w:rPr>
          <w:u w:val="single"/>
        </w:rPr>
        <w:t xml:space="preserve">$78,082,000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$3,772,000</w:t>
      </w:r>
      <w:r>
        <w:t>))</w:t>
      </w:r>
      <w:r>
        <w:rPr/>
        <w:t xml:space="preserve"> </w:t>
      </w:r>
      <w:r>
        <w:rPr>
          <w:u w:val="single"/>
        </w:rPr>
        <w:t xml:space="preserve">$3,893,000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$3,843,000</w:t>
      </w:r>
      <w:r>
        <w:t>))</w:t>
      </w:r>
      <w:r>
        <w:rPr/>
        <w:t xml:space="preserve"> </w:t>
      </w:r>
      <w:r>
        <w:rPr>
          <w:u w:val="single"/>
        </w:rPr>
        <w:t xml:space="preserve">$3,983,000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$3,207,000</w:t>
      </w:r>
      <w:r>
        <w:t>))</w:t>
      </w:r>
      <w:r>
        <w:rPr/>
        <w:t xml:space="preserve"> </w:t>
      </w:r>
      <w:r>
        <w:rPr>
          <w:u w:val="single"/>
        </w:rPr>
        <w:t xml:space="preserve">$2,760,000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$2,677,000</w:t>
      </w:r>
      <w:r>
        <w:t>))</w:t>
      </w:r>
      <w:r>
        <w:rPr/>
        <w:t xml:space="preserve"> </w:t>
      </w:r>
      <w:r>
        <w:rPr>
          <w:u w:val="single"/>
        </w:rPr>
        <w:t xml:space="preserve">$3,395,000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959 of this act.</w:t>
      </w:r>
    </w:p>
    <w:p>
      <w:pPr>
        <w:spacing w:before="0" w:after="0" w:line="408" w:lineRule="exact"/>
        <w:ind w:left="0" w:right="0" w:firstLine="576"/>
        <w:jc w:val="left"/>
      </w:pPr>
      <w:r>
        <w:rPr/>
        <w:t xml:space="preserve">(d) $25,000 of the amounts in fiscal year 2022 are provided solely to the Washington state institute for public policy for the continued work and research on behalf of the Washington state criminal sentencing task force established in section 1002 of this act.</w:t>
      </w:r>
    </w:p>
    <w:p>
      <w:pPr>
        <w:spacing w:before="0" w:after="0" w:line="408" w:lineRule="exact"/>
        <w:ind w:left="0" w:right="0" w:firstLine="576"/>
        <w:jc w:val="left"/>
      </w:pPr>
      <w:r>
        <w:rPr/>
        <w:t xml:space="preserve">(e)(i) </w:t>
      </w:r>
      <w:r>
        <w:t>((</w:t>
      </w:r>
      <w:r>
        <w:rPr>
          <w:strike/>
        </w:rPr>
        <w:t xml:space="preserve">$90,000</w:t>
      </w:r>
      <w:r>
        <w:t>))</w:t>
      </w:r>
      <w:r>
        <w:rPr/>
        <w:t xml:space="preserve"> </w:t>
      </w:r>
      <w:r>
        <w:rPr>
          <w:u w:val="single"/>
        </w:rPr>
        <w:t xml:space="preserve">$14,000</w:t>
      </w:r>
      <w:r>
        <w:rPr/>
        <w:t xml:space="preserve"> of the amounts in fiscal year 2022 </w:t>
      </w:r>
      <w:r>
        <w:rPr>
          <w:u w:val="single"/>
        </w:rPr>
        <w:t xml:space="preserve">and $76,000 of the amounts in fiscal year 2023</w:t>
      </w:r>
      <w:r>
        <w:rPr/>
        <w:t xml:space="preserve">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w:t>
      </w:r>
      <w:r>
        <w:t>((</w:t>
      </w:r>
      <w:r>
        <w:rPr>
          <w:strike/>
        </w:rPr>
        <w:t xml:space="preserve">2022</w:t>
      </w:r>
      <w:r>
        <w:t>))</w:t>
      </w:r>
      <w:r>
        <w:rPr/>
        <w:t xml:space="preserve"> </w:t>
      </w:r>
      <w:r>
        <w:rPr>
          <w:u w:val="single"/>
        </w:rPr>
        <w:t xml:space="preserve">2023</w:t>
      </w:r>
      <w:r>
        <w:rPr/>
        <w:t xml:space="preserve">, the institute must submit results from the study to the appropriate committees of the legislature.</w:t>
      </w:r>
    </w:p>
    <w:p>
      <w:pPr>
        <w:spacing w:before="0" w:after="0" w:line="408" w:lineRule="exact"/>
        <w:ind w:left="0" w:right="0" w:firstLine="576"/>
        <w:jc w:val="left"/>
      </w:pPr>
      <w:r>
        <w:rPr/>
        <w:t xml:space="preserve">(f) </w:t>
      </w:r>
      <w:r>
        <w:t>((</w:t>
      </w:r>
      <w:r>
        <w:rPr>
          <w:strike/>
        </w:rPr>
        <w:t xml:space="preserve">$70,000</w:t>
      </w:r>
      <w:r>
        <w:t>))</w:t>
      </w:r>
      <w:r>
        <w:rPr/>
        <w:t xml:space="preserve"> </w:t>
      </w:r>
      <w:r>
        <w:rPr>
          <w:u w:val="single"/>
        </w:rPr>
        <w:t xml:space="preserve">$124,000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$130,000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w:t>
      </w:r>
      <w:r>
        <w:t>((</w:t>
      </w:r>
      <w:r>
        <w:rPr>
          <w:strike/>
        </w:rPr>
        <w:t xml:space="preserve">$75,000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$68,000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w:t>
      </w:r>
      <w:r>
        <w:t>((</w:t>
      </w:r>
      <w:r>
        <w:rPr>
          <w:strike/>
        </w:rPr>
        <w:t xml:space="preserve">June 30</w:t>
      </w:r>
      <w:r>
        <w:t>))</w:t>
      </w:r>
      <w:r>
        <w:rPr/>
        <w:t xml:space="preserve"> </w:t>
      </w:r>
      <w:r>
        <w:rPr>
          <w:u w:val="single"/>
        </w:rPr>
        <w:t xml:space="preserve">December 1</w:t>
      </w:r>
      <w:r>
        <w:rPr/>
        <w:t xml:space="preserve">, 2022.</w:t>
      </w:r>
    </w:p>
    <w:p>
      <w:pPr>
        <w:spacing w:before="0" w:after="0" w:line="408" w:lineRule="exact"/>
        <w:ind w:left="0" w:right="0" w:firstLine="576"/>
        <w:jc w:val="left"/>
      </w:pPr>
      <w:r>
        <w:rPr/>
        <w:t xml:space="preserve">(h)(i) </w:t>
      </w:r>
      <w:r>
        <w:t>((</w:t>
      </w:r>
      <w:r>
        <w:rPr>
          <w:strike/>
        </w:rPr>
        <w:t xml:space="preserve">$175,000</w:t>
      </w:r>
      <w:r>
        <w:t>))</w:t>
      </w:r>
      <w:r>
        <w:rPr/>
        <w:t xml:space="preserve"> </w:t>
      </w:r>
      <w:r>
        <w:rPr>
          <w:u w:val="single"/>
        </w:rPr>
        <w:t xml:space="preserve">$102,000</w:t>
      </w:r>
      <w:r>
        <w:rPr/>
        <w:t xml:space="preserve"> of the amounts in fiscal year 2022 </w:t>
      </w:r>
      <w:r>
        <w:rPr>
          <w:u w:val="single"/>
        </w:rPr>
        <w:t xml:space="preserve">and $73,000 of the amounts in fiscal year 2023</w:t>
      </w:r>
      <w:r>
        <w:rPr/>
        <w:t xml:space="preserve">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w:t>
      </w:r>
      <w:r>
        <w:t>((</w:t>
      </w:r>
      <w:r>
        <w:rPr>
          <w:strike/>
        </w:rPr>
        <w:t xml:space="preserve">December 31, 2021</w:t>
      </w:r>
      <w:r>
        <w:t>))</w:t>
      </w:r>
      <w:r>
        <w:rPr/>
        <w:t xml:space="preserve"> </w:t>
      </w:r>
      <w:r>
        <w:rPr>
          <w:u w:val="single"/>
        </w:rPr>
        <w:t xml:space="preserve">June 30, 2022</w:t>
      </w:r>
      <w:r>
        <w:rPr/>
        <w:t xml:space="preserve">, and a report on (h)(i)(C) of this subsection by </w:t>
      </w:r>
      <w:r>
        <w:t>((</w:t>
      </w:r>
      <w:r>
        <w:rPr>
          <w:strike/>
        </w:rPr>
        <w:t xml:space="preserve">June 30, 2022</w:t>
      </w:r>
      <w:r>
        <w:t>))</w:t>
      </w:r>
      <w:r>
        <w:rPr/>
        <w:t xml:space="preserve"> </w:t>
      </w:r>
      <w:r>
        <w:rPr>
          <w:u w:val="single"/>
        </w:rPr>
        <w:t xml:space="preserve">December 1, 2022</w:t>
      </w:r>
      <w:r>
        <w:rPr/>
        <w:t xml:space="preserve">.</w:t>
      </w:r>
    </w:p>
    <w:p>
      <w:pPr>
        <w:spacing w:before="0" w:after="0" w:line="408" w:lineRule="exact"/>
        <w:ind w:left="0" w:right="0" w:firstLine="576"/>
        <w:jc w:val="left"/>
      </w:pPr>
      <w:r>
        <w:rPr/>
        <w:t xml:space="preserve">(i) </w:t>
      </w:r>
      <w:r>
        <w:t>((</w:t>
      </w:r>
      <w:r>
        <w:rPr>
          <w:strike/>
        </w:rPr>
        <w:t xml:space="preserve">$272,000</w:t>
      </w:r>
      <w:r>
        <w:t>))</w:t>
      </w:r>
      <w:r>
        <w:rPr/>
        <w:t xml:space="preserve"> </w:t>
      </w:r>
      <w:r>
        <w:rPr>
          <w:u w:val="single"/>
        </w:rPr>
        <w:t xml:space="preserve">$15,000</w:t>
      </w:r>
      <w:r>
        <w:rPr/>
        <w:t xml:space="preserve"> of the amounts in fiscal year 2022 and </w:t>
      </w:r>
      <w:r>
        <w:t>((</w:t>
      </w:r>
      <w:r>
        <w:rPr>
          <w:strike/>
        </w:rPr>
        <w:t xml:space="preserve">$98,000</w:t>
      </w:r>
      <w:r>
        <w:t>))</w:t>
      </w:r>
      <w:r>
        <w:rPr/>
        <w:t xml:space="preserve"> </w:t>
      </w:r>
      <w:r>
        <w:rPr>
          <w:u w:val="single"/>
        </w:rPr>
        <w:t xml:space="preserve">$286,000</w:t>
      </w:r>
      <w:r>
        <w:rPr/>
        <w:t xml:space="preserve"> of the amounts in fiscal year 2023 are provided solely for implementation of Engrossed Second Substitute Senate Bill No. 5304 (reentry services/state and local institutions). </w:t>
      </w:r>
      <w:r>
        <w:t>((</w:t>
      </w:r>
      <w:r>
        <w:rPr>
          <w:strike/>
        </w:rPr>
        <w:t xml:space="preserve">If the bill is not enacted by June 30, 2021, the amounts provided in this subsection (4)(i) shall lapse.</w:t>
      </w:r>
      <w:r>
        <w:t>))</w:t>
      </w:r>
    </w:p>
    <w:p>
      <w:pPr>
        <w:spacing w:before="0" w:after="0" w:line="408" w:lineRule="exact"/>
        <w:ind w:left="0" w:right="0" w:firstLine="576"/>
        <w:jc w:val="left"/>
      </w:pPr>
      <w:r>
        <w:rPr/>
        <w:t xml:space="preserve">(j) </w:t>
      </w:r>
      <w:r>
        <w:t>((</w:t>
      </w:r>
      <w:r>
        <w:rPr>
          <w:strike/>
        </w:rPr>
        <w:t xml:space="preserve">$71,000</w:t>
      </w:r>
      <w:r>
        <w:t>))</w:t>
      </w:r>
      <w:r>
        <w:rPr/>
        <w:t xml:space="preserve"> </w:t>
      </w:r>
      <w:r>
        <w:rPr>
          <w:u w:val="single"/>
        </w:rPr>
        <w:t xml:space="preserve">$48,000</w:t>
      </w:r>
      <w:r>
        <w:rPr/>
        <w:t xml:space="preserve"> of the amounts in fiscal year 2022 and </w:t>
      </w:r>
      <w:r>
        <w:t>((</w:t>
      </w:r>
      <w:r>
        <w:rPr>
          <w:strike/>
        </w:rPr>
        <w:t xml:space="preserve">$66,000</w:t>
      </w:r>
      <w:r>
        <w:t>))</w:t>
      </w:r>
      <w:r>
        <w:rPr/>
        <w:t xml:space="preserve"> </w:t>
      </w:r>
      <w:r>
        <w:rPr>
          <w:u w:val="single"/>
        </w:rPr>
        <w:t xml:space="preserve">$89,000</w:t>
      </w:r>
      <w:r>
        <w:rPr/>
        <w:t xml:space="preserve"> of the amounts in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(4)(j) shall lapse.</w:t>
      </w:r>
      <w:r>
        <w:t>))</w:t>
      </w:r>
    </w:p>
    <w:p>
      <w:pPr>
        <w:spacing w:before="0" w:after="0" w:line="408" w:lineRule="exact"/>
        <w:ind w:left="0" w:right="0" w:firstLine="576"/>
        <w:jc w:val="left"/>
      </w:pPr>
      <w:r>
        <w:rPr/>
        <w:t xml:space="preserve">(k)(i) </w:t>
      </w:r>
      <w:r>
        <w:t>((</w:t>
      </w:r>
      <w:r>
        <w:rPr>
          <w:strike/>
        </w:rPr>
        <w:t xml:space="preserve">$150,000</w:t>
      </w:r>
      <w:r>
        <w:t>))</w:t>
      </w:r>
      <w:r>
        <w:rPr/>
        <w:t xml:space="preserve"> </w:t>
      </w:r>
      <w:r>
        <w:rPr>
          <w:u w:val="single"/>
        </w:rPr>
        <w:t xml:space="preserve">$75,000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w:t>
      </w:r>
      <w:r>
        <w:t>((</w:t>
      </w:r>
      <w:r>
        <w:rPr>
          <w:strike/>
        </w:rPr>
        <w:t xml:space="preserve">If the bill is not enacted by June 30, 2021, the amount provided in this subsection (4)(l) shall lapse.</w:t>
      </w:r>
      <w:r>
        <w:t>))</w:t>
      </w:r>
    </w:p>
    <w:p>
      <w:pPr>
        <w:spacing w:before="0" w:after="0" w:line="408" w:lineRule="exact"/>
        <w:ind w:left="0" w:right="0" w:firstLine="576"/>
        <w:jc w:val="left"/>
      </w:pPr>
      <w:r>
        <w:rPr/>
        <w:t xml:space="preserve">(m)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u w:val="single"/>
        </w:rPr>
        <w:t xml:space="preserve">(n) $71,000 of the amounts in fiscal year 2022 and $91,000 of the amounts in fiscal year 2023 are provided solely for implementation of chapter 314, Laws of 2021 (Engrossed Second Substitute Senate Bill No. 5141) (environmental health and disparities map).</w:t>
      </w:r>
    </w:p>
    <w:p>
      <w:pPr>
        <w:spacing w:before="0" w:after="0" w:line="408" w:lineRule="exact"/>
        <w:ind w:left="0" w:right="0" w:firstLine="576"/>
        <w:jc w:val="left"/>
      </w:pPr>
      <w:r>
        <w:rPr>
          <w:u w:val="single"/>
        </w:rPr>
        <w:t xml:space="preserve">(o)(i) $62,000 of the amounts in fiscal year 2023 are provided solely for the Washington state institute for public policy to conduct a comprehensive study to assess the specific needs of farmworkers in the state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u w:val="single"/>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u w:val="single"/>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u w:val="single"/>
        </w:rPr>
        <w:t xml:space="preserve">(iv) The study must include:</w:t>
      </w:r>
    </w:p>
    <w:p>
      <w:pPr>
        <w:spacing w:before="0" w:after="0" w:line="408" w:lineRule="exact"/>
        <w:ind w:left="0" w:right="0" w:firstLine="576"/>
        <w:jc w:val="left"/>
      </w:pPr>
      <w:r>
        <w:rPr>
          <w:u w:val="single"/>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u w:val="single"/>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u w:val="single"/>
        </w:rPr>
        <w:t xml:space="preserve">(C) Options on ways to improve agency coordination and the effectiveness of reviewed programs.</w:t>
      </w:r>
    </w:p>
    <w:p>
      <w:pPr>
        <w:spacing w:before="0" w:after="0" w:line="408" w:lineRule="exact"/>
        <w:ind w:left="0" w:right="0" w:firstLine="576"/>
        <w:jc w:val="left"/>
      </w:pPr>
      <w:r>
        <w:rPr>
          <w:u w:val="single"/>
        </w:rPr>
        <w:t xml:space="preserve">(v) The legislature expects the institute to submit a preliminary report to the appropriate committees of the legislature by December 1, 2023, and a final report by June 30, 2025.</w:t>
      </w:r>
    </w:p>
    <w:p>
      <w:pPr>
        <w:spacing w:before="0" w:after="0" w:line="408" w:lineRule="exact"/>
        <w:ind w:left="0" w:right="0" w:firstLine="576"/>
        <w:jc w:val="left"/>
      </w:pPr>
      <w:r>
        <w:rPr>
          <w:u w:val="single"/>
        </w:rPr>
        <w:t xml:space="preserve">(p) $116,000 of the amounts in fiscal year 2023 is provided solely for implementation of Substitute Senate Bill No. 5783 (underground economy). If the bill is not enacted by June 30, 2022, the amount provided in this subsection shall lapse.</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(14) $454,000 of the workforce education investment account</w:t>
      </w:r>
      <w:r>
        <w:rPr>
          <w:rFonts w:ascii="Times New Roman" w:hAnsi="Times New Roman"/>
          <w:u w:val="single"/>
        </w:rPr>
        <w:t xml:space="preserve">—</w:t>
      </w:r>
      <w:r>
        <w:rPr>
          <w:u w:val="single"/>
        </w:rPr>
        <w:t xml:space="preserve">state appropriation is provided solely for an interdisciplinary cybersecurity certificate.</w:t>
      </w:r>
    </w:p>
    <w:p>
      <w:pPr>
        <w:spacing w:before="0" w:after="0" w:line="408" w:lineRule="exact"/>
        <w:ind w:left="0" w:right="0" w:firstLine="576"/>
        <w:jc w:val="left"/>
      </w:pPr>
      <w:r>
        <w:rPr>
          <w:u w:val="single"/>
        </w:rPr>
        <w:t xml:space="preserve">(15) $25,000 of the general fund</w:t>
      </w:r>
      <w:r>
        <w:rPr>
          <w:rFonts w:ascii="Times New Roman" w:hAnsi="Times New Roman"/>
          <w:u w:val="single"/>
        </w:rPr>
        <w:t xml:space="preserve">—</w:t>
      </w:r>
      <w:r>
        <w:rPr>
          <w:u w:val="single"/>
        </w:rPr>
        <w:t xml:space="preserve">state appropriation for fiscal year 2023 is provided solely for the college to develop a plan to implement new certificate programs for the school of professional studies. By November 15, 2022, the college must submit the plan to the fiscal committees of the legislature and the office of financial management for the purpose of evaluating the plan for the 2023-2025 biennial budget.</w:t>
      </w:r>
    </w:p>
    <w:p>
      <w:pPr>
        <w:spacing w:before="0" w:after="0" w:line="408" w:lineRule="exact"/>
        <w:ind w:left="0" w:right="0" w:firstLine="576"/>
        <w:jc w:val="left"/>
      </w:pPr>
      <w:r>
        <w:rPr>
          <w:u w:val="single"/>
        </w:rPr>
        <w:t xml:space="preserve">(16) $120,000 of the general fund</w:t>
      </w:r>
      <w:r>
        <w:rPr>
          <w:rFonts w:ascii="Times New Roman" w:hAnsi="Times New Roman"/>
          <w:u w:val="single"/>
        </w:rPr>
        <w:t xml:space="preserve">—</w:t>
      </w:r>
      <w:r>
        <w:rPr>
          <w:u w:val="single"/>
        </w:rPr>
        <w:t xml:space="preserve">state appropriation for fiscal year 2023 is provided solely for instructional design for online teaching.</w:t>
      </w:r>
    </w:p>
    <w:p>
      <w:pPr>
        <w:spacing w:before="0" w:after="0" w:line="408" w:lineRule="exact"/>
        <w:ind w:left="0" w:right="0" w:firstLine="576"/>
        <w:jc w:val="left"/>
      </w:pPr>
      <w:r>
        <w:rPr>
          <w:u w:val="single"/>
        </w:rPr>
        <w:t xml:space="preserve">(17) $142,000 of the general fund</w:t>
      </w:r>
      <w:r>
        <w:rPr>
          <w:rFonts w:ascii="Times New Roman" w:hAnsi="Times New Roman"/>
          <w:u w:val="single"/>
        </w:rPr>
        <w:t xml:space="preserve">—</w:t>
      </w:r>
      <w:r>
        <w:rPr>
          <w:u w:val="single"/>
        </w:rPr>
        <w:t xml:space="preserve">state appropriation for fiscal year 2023 is provided solely to address student mental health and wellness. The amount provided in this subsection must be used to supplement, not supplant, other funding sources for student mental health and wellness.</w:t>
      </w:r>
    </w:p>
    <w:p>
      <w:pPr>
        <w:spacing w:before="0" w:after="0" w:line="408" w:lineRule="exact"/>
        <w:ind w:left="0" w:right="0" w:firstLine="576"/>
        <w:jc w:val="left"/>
      </w:pPr>
      <w:r>
        <w:rPr>
          <w:u w:val="single"/>
        </w:rPr>
        <w:t xml:space="preserve">(18) $320,000 of the general fund</w:t>
      </w:r>
      <w:r>
        <w:rPr>
          <w:rFonts w:ascii="Times New Roman" w:hAnsi="Times New Roman"/>
          <w:u w:val="single"/>
        </w:rPr>
        <w:t xml:space="preserve">—</w:t>
      </w:r>
      <w:r>
        <w:rPr>
          <w:u w:val="single"/>
        </w:rPr>
        <w:t xml:space="preserve">state appropriation for fiscal year 2023 is provided solely for supplemental in-person laboratory, art, and media lab experiences.</w:t>
      </w:r>
    </w:p>
    <w:p>
      <w:pPr>
        <w:spacing w:before="0" w:after="0" w:line="408" w:lineRule="exact"/>
        <w:ind w:left="0" w:right="0" w:firstLine="576"/>
        <w:jc w:val="left"/>
      </w:pPr>
      <w:r>
        <w:rPr>
          <w:u w:val="single"/>
        </w:rPr>
        <w:t xml:space="preserve">(19) $600,000 of the general fund</w:t>
      </w:r>
      <w:r>
        <w:rPr>
          <w:rFonts w:ascii="Times New Roman" w:hAnsi="Times New Roman"/>
          <w:u w:val="single"/>
        </w:rPr>
        <w:t xml:space="preserve">—</w:t>
      </w:r>
      <w:r>
        <w:rPr>
          <w:u w:val="single"/>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u w:val="single"/>
        </w:rPr>
        <w:t xml:space="preserve">(20) $158,000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(21) $150,000 of the general fund</w:t>
      </w:r>
      <w:r>
        <w:rPr>
          <w:rFonts w:ascii="Times New Roman" w:hAnsi="Times New Roman"/>
          <w:u w:val="single"/>
        </w:rPr>
        <w:t xml:space="preserve">—</w:t>
      </w:r>
      <w:r>
        <w:rPr>
          <w:u w:val="single"/>
        </w:rPr>
        <w:t xml:space="preserve">state appropriation for fiscal year 2023 is provided solely for implementation of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(22) $100,000 of the general fund</w:t>
      </w:r>
      <w:r>
        <w:rPr>
          <w:rFonts w:ascii="Times New Roman" w:hAnsi="Times New Roman"/>
          <w:u w:val="single"/>
        </w:rPr>
        <w:t xml:space="preserve">—</w:t>
      </w:r>
      <w:r>
        <w:rPr>
          <w:u w:val="single"/>
        </w:rPr>
        <w:t xml:space="preserve">state appropriation for fiscal year 2023 is provided solely for implementation of chapter 329, Laws of 2021 (Substitute House Bill No. 1223) (custodial interrogations).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$83,910,000</w:t>
      </w:r>
      <w:r>
        <w:t>))</w:t>
      </w:r>
    </w:p>
    <w:p>
      <w:pPr>
        <w:spacing w:before="0" w:after="0" w:line="408" w:lineRule="exact"/>
        <w:ind w:left="0" w:right="0" w:firstLine="0"/>
        <w:jc w:val="left"/>
        <w:tabs>
          <w:tab w:val="right" w:leader="none" w:pos="9936"/>
        </w:tabs>
      </w:pPr>
      <w:r>
        <w:tab/>
      </w:r>
      <w:r>
        <w:rPr>
          <w:u w:val="single"/>
        </w:rPr>
        <w:t xml:space="preserve">$84,400,000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$85,554,000</w:t>
      </w:r>
      <w:r>
        <w:t>))</w:t>
      </w:r>
    </w:p>
    <w:p>
      <w:pPr>
        <w:spacing w:before="0" w:after="0" w:line="408" w:lineRule="exact"/>
        <w:ind w:left="0" w:right="0" w:firstLine="0"/>
        <w:jc w:val="left"/>
        <w:tabs>
          <w:tab w:val="right" w:leader="none" w:pos="9936"/>
        </w:tabs>
      </w:pPr>
      <w:r>
        <w:tab/>
      </w:r>
      <w:r>
        <w:rPr>
          <w:u w:val="single"/>
        </w:rPr>
        <w:t xml:space="preserve">$91,737,000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$6,698,000</w:t>
      </w:r>
      <w:r>
        <w:t>))</w:t>
      </w:r>
    </w:p>
    <w:p>
      <w:pPr>
        <w:spacing w:before="0" w:after="0" w:line="408" w:lineRule="exact"/>
        <w:ind w:left="0" w:right="0" w:firstLine="0"/>
        <w:jc w:val="left"/>
        <w:tabs>
          <w:tab w:val="right" w:leader="none" w:pos="9936"/>
        </w:tabs>
      </w:pPr>
      <w:r>
        <w:tab/>
      </w:r>
      <w:r>
        <w:rPr>
          <w:u w:val="single"/>
        </w:rPr>
        <w:t xml:space="preserve">$9,706,000</w:t>
      </w:r>
    </w:p>
    <w:p>
      <w:pPr>
        <w:tabs>
          <w:tab w:val="right" w:leader="dot" w:pos="9936"/>
        </w:tabs>
        <w:ind w:left="0" w:right="0" w:firstLine="1440"/>
      </w:pPr>
      <w:r>
        <w:rPr/>
        <w:t xml:space="preserve">TOTAL APPROPRIATION</w:t>
      </w:r>
      <w:r>
        <w:tab/>
      </w:r>
      <w:r>
        <w:t>((</w:t>
      </w:r>
      <w:r>
        <w:rPr>
          <w:strike/>
        </w:rPr>
        <w:t xml:space="preserve">$191,417,000</w:t>
      </w:r>
      <w:r>
        <w:t>))</w:t>
      </w:r>
    </w:p>
    <w:p>
      <w:pPr>
        <w:tabs>
          <w:tab w:val="right" w:leader="none" w:pos="9936"/>
        </w:tabs>
        <w:ind w:left="0" w:right="0" w:firstLine="1440"/>
      </w:pPr>
      <w:r>
        <w:tab/>
      </w:r>
      <w:r>
        <w:rPr>
          <w:u w:val="single"/>
        </w:rPr>
        <w:t xml:space="preserve">$201,098,000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$17,116,000</w:t>
      </w:r>
      <w:r>
        <w:t>))</w:t>
      </w:r>
      <w:r>
        <w:rPr/>
        <w:t xml:space="preserve"> </w:t>
      </w:r>
      <w:r>
        <w:rPr>
          <w:u w:val="single"/>
        </w:rPr>
        <w:t xml:space="preserve">$17,667,000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$17,441,000</w:t>
      </w:r>
      <w:r>
        <w:t>))</w:t>
      </w:r>
      <w:r>
        <w:rPr/>
        <w:t xml:space="preserve"> </w:t>
      </w:r>
      <w:r>
        <w:rPr>
          <w:u w:val="single"/>
        </w:rPr>
        <w:t xml:space="preserve">$18,073,000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$769,000 of the workforce education investment account</w:t>
      </w:r>
      <w:r>
        <w:rPr>
          <w:rFonts w:ascii="Times New Roman" w:hAnsi="Times New Roman"/>
          <w:u w:val="single"/>
        </w:rPr>
        <w:t xml:space="preserve">—</w:t>
      </w:r>
      <w:r>
        <w:rPr>
          <w:u w:val="single"/>
        </w:rPr>
        <w:t xml:space="preserve">state appropriation is provided solely to upgrade cyber range Poulsbo equipment and for technical support.</w:t>
      </w:r>
    </w:p>
    <w:p>
      <w:pPr>
        <w:spacing w:before="0" w:after="0" w:line="408" w:lineRule="exact"/>
        <w:ind w:left="0" w:right="0" w:firstLine="576"/>
        <w:jc w:val="left"/>
      </w:pPr>
      <w:r>
        <w:rPr>
          <w:u w:val="single"/>
        </w:rPr>
        <w:t xml:space="preserve">(20) $439,000 of the workforce education investment account</w:t>
      </w:r>
      <w:r>
        <w:rPr>
          <w:rFonts w:ascii="Times New Roman" w:hAnsi="Times New Roman"/>
          <w:u w:val="single"/>
        </w:rPr>
        <w:t xml:space="preserve">—</w:t>
      </w:r>
      <w:r>
        <w:rPr>
          <w:u w:val="single"/>
        </w:rPr>
        <w:t xml:space="preserve">state appropriation is provided solely to expand the current cybersecurity certificate program.</w:t>
      </w:r>
    </w:p>
    <w:p>
      <w:pPr>
        <w:spacing w:before="0" w:after="0" w:line="408" w:lineRule="exact"/>
        <w:ind w:left="0" w:right="0" w:firstLine="576"/>
        <w:jc w:val="left"/>
      </w:pPr>
      <w:r>
        <w:rPr>
          <w:u w:val="single"/>
        </w:rPr>
        <w:t xml:space="preserve">(21) $1,800,000 of the workforce education investment account</w:t>
      </w:r>
      <w:r>
        <w:rPr>
          <w:rFonts w:ascii="Times New Roman" w:hAnsi="Times New Roman"/>
          <w:u w:val="single"/>
        </w:rPr>
        <w:t xml:space="preserve">—</w:t>
      </w:r>
      <w:r>
        <w:rPr>
          <w:u w:val="single"/>
        </w:rPr>
        <w:t xml:space="preserve">state appropriation is provided solely for student support services on the Bellingham and western on the peninsula campuses for outreach and financial aid support, retention initiatives, mental health support, and initiatives that address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u w:val="single"/>
        </w:rPr>
        <w:t xml:space="preserve">(22) $461,000 of the general fund</w:t>
      </w:r>
      <w:r>
        <w:rPr>
          <w:rFonts w:ascii="Times New Roman" w:hAnsi="Times New Roman"/>
          <w:u w:val="single"/>
        </w:rPr>
        <w:t xml:space="preserve">—</w:t>
      </w:r>
      <w:r>
        <w:rPr>
          <w:u w:val="single"/>
        </w:rPr>
        <w:t xml:space="preserve">state appropriation for fiscal year 2023 is provided solely to establish a master of science in nursing program.</w:t>
      </w:r>
    </w:p>
    <w:p>
      <w:pPr>
        <w:spacing w:before="0" w:after="0" w:line="408" w:lineRule="exact"/>
        <w:ind w:left="0" w:right="0" w:firstLine="576"/>
        <w:jc w:val="left"/>
      </w:pPr>
      <w:r>
        <w:rPr>
          <w:u w:val="single"/>
        </w:rPr>
        <w:t xml:space="preserve">(23) $433,000 of the general fund</w:t>
      </w:r>
      <w:r>
        <w:rPr>
          <w:rFonts w:ascii="Times New Roman" w:hAnsi="Times New Roman"/>
          <w:u w:val="single"/>
        </w:rPr>
        <w:t xml:space="preserve">—</w:t>
      </w:r>
      <w:r>
        <w:rPr>
          <w:u w:val="single"/>
        </w:rPr>
        <w:t xml:space="preserve">state appropriation for fiscal year 2023 is provided solely for the registered nurse to bachelor of science in nursing program to increase enrollments and align program tuition rates with other state supported undergraduate degrees.</w:t>
      </w:r>
    </w:p>
    <w:p>
      <w:pPr>
        <w:spacing w:before="0" w:after="0" w:line="408" w:lineRule="exact"/>
        <w:ind w:left="0" w:right="0" w:firstLine="576"/>
        <w:jc w:val="left"/>
      </w:pPr>
      <w:r>
        <w:rPr>
          <w:u w:val="single"/>
        </w:rPr>
        <w:t xml:space="preserve">(24) $966,000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(25) $87,000 of the general fund</w:t>
      </w:r>
      <w:r>
        <w:rPr>
          <w:rFonts w:ascii="Times New Roman" w:hAnsi="Times New Roman"/>
          <w:u w:val="single"/>
        </w:rPr>
        <w:t xml:space="preserve">—</w:t>
      </w:r>
      <w:r>
        <w:rPr>
          <w:u w:val="single"/>
        </w:rPr>
        <w:t xml:space="preserve">state appropriation for fiscal year 2023 is provided solely for implementation of Senate Bill No. 5534 (verifiable credentials).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$7,667,000</w:t>
      </w:r>
      <w:r>
        <w:t>))</w:t>
      </w:r>
    </w:p>
    <w:p>
      <w:pPr>
        <w:spacing w:before="0" w:after="0" w:line="408" w:lineRule="exact"/>
        <w:ind w:left="0" w:right="0" w:firstLine="0"/>
        <w:jc w:val="left"/>
        <w:tabs>
          <w:tab w:val="right" w:leader="none" w:pos="9936"/>
        </w:tabs>
      </w:pPr>
      <w:r>
        <w:tab/>
      </w:r>
      <w:r>
        <w:rPr>
          <w:u w:val="single"/>
        </w:rPr>
        <w:t xml:space="preserve">$7,673,000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$7,552,000</w:t>
      </w:r>
      <w:r>
        <w:t>))</w:t>
      </w:r>
    </w:p>
    <w:p>
      <w:pPr>
        <w:spacing w:before="0" w:after="0" w:line="408" w:lineRule="exact"/>
        <w:ind w:left="0" w:right="0" w:firstLine="0"/>
        <w:jc w:val="left"/>
        <w:tabs>
          <w:tab w:val="right" w:leader="none" w:pos="9936"/>
        </w:tabs>
      </w:pPr>
      <w:r>
        <w:tab/>
      </w:r>
      <w:r>
        <w:rPr>
          <w:u w:val="single"/>
        </w:rPr>
        <w:t xml:space="preserve">$12,750,000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$4,944,000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$5,230,000</w:t>
      </w:r>
    </w:p>
    <w:p>
      <w:pPr>
        <w:tabs>
          <w:tab w:val="right" w:leader="dot" w:pos="9936"/>
        </w:tabs>
        <w:ind w:left="0" w:right="0" w:firstLine="1440"/>
      </w:pPr>
      <w:r>
        <w:rPr/>
        <w:t xml:space="preserve">TOTAL APPROPRIATION</w:t>
      </w:r>
      <w:r>
        <w:tab/>
      </w:r>
      <w:r>
        <w:t>((</w:t>
      </w:r>
      <w:r>
        <w:rPr>
          <w:strike/>
        </w:rPr>
        <w:t xml:space="preserve">$20,762,000</w:t>
      </w:r>
      <w:r>
        <w:t>))</w:t>
      </w:r>
    </w:p>
    <w:p>
      <w:pPr>
        <w:tabs>
          <w:tab w:val="right" w:leader="none" w:pos="9936"/>
        </w:tabs>
        <w:ind w:left="0" w:right="0" w:firstLine="1440"/>
      </w:pPr>
      <w:r>
        <w:tab/>
      </w:r>
      <w:r>
        <w:rPr>
          <w:u w:val="single"/>
        </w:rPr>
        <w:t xml:space="preserve">$30,597,000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$1,000,000 of the workforce education investment account</w:t>
      </w:r>
      <w:r>
        <w:rPr>
          <w:rFonts w:ascii="Times New Roman" w:hAnsi="Times New Roman"/>
          <w:u w:val="single"/>
        </w:rPr>
        <w:t xml:space="preserve">—</w:t>
      </w:r>
      <w:r>
        <w:rPr>
          <w:u w:val="single"/>
        </w:rPr>
        <w:t xml:space="preserve">state appropriation is provided solely for career launch grants for the public four-year institutions.</w:t>
      </w:r>
    </w:p>
    <w:p>
      <w:pPr>
        <w:spacing w:before="0" w:after="0" w:line="408" w:lineRule="exact"/>
        <w:ind w:left="0" w:right="0" w:firstLine="576"/>
        <w:jc w:val="left"/>
      </w:pPr>
      <w:r>
        <w:rPr>
          <w:u w:val="single"/>
        </w:rPr>
        <w:t xml:space="preserve">(10) $3,600,000 of the workforce education investment account</w:t>
      </w:r>
      <w:r>
        <w:rPr>
          <w:rFonts w:ascii="Times New Roman" w:hAnsi="Times New Roman"/>
          <w:u w:val="single"/>
        </w:rPr>
        <w:t xml:space="preserve">—</w:t>
      </w:r>
      <w:r>
        <w:rPr>
          <w:u w:val="single"/>
        </w:rPr>
        <w:t xml:space="preserve">state appropriation is provided solely for grants to purchase or upgrade simulation laboratory equipment.</w:t>
      </w:r>
    </w:p>
    <w:p>
      <w:pPr>
        <w:spacing w:before="0" w:after="0" w:line="408" w:lineRule="exact"/>
        <w:ind w:left="0" w:right="0" w:firstLine="576"/>
        <w:jc w:val="left"/>
      </w:pPr>
      <w:r>
        <w:rPr>
          <w:u w:val="single"/>
        </w:rPr>
        <w:t xml:space="preserve">(11) $250,000 of the general fund</w:t>
      </w:r>
      <w:r>
        <w:rPr>
          <w:rFonts w:ascii="Times New Roman" w:hAnsi="Times New Roman"/>
          <w:u w:val="single"/>
        </w:rPr>
        <w:t xml:space="preserve">—</w:t>
      </w:r>
      <w:r>
        <w:rPr>
          <w:u w:val="single"/>
        </w:rPr>
        <w:t xml:space="preserve">state appropriation for fiscal year 2023 is provided solely for the student achievement council to convene and coordinate the development of education and training programs for employees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u w:val="single"/>
        </w:rPr>
        <w:t xml:space="preserve">(12) $850,000 of the general fund</w:t>
      </w:r>
      <w:r>
        <w:rPr>
          <w:rFonts w:ascii="Times New Roman" w:hAnsi="Times New Roman"/>
          <w:u w:val="single"/>
        </w:rPr>
        <w:t xml:space="preserve">—</w:t>
      </w:r>
      <w:r>
        <w:rPr>
          <w:u w:val="single"/>
        </w:rPr>
        <w:t xml:space="preserve">state appropriation for fiscal year 2023 is provided solely for administrative support services for recipients of the Washington college grant in state registered apprenticeship programs.</w:t>
      </w:r>
    </w:p>
    <w:p>
      <w:pPr>
        <w:spacing w:before="0" w:after="0" w:line="408" w:lineRule="exact"/>
        <w:ind w:left="0" w:right="0" w:firstLine="576"/>
        <w:jc w:val="left"/>
      </w:pPr>
      <w:r>
        <w:rPr>
          <w:u w:val="single"/>
        </w:rPr>
        <w:t xml:space="preserve">(13) $492,000 of the general fund</w:t>
      </w:r>
      <w:r>
        <w:rPr>
          <w:rFonts w:ascii="Times New Roman" w:hAnsi="Times New Roman"/>
          <w:u w:val="single"/>
        </w:rPr>
        <w:t xml:space="preserve">—</w:t>
      </w:r>
      <w:r>
        <w:rPr>
          <w:u w:val="single"/>
        </w:rPr>
        <w:t xml:space="preserve">state appropriation for fiscal year 2023 is provided solely to expand the homeless student assistance pilot program by four additional public and private four-year institutions of higher education. The institutions participating in the pilot program are subject to the same requirements as in RCW 28B.50.916.</w:t>
      </w:r>
    </w:p>
    <w:p>
      <w:pPr>
        <w:spacing w:before="0" w:after="0" w:line="408" w:lineRule="exact"/>
        <w:ind w:left="0" w:right="0" w:firstLine="576"/>
        <w:jc w:val="left"/>
      </w:pPr>
      <w:r>
        <w:rPr>
          <w:u w:val="single"/>
        </w:rPr>
        <w:t xml:space="preserve">(14) $10,000 of the general fund</w:t>
      </w:r>
      <w:r>
        <w:rPr>
          <w:rFonts w:ascii="Times New Roman" w:hAnsi="Times New Roman"/>
          <w:u w:val="single"/>
        </w:rPr>
        <w:t xml:space="preserve">—</w:t>
      </w:r>
      <w:r>
        <w:rPr>
          <w:u w:val="single"/>
        </w:rPr>
        <w:t xml:space="preserve">state appropriation for fiscal year 2023 is provided solely for the council to submit a progress report on the new or expanded cybersecurity academic programs that receive funding in sections 603 through 609 of this act, including the number of students enrolled. The council must coordinate with the institutions of higher education and the state board for community and technical colleges as provided in sections 601(5) and 603(38)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u w:val="single"/>
        </w:rPr>
        <w:t xml:space="preserve">(15) $2,800,000 of the general fund</w:t>
      </w:r>
      <w:r>
        <w:rPr>
          <w:rFonts w:ascii="Times New Roman" w:hAnsi="Times New Roman"/>
          <w:u w:val="single"/>
        </w:rPr>
        <w:t xml:space="preserve">—</w:t>
      </w:r>
      <w:r>
        <w:rPr>
          <w:u w:val="single"/>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u w:val="single"/>
        </w:rPr>
        <w:t xml:space="preserve">(16)(a) $80,000 of the general fund</w:t>
      </w:r>
      <w:r>
        <w:rPr>
          <w:rFonts w:ascii="Times New Roman" w:hAnsi="Times New Roman"/>
          <w:u w:val="single"/>
        </w:rPr>
        <w:t xml:space="preserve">—</w:t>
      </w:r>
      <w:r>
        <w:rPr>
          <w:u w:val="single"/>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u w:val="single"/>
        </w:rPr>
        <w:t xml:space="preserve">(i) Provide information to students and college and university staff about available health insurance options;</w:t>
      </w:r>
    </w:p>
    <w:p>
      <w:pPr>
        <w:spacing w:before="0" w:after="0" w:line="408" w:lineRule="exact"/>
        <w:ind w:left="0" w:right="0" w:firstLine="576"/>
        <w:jc w:val="left"/>
      </w:pPr>
      <w:r>
        <w:rPr>
          <w:u w:val="single"/>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u w:val="single"/>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u w:val="single"/>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u w:val="single"/>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u w:val="single"/>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u w:val="single"/>
        </w:rPr>
        <w:t xml:space="preserve">(17) $25,000 of the general fund</w:t>
      </w:r>
      <w:r>
        <w:rPr>
          <w:rFonts w:ascii="Times New Roman" w:hAnsi="Times New Roman"/>
          <w:u w:val="single"/>
        </w:rPr>
        <w:t xml:space="preserve">—</w:t>
      </w:r>
      <w:r>
        <w:rPr>
          <w:u w:val="single"/>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u w:val="single"/>
        </w:rPr>
        <w:t xml:space="preserve">(18) $275,000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u w:val="single"/>
        </w:rPr>
        <w:t xml:space="preserve">(19) $137,000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u w:val="single"/>
        </w:rPr>
        <w:t xml:space="preserve">(20) $45,000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5942 (uniform college athlete act). If the bill is not enacted by June 30, 2022, the amount provided in this subsection shall lapse.</w:t>
      </w:r>
    </w:p>
    <w:p>
      <w:pPr>
        <w:spacing w:before="0" w:after="0" w:line="408" w:lineRule="exact"/>
        <w:ind w:left="0" w:right="0" w:firstLine="576"/>
        <w:jc w:val="left"/>
      </w:pPr>
      <w:r>
        <w:rPr>
          <w:u w:val="single"/>
        </w:rPr>
        <w:t xml:space="preserve">(21) If Second Substitute Senate Bill No. 5789 (innovation challenge program) is enacted by June 30, 2022, community-based organizations that receive state funding under subsection (15) of this section and section 603(44) of this act are not eligible for Washington career and college pathways innovation challenge program grant funding for the same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$274,215,000</w:t>
      </w:r>
      <w:r>
        <w:t>))</w:t>
      </w:r>
    </w:p>
    <w:p>
      <w:pPr>
        <w:spacing w:before="0" w:after="0" w:line="408" w:lineRule="exact"/>
        <w:ind w:left="0" w:right="0" w:firstLine="0"/>
        <w:jc w:val="left"/>
        <w:tabs>
          <w:tab w:val="right" w:leader="none" w:pos="9936"/>
        </w:tabs>
      </w:pPr>
      <w:r>
        <w:tab/>
      </w:r>
      <w:r>
        <w:rPr>
          <w:u w:val="single"/>
        </w:rPr>
        <w:t xml:space="preserve">$274,275,000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$270,597,000</w:t>
      </w:r>
      <w:r>
        <w:t>))</w:t>
      </w:r>
    </w:p>
    <w:p>
      <w:pPr>
        <w:spacing w:before="0" w:after="0" w:line="408" w:lineRule="exact"/>
        <w:ind w:left="0" w:right="0" w:firstLine="0"/>
        <w:jc w:val="left"/>
        <w:tabs>
          <w:tab w:val="right" w:leader="none" w:pos="9936"/>
        </w:tabs>
      </w:pPr>
      <w:r>
        <w:tab/>
      </w:r>
      <w:r>
        <w:rPr>
          <w:u w:val="single"/>
        </w:rPr>
        <w:t xml:space="preserve">$279,545,000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$14,061,000</w:t>
      </w:r>
      <w:r>
        <w:t>))</w:t>
      </w:r>
    </w:p>
    <w:p>
      <w:pPr>
        <w:spacing w:before="0" w:after="0" w:line="408" w:lineRule="exact"/>
        <w:ind w:left="0" w:right="0" w:firstLine="0"/>
        <w:jc w:val="left"/>
        <w:tabs>
          <w:tab w:val="right" w:leader="none" w:pos="9936"/>
        </w:tabs>
      </w:pPr>
      <w:r>
        <w:tab/>
      </w:r>
      <w:r>
        <w:rPr>
          <w:u w:val="single"/>
        </w:rPr>
        <w:t xml:space="preserve">$14,099,000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$164,598,000</w:t>
      </w:r>
      <w:r>
        <w:t>))</w:t>
      </w:r>
    </w:p>
    <w:p>
      <w:pPr>
        <w:spacing w:before="0" w:after="0" w:line="408" w:lineRule="exact"/>
        <w:ind w:left="0" w:right="0" w:firstLine="0"/>
        <w:jc w:val="left"/>
        <w:tabs>
          <w:tab w:val="right" w:leader="none" w:pos="9936"/>
        </w:tabs>
      </w:pPr>
      <w:r>
        <w:tab/>
      </w:r>
      <w:r>
        <w:rPr>
          <w:u w:val="single"/>
        </w:rPr>
        <w:t xml:space="preserve">$163,786,000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$299,870,000</w:t>
      </w:r>
      <w:r>
        <w:t>))</w:t>
      </w:r>
    </w:p>
    <w:p>
      <w:pPr>
        <w:spacing w:before="0" w:after="0" w:line="408" w:lineRule="exact"/>
        <w:ind w:left="0" w:right="0" w:firstLine="0"/>
        <w:jc w:val="left"/>
        <w:tabs>
          <w:tab w:val="right" w:leader="none" w:pos="9936"/>
        </w:tabs>
      </w:pPr>
      <w:r>
        <w:tab/>
      </w:r>
      <w:r>
        <w:rPr>
          <w:u w:val="single"/>
        </w:rPr>
        <w:t xml:space="preserve">$214,179,000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$1,111,065,000</w:t>
      </w:r>
      <w:r>
        <w:t>))</w:t>
      </w:r>
    </w:p>
    <w:p>
      <w:pPr>
        <w:tabs>
          <w:tab w:val="right" w:leader="none" w:pos="9936"/>
        </w:tabs>
        <w:ind w:left="0" w:right="0" w:firstLine="1440"/>
      </w:pPr>
      <w:r>
        <w:tab/>
      </w:r>
      <w:r>
        <w:rPr>
          <w:u w:val="single"/>
        </w:rPr>
        <w:t xml:space="preserve">$1,033,609,000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w:t>
      </w:r>
      <w:r>
        <w:t>((</w:t>
      </w:r>
      <w:r>
        <w:rPr>
          <w:strike/>
        </w:rPr>
        <w:t xml:space="preserve">$297,865,000</w:t>
      </w:r>
      <w:r>
        <w:t>))</w:t>
      </w:r>
      <w:r>
        <w:rPr/>
        <w:t xml:space="preserve"> </w:t>
      </w:r>
      <w:r>
        <w:rPr>
          <w:u w:val="single"/>
        </w:rPr>
        <w:t xml:space="preserve">$212,174,000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$16,944,000</w:t>
      </w:r>
      <w:r>
        <w:t>))</w:t>
      </w:r>
      <w:r>
        <w:rPr/>
        <w:t xml:space="preserve"> </w:t>
      </w:r>
      <w:r>
        <w:rPr>
          <w:u w:val="single"/>
        </w:rPr>
        <w:t xml:space="preserve">$16,132,000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$8,551,000 of the general fund</w:t>
      </w:r>
      <w:r>
        <w:rPr>
          <w:rFonts w:ascii="Times New Roman" w:hAnsi="Times New Roman"/>
          <w:u w:val="single"/>
        </w:rPr>
        <w:t xml:space="preserve">—</w:t>
      </w:r>
      <w:r>
        <w:rPr>
          <w:u w:val="single"/>
        </w:rPr>
        <w:t xml:space="preserve">state appropriation for fiscal year 2023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$4,125,000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w:t>
      </w:r>
      <w:r>
        <w:t>((</w:t>
      </w:r>
      <w:r>
        <w:rPr>
          <w:strike/>
        </w:rPr>
        <w:t xml:space="preserve">$1,279,000</w:t>
      </w:r>
      <w:r>
        <w:t>))</w:t>
      </w:r>
      <w:r>
        <w:rPr/>
        <w:t xml:space="preserve"> </w:t>
      </w:r>
      <w:r>
        <w:rPr>
          <w:u w:val="single"/>
        </w:rPr>
        <w:t xml:space="preserve">$1,338,000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$1,138,000</w:t>
      </w:r>
      <w:r>
        <w:t>))</w:t>
      </w:r>
      <w:r>
        <w:rPr/>
        <w:t xml:space="preserve"> </w:t>
      </w:r>
      <w:r>
        <w:rPr>
          <w:u w:val="single"/>
        </w:rPr>
        <w:t xml:space="preserve">$1,313,000</w:t>
      </w:r>
      <w:r>
        <w:rPr/>
        <w:t xml:space="preserve"> of the general fund</w:t>
      </w:r>
      <w:r>
        <w:rPr>
          <w:rFonts w:ascii="Times New Roman" w:hAnsi="Times New Roman"/>
        </w:rPr>
        <w:t xml:space="preserve">—</w:t>
      </w:r>
      <w:r>
        <w:rPr/>
        <w:t xml:space="preserve">state appropriation for fiscal year 2023 are provided solely for the Washington award for vocational excellence.</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$206,000 of the general fund</w:t>
      </w:r>
      <w:r>
        <w:rPr>
          <w:rFonts w:ascii="Times New Roman" w:hAnsi="Times New Roman"/>
          <w:u w:val="single"/>
        </w:rPr>
        <w:t xml:space="preserve">—</w:t>
      </w:r>
      <w:r>
        <w:rPr>
          <w:u w:val="single"/>
        </w:rPr>
        <w:t xml:space="preserve">state appropriation for fiscal year 2023 are</w:t>
      </w:r>
      <w:r>
        <w:rPr/>
        <w:t xml:space="preserve">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$2,436,000</w:t>
      </w:r>
      <w:r>
        <w:t>))</w:t>
      </w:r>
    </w:p>
    <w:p>
      <w:pPr>
        <w:spacing w:before="0" w:after="0" w:line="408" w:lineRule="exact"/>
        <w:ind w:left="0" w:right="0" w:firstLine="0"/>
        <w:jc w:val="left"/>
        <w:tabs>
          <w:tab w:val="right" w:leader="none" w:pos="9936"/>
        </w:tabs>
      </w:pPr>
      <w:r>
        <w:tab/>
      </w:r>
      <w:r>
        <w:rPr>
          <w:u w:val="single"/>
        </w:rPr>
        <w:t xml:space="preserve">$4,953,000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$55,483,000</w:t>
      </w:r>
      <w:r>
        <w:t>))</w:t>
      </w:r>
    </w:p>
    <w:p>
      <w:pPr>
        <w:spacing w:before="0" w:after="0" w:line="408" w:lineRule="exact"/>
        <w:ind w:left="0" w:right="0" w:firstLine="0"/>
        <w:jc w:val="left"/>
        <w:tabs>
          <w:tab w:val="right" w:leader="none" w:pos="9936"/>
        </w:tabs>
      </w:pPr>
      <w:r>
        <w:tab/>
      </w:r>
      <w:r>
        <w:rPr>
          <w:u w:val="single"/>
        </w:rPr>
        <w:t xml:space="preserve">$55,612,000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$61,246,000</w:t>
      </w:r>
      <w:r>
        <w:t>))</w:t>
      </w:r>
    </w:p>
    <w:p>
      <w:pPr>
        <w:tabs>
          <w:tab w:val="right" w:leader="none" w:pos="9936"/>
        </w:tabs>
        <w:ind w:left="0" w:right="0" w:firstLine="1440"/>
      </w:pPr>
      <w:r>
        <w:tab/>
      </w:r>
      <w:r>
        <w:rPr>
          <w:u w:val="single"/>
        </w:rPr>
        <w:t xml:space="preserve">$64,345,000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w:t>
      </w:r>
      <w:r>
        <w:t>((</w:t>
      </w:r>
      <w:r>
        <w:rPr>
          <w:strike/>
        </w:rPr>
        <w:t xml:space="preserve">$150,000</w:t>
      </w:r>
      <w:r>
        <w:t>))</w:t>
      </w:r>
      <w:r>
        <w:rPr/>
        <w:t xml:space="preserve"> </w:t>
      </w:r>
      <w:r>
        <w:rPr>
          <w:u w:val="single"/>
        </w:rPr>
        <w:t xml:space="preserve">$300,000</w:t>
      </w:r>
      <w:r>
        <w:rPr/>
        <w:t xml:space="preserve">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0" w:after="0" w:line="408" w:lineRule="exact"/>
        <w:ind w:left="0" w:right="0" w:firstLine="576"/>
        <w:jc w:val="left"/>
      </w:pPr>
      <w:r>
        <w:rPr>
          <w:u w:val="single"/>
        </w:rPr>
        <w:t xml:space="preserve">(6) $772,000 of the general fund</w:t>
      </w:r>
      <w:r>
        <w:rPr>
          <w:rFonts w:ascii="Times New Roman" w:hAnsi="Times New Roman"/>
          <w:u w:val="single"/>
        </w:rPr>
        <w:t xml:space="preserve">—</w:t>
      </w:r>
      <w:r>
        <w:rPr>
          <w:u w:val="single"/>
        </w:rPr>
        <w:t xml:space="preserve">state appropriation for fiscal year 2023 is provided to conduct health workforce surveys, in collaboration with the nursing care quality assurance commission, to collect and analyze data on the long-term care workforce; and manage a stakeholder process to address retention and career pathways in long-term care facilities.</w:t>
      </w:r>
    </w:p>
    <w:p>
      <w:pPr>
        <w:spacing w:before="0" w:after="0" w:line="408" w:lineRule="exact"/>
        <w:ind w:left="0" w:right="0" w:firstLine="576"/>
        <w:jc w:val="left"/>
      </w:pPr>
      <w:r>
        <w:rPr>
          <w:u w:val="single"/>
        </w:rPr>
        <w:t xml:space="preserve">(7) $1,200,000 of the general fund</w:t>
      </w:r>
      <w:r>
        <w:rPr>
          <w:rFonts w:ascii="Times New Roman" w:hAnsi="Times New Roman"/>
          <w:u w:val="single"/>
        </w:rPr>
        <w:t xml:space="preserve">—</w:t>
      </w:r>
      <w:r>
        <w:rPr>
          <w:u w:val="single"/>
        </w:rPr>
        <w:t xml:space="preserve">state appropriation for fiscal year 2023 is provided for grants to implement long-term care licensed practical nurse registered apprenticeships at three sites, in collaboration with the nursing care quality assurance commission and the department of labor and industries.</w:t>
      </w:r>
    </w:p>
    <w:p>
      <w:pPr>
        <w:spacing w:before="0" w:after="0" w:line="408" w:lineRule="exact"/>
        <w:ind w:left="0" w:right="0" w:firstLine="576"/>
        <w:jc w:val="left"/>
      </w:pPr>
      <w:r>
        <w:rPr>
          <w:u w:val="single"/>
        </w:rPr>
        <w:t xml:space="preserve">(8) $216,000 of the general fund</w:t>
      </w:r>
      <w:r>
        <w:rPr>
          <w:rFonts w:ascii="Times New Roman" w:hAnsi="Times New Roman"/>
          <w:u w:val="single"/>
        </w:rPr>
        <w:t xml:space="preserve">—</w:t>
      </w:r>
      <w:r>
        <w:rPr>
          <w:u w:val="single"/>
        </w:rPr>
        <w:t xml:space="preserve">state appropriation for fiscal year 2023 is provided solely for the board to collaborate with other state workforce agencies to identify a governance structure that provides strategic direction on cross-organizational information technology projects. By September 30, 2022, the board will submit a report the governor's office and appropriate legislative committees with recommendations on a coalition model that will result in better service coordination and public stewardship that enables the efficient delivery of workforce development services.</w:t>
      </w:r>
    </w:p>
    <w:p>
      <w:pPr>
        <w:spacing w:before="0" w:after="0" w:line="408" w:lineRule="exact"/>
        <w:ind w:left="0" w:right="0" w:firstLine="576"/>
        <w:jc w:val="left"/>
      </w:pPr>
      <w:r>
        <w:rPr>
          <w:u w:val="single"/>
        </w:rPr>
        <w:t xml:space="preserve">(9) $220,000 of the general fund</w:t>
      </w:r>
      <w:r>
        <w:rPr>
          <w:rFonts w:ascii="Times New Roman" w:hAnsi="Times New Roman"/>
          <w:u w:val="single"/>
        </w:rPr>
        <w:t xml:space="preserve">—</w:t>
      </w:r>
      <w:r>
        <w:rPr>
          <w:u w:val="single"/>
        </w:rPr>
        <w:t xml:space="preserve">state appropriation for fiscal year 2022 and $209,000 of the general fund</w:t>
      </w:r>
      <w:r>
        <w:rPr>
          <w:rFonts w:ascii="Times New Roman" w:hAnsi="Times New Roman"/>
          <w:u w:val="single"/>
        </w:rPr>
        <w:t xml:space="preserve">—</w:t>
      </w:r>
      <w:r>
        <w:rPr>
          <w:u w:val="single"/>
        </w:rPr>
        <w:t xml:space="preserve">state appropriation for fiscal year 2023 are provided solely for administrative support for the Washington award for vocational excellence program.</w:t>
      </w:r>
    </w:p>
    <w:p>
      <w:pPr>
        <w:spacing w:before="0" w:after="0" w:line="408" w:lineRule="exact"/>
        <w:ind w:left="0" w:right="0" w:firstLine="576"/>
        <w:jc w:val="left"/>
      </w:pPr>
      <w:r>
        <w:rPr>
          <w:u w:val="single"/>
        </w:rPr>
        <w:t xml:space="preserve">(10) $18,000 of the general fund</w:t>
      </w:r>
      <w:r>
        <w:rPr>
          <w:rFonts w:ascii="Times New Roman" w:hAnsi="Times New Roman"/>
          <w:u w:val="single"/>
        </w:rPr>
        <w:t xml:space="preserve">—</w:t>
      </w:r>
      <w:r>
        <w:rPr>
          <w:u w:val="single"/>
        </w:rPr>
        <w:t xml:space="preserve">state appropriation for fiscal year 2023 is provided solely for Second Substitute Senate Bill No. 5789 (innovation challenge program). If the bill is not enacted by June 30, 2022, the amount provided in this subsection shall lapse.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$9,224,000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$18,615,000</w:t>
      </w:r>
      <w:r>
        <w:t>))</w:t>
      </w:r>
    </w:p>
    <w:p>
      <w:pPr>
        <w:tabs>
          <w:tab w:val="right" w:leader="none" w:pos="9936"/>
        </w:tabs>
        <w:ind w:left="0" w:right="0" w:firstLine="1440"/>
      </w:pPr>
      <w:r>
        <w:tab/>
      </w:r>
      <w:r>
        <w:rPr>
          <w:u w:val="single"/>
        </w:rPr>
        <w:t xml:space="preserve">$19,288,000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$14,767,000</w:t>
      </w:r>
      <w:r>
        <w:t>))</w:t>
      </w:r>
    </w:p>
    <w:p>
      <w:pPr>
        <w:spacing w:before="0" w:after="0" w:line="408" w:lineRule="exact"/>
        <w:ind w:left="0" w:right="0" w:firstLine="0"/>
        <w:jc w:val="left"/>
        <w:tabs>
          <w:tab w:val="right" w:leader="none" w:pos="9936"/>
        </w:tabs>
      </w:pPr>
      <w:r>
        <w:tab/>
      </w:r>
      <w:r>
        <w:rPr>
          <w:u w:val="single"/>
        </w:rPr>
        <w:t xml:space="preserve">$15,102,000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$14,974,000</w:t>
      </w:r>
      <w:r>
        <w:t>))</w:t>
      </w:r>
    </w:p>
    <w:p>
      <w:pPr>
        <w:spacing w:before="0" w:after="0" w:line="408" w:lineRule="exact"/>
        <w:ind w:left="0" w:right="0" w:firstLine="0"/>
        <w:jc w:val="left"/>
        <w:tabs>
          <w:tab w:val="right" w:leader="none" w:pos="9936"/>
        </w:tabs>
      </w:pPr>
      <w:r>
        <w:tab/>
      </w:r>
      <w:r>
        <w:rPr>
          <w:u w:val="single"/>
        </w:rPr>
        <w:t xml:space="preserve">$16,183,000</w:t>
      </w:r>
    </w:p>
    <w:p>
      <w:pPr>
        <w:tabs>
          <w:tab w:val="right" w:leader="dot" w:pos="9936"/>
        </w:tabs>
        <w:ind w:left="0" w:right="0" w:firstLine="1440"/>
      </w:pPr>
      <w:r>
        <w:rPr/>
        <w:t xml:space="preserve">TOTAL APPROPRIATION</w:t>
      </w:r>
      <w:r>
        <w:tab/>
      </w:r>
      <w:r>
        <w:t>((</w:t>
      </w:r>
      <w:r>
        <w:rPr>
          <w:strike/>
        </w:rPr>
        <w:t xml:space="preserve">$29,741,000</w:t>
      </w:r>
      <w:r>
        <w:t>))</w:t>
      </w:r>
    </w:p>
    <w:p>
      <w:pPr>
        <w:tabs>
          <w:tab w:val="right" w:leader="none" w:pos="9936"/>
        </w:tabs>
        <w:ind w:left="0" w:right="0" w:firstLine="1440"/>
      </w:pPr>
      <w:r>
        <w:tab/>
      </w:r>
      <w:r>
        <w:rPr>
          <w:u w:val="single"/>
        </w:rPr>
        <w:t xml:space="preserve">$31,285,000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$2,823,000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$3,156,000</w:t>
      </w:r>
      <w:r>
        <w:t>))</w:t>
      </w:r>
    </w:p>
    <w:p>
      <w:pPr>
        <w:spacing w:before="0" w:after="0" w:line="408" w:lineRule="exact"/>
        <w:ind w:left="0" w:right="0" w:firstLine="0"/>
        <w:jc w:val="left"/>
        <w:tabs>
          <w:tab w:val="right" w:leader="none" w:pos="9936"/>
        </w:tabs>
      </w:pPr>
      <w:r>
        <w:tab/>
      </w:r>
      <w:r>
        <w:rPr>
          <w:u w:val="single"/>
        </w:rPr>
        <w:t xml:space="preserve">$3,170,000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$10,468,000</w:t>
      </w:r>
      <w:r>
        <w:t>))</w:t>
      </w:r>
    </w:p>
    <w:p>
      <w:pPr>
        <w:tabs>
          <w:tab w:val="right" w:leader="none" w:pos="9936"/>
        </w:tabs>
        <w:ind w:left="0" w:right="0" w:firstLine="1440"/>
      </w:pPr>
      <w:r>
        <w:tab/>
      </w:r>
      <w:r>
        <w:rPr>
          <w:u w:val="single"/>
        </w:rPr>
        <w:t xml:space="preserve">$10,814,000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u w:val="single"/>
        </w:rPr>
        <w:t xml:space="preserve">(4) $71,000 of the general fund</w:t>
      </w:r>
      <w:r>
        <w:rPr>
          <w:rFonts w:ascii="Times New Roman" w:hAnsi="Times New Roman"/>
          <w:u w:val="single"/>
        </w:rPr>
        <w:t xml:space="preserve">—</w:t>
      </w:r>
      <w:r>
        <w:rPr>
          <w:u w:val="single"/>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$4,024,000</w:t>
      </w:r>
      <w:r>
        <w:t>))</w:t>
      </w:r>
    </w:p>
    <w:p>
      <w:pPr>
        <w:spacing w:before="0" w:after="0" w:line="408" w:lineRule="exact"/>
        <w:ind w:left="0" w:right="0" w:firstLine="0"/>
        <w:jc w:val="left"/>
        <w:tabs>
          <w:tab w:val="right" w:leader="none" w:pos="9936"/>
        </w:tabs>
      </w:pPr>
      <w:r>
        <w:tab/>
      </w:r>
      <w:r>
        <w:rPr>
          <w:u w:val="single"/>
        </w:rPr>
        <w:t xml:space="preserve">$4,203,000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$4,035,000</w:t>
      </w:r>
      <w:r>
        <w:t>))</w:t>
      </w:r>
    </w:p>
    <w:p>
      <w:pPr>
        <w:spacing w:before="0" w:after="0" w:line="408" w:lineRule="exact"/>
        <w:ind w:left="0" w:right="0" w:firstLine="0"/>
        <w:jc w:val="left"/>
        <w:tabs>
          <w:tab w:val="right" w:leader="none" w:pos="9936"/>
        </w:tabs>
      </w:pPr>
      <w:r>
        <w:tab/>
      </w:r>
      <w:r>
        <w:rPr>
          <w:u w:val="single"/>
        </w:rPr>
        <w:t xml:space="preserve">$4,658,000</w:t>
      </w:r>
    </w:p>
    <w:p>
      <w:pPr>
        <w:tabs>
          <w:tab w:val="right" w:leader="dot" w:pos="9936"/>
        </w:tabs>
        <w:ind w:left="0" w:right="0" w:firstLine="1440"/>
      </w:pPr>
      <w:r>
        <w:rPr/>
        <w:t xml:space="preserve">TOTAL APPROPRIATION</w:t>
      </w:r>
      <w:r>
        <w:tab/>
      </w:r>
      <w:r>
        <w:t>((</w:t>
      </w:r>
      <w:r>
        <w:rPr>
          <w:strike/>
        </w:rPr>
        <w:t xml:space="preserve">$8,059,000</w:t>
      </w:r>
      <w:r>
        <w:t>))</w:t>
      </w:r>
    </w:p>
    <w:p>
      <w:pPr>
        <w:tabs>
          <w:tab w:val="right" w:leader="none" w:pos="9936"/>
        </w:tabs>
        <w:ind w:left="0" w:right="0" w:firstLine="1440"/>
      </w:pPr>
      <w:r>
        <w:tab/>
      </w:r>
      <w:r>
        <w:rPr>
          <w:u w:val="single"/>
        </w:rPr>
        <w:t xml:space="preserve">$8,861,000</w:t>
      </w:r>
    </w:p>
    <w:p>
      <w:pPr>
        <w:spacing w:before="120" w:after="0" w:line="408" w:lineRule="exact"/>
        <w:ind w:left="0" w:right="0" w:firstLine="576"/>
        <w:jc w:val="left"/>
      </w:pPr>
      <w:r>
        <w:rPr>
          <w:u w:val="single"/>
        </w:rPr>
        <w:t xml:space="preserve">The appropriations in this section are subject to the following conditions and limitations: $210,000 of the general fund</w:t>
      </w:r>
      <w:r>
        <w:rPr>
          <w:rFonts w:ascii="Times New Roman" w:hAnsi="Times New Roman"/>
          <w:u w:val="single"/>
        </w:rPr>
        <w:t xml:space="preserve">—</w:t>
      </w:r>
      <w:r>
        <w:rPr>
          <w:u w:val="single"/>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narratives and materials of Jewish Washingtonians, as well as unlimited new submissions, with the future goal of making these materials available to the public and linking to existing Jewish archival collections at the University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$3,305,000</w:t>
      </w:r>
      <w:r>
        <w:t>))</w:t>
      </w:r>
    </w:p>
    <w:p>
      <w:pPr>
        <w:spacing w:before="0" w:after="0" w:line="408" w:lineRule="exact"/>
        <w:ind w:left="0" w:right="0" w:firstLine="0"/>
        <w:jc w:val="left"/>
        <w:tabs>
          <w:tab w:val="right" w:leader="none" w:pos="9936"/>
        </w:tabs>
      </w:pPr>
      <w:r>
        <w:tab/>
      </w:r>
      <w:r>
        <w:rPr>
          <w:u w:val="single"/>
        </w:rPr>
        <w:t xml:space="preserve">$3,479,000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$3,388,000</w:t>
      </w:r>
      <w:r>
        <w:t>))</w:t>
      </w:r>
    </w:p>
    <w:p>
      <w:pPr>
        <w:spacing w:before="0" w:after="0" w:line="408" w:lineRule="exact"/>
        <w:ind w:left="0" w:right="0" w:firstLine="0"/>
        <w:jc w:val="left"/>
        <w:tabs>
          <w:tab w:val="right" w:leader="none" w:pos="9936"/>
        </w:tabs>
      </w:pPr>
      <w:r>
        <w:tab/>
      </w:r>
      <w:r>
        <w:rPr>
          <w:u w:val="single"/>
        </w:rPr>
        <w:t xml:space="preserve">$4,074,000</w:t>
      </w:r>
    </w:p>
    <w:p>
      <w:pPr>
        <w:tabs>
          <w:tab w:val="right" w:leader="dot" w:pos="9936"/>
        </w:tabs>
        <w:ind w:left="0" w:right="0" w:firstLine="1440"/>
      </w:pPr>
      <w:r>
        <w:rPr/>
        <w:t xml:space="preserve">TOTAL APPROPRIATION</w:t>
      </w:r>
      <w:r>
        <w:tab/>
      </w:r>
      <w:r>
        <w:t>((</w:t>
      </w:r>
      <w:r>
        <w:rPr>
          <w:strike/>
        </w:rPr>
        <w:t xml:space="preserve">$6,693,000</w:t>
      </w:r>
      <w:r>
        <w:t>))</w:t>
      </w:r>
    </w:p>
    <w:p>
      <w:pPr>
        <w:tabs>
          <w:tab w:val="right" w:leader="none" w:pos="9936"/>
        </w:tabs>
        <w:ind w:left="0" w:right="0" w:firstLine="1440"/>
      </w:pPr>
      <w:r>
        <w:tab/>
      </w:r>
      <w:r>
        <w:rPr>
          <w:u w:val="single"/>
        </w:rPr>
        <w:t xml:space="preserve">$7,553,000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334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$9,029,000</w:t>
      </w:r>
      <w:r>
        <w:t>))</w:t>
      </w:r>
    </w:p>
    <w:p>
      <w:pPr>
        <w:spacing w:before="0" w:after="0" w:line="408" w:lineRule="exact"/>
        <w:ind w:left="0" w:right="0" w:firstLine="0"/>
        <w:jc w:val="left"/>
        <w:tabs>
          <w:tab w:val="right" w:leader="none" w:pos="9936"/>
        </w:tabs>
      </w:pPr>
      <w:r>
        <w:tab/>
      </w:r>
      <w:r>
        <w:rPr>
          <w:u w:val="single"/>
        </w:rPr>
        <w:t xml:space="preserve">$13,893,000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$4,514,000</w:t>
      </w:r>
      <w:r>
        <w:t>))</w:t>
      </w:r>
    </w:p>
    <w:p>
      <w:pPr>
        <w:spacing w:before="0" w:after="0" w:line="408" w:lineRule="exact"/>
        <w:ind w:left="0" w:right="0" w:firstLine="0"/>
        <w:jc w:val="left"/>
        <w:tabs>
          <w:tab w:val="right" w:leader="none" w:pos="9936"/>
        </w:tabs>
      </w:pPr>
      <w:r>
        <w:tab/>
      </w:r>
      <w:r>
        <w:rPr>
          <w:u w:val="single"/>
        </w:rPr>
        <w:t xml:space="preserve">$20,376,000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$2,481,000</w:t>
      </w:r>
      <w:r>
        <w:t>))</w:t>
      </w:r>
    </w:p>
    <w:p>
      <w:pPr>
        <w:spacing w:before="0" w:after="0" w:line="408" w:lineRule="exact"/>
        <w:ind w:left="0" w:right="0" w:firstLine="0"/>
        <w:jc w:val="left"/>
        <w:tabs>
          <w:tab w:val="right" w:leader="none" w:pos="9936"/>
        </w:tabs>
      </w:pPr>
      <w:r>
        <w:tab/>
      </w:r>
      <w:r>
        <w:rPr>
          <w:u w:val="single"/>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$15,707,000</w:t>
      </w:r>
      <w:r>
        <w:t>))</w:t>
      </w:r>
    </w:p>
    <w:p>
      <w:pPr>
        <w:spacing w:before="0" w:after="0" w:line="408" w:lineRule="exact"/>
        <w:ind w:left="0" w:right="0" w:firstLine="0"/>
        <w:jc w:val="left"/>
        <w:tabs>
          <w:tab w:val="right" w:leader="none" w:pos="9936"/>
        </w:tabs>
      </w:pPr>
      <w:r>
        <w:tab/>
      </w:r>
      <w:r>
        <w:rPr>
          <w:u w:val="single"/>
        </w:rPr>
        <w:t xml:space="preserve">$19,647,000</w:t>
      </w:r>
    </w:p>
    <w:p>
      <w:pPr>
        <w:tabs>
          <w:tab w:val="right" w:leader="dot" w:pos="9936"/>
        </w:tabs>
        <w:ind w:left="0" w:right="0" w:firstLine="1440"/>
      </w:pPr>
      <w:r>
        <w:rPr/>
        <w:t xml:space="preserve">TOTAL APPROPRIATION</w:t>
      </w:r>
      <w:r>
        <w:tab/>
      </w:r>
      <w:r>
        <w:t>((</w:t>
      </w:r>
      <w:r>
        <w:rPr>
          <w:strike/>
        </w:rPr>
        <w:t xml:space="preserve">$31,823,000</w:t>
      </w:r>
      <w:r>
        <w:t>))</w:t>
      </w:r>
    </w:p>
    <w:p>
      <w:pPr>
        <w:tabs>
          <w:tab w:val="right" w:leader="none" w:pos="9936"/>
        </w:tabs>
        <w:ind w:left="0" w:right="0" w:firstLine="1440"/>
      </w:pPr>
      <w:r>
        <w:tab/>
      </w:r>
      <w:r>
        <w:rPr>
          <w:u w:val="single"/>
        </w:rPr>
        <w:t xml:space="preserve">$59,765,000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IT-2021, dated April 22, 2021, </w:t>
      </w:r>
      <w:r>
        <w:rPr>
          <w:u w:val="single"/>
        </w:rPr>
        <w:t xml:space="preserve">and IT-2022, dated February 20, 2022,</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IT-2021, dated April 22, 2021, </w:t>
      </w:r>
      <w:r>
        <w:rPr>
          <w:u w:val="single"/>
        </w:rPr>
        <w:t xml:space="preserve">and IT-2022, dated February 20, 2022,</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w:t>
      </w:r>
      <w:r>
        <w:t>((</w:t>
      </w:r>
      <w:r>
        <w:rPr>
          <w:strike/>
        </w:rPr>
        <w:t xml:space="preserve">the office of financial management and</w:t>
      </w:r>
      <w:r>
        <w:t>))</w:t>
      </w:r>
      <w:r>
        <w:rPr/>
        <w:t xml:space="preserve"> the office of the chief information officer </w:t>
      </w:r>
      <w:r>
        <w:t>((</w:t>
      </w:r>
      <w:r>
        <w:rPr>
          <w:strike/>
        </w:rPr>
        <w:t xml:space="preserve">to receive funding from the information technology investment revolving account</w:t>
      </w:r>
      <w:r>
        <w:t>))</w:t>
      </w:r>
      <w:r>
        <w:rPr/>
        <w:t xml:space="preserve"> </w:t>
      </w:r>
      <w:r>
        <w:rPr>
          <w:u w:val="single"/>
        </w:rPr>
        <w:t xml:space="preserve">for certification and release of funding for each gate of the project</w:t>
      </w:r>
      <w:r>
        <w:rPr/>
        <w:t xml:space="preserve">. </w:t>
      </w:r>
      <w:r>
        <w:t>((</w:t>
      </w:r>
      <w:r>
        <w:rPr>
          <w:strike/>
        </w:rPr>
        <w:t xml:space="preserve">The</w:t>
      </w:r>
      <w:r>
        <w:t>))</w:t>
      </w:r>
      <w:r>
        <w:rPr/>
        <w:t xml:space="preserve"> </w:t>
      </w:r>
      <w:r>
        <w:rPr>
          <w:u w:val="single"/>
        </w:rPr>
        <w:t xml:space="preserve">When the office of the chief information officer certifies the key deliverables of the gate have been met and a current technology budget is approved, it must notify the</w:t>
      </w:r>
      <w:r>
        <w:rPr/>
        <w:t xml:space="preserve"> office of financial management </w:t>
      </w:r>
      <w:r>
        <w:t>((</w:t>
      </w:r>
      <w:r>
        <w:rPr>
          <w:strike/>
        </w:rPr>
        <w:t xml:space="preserve">must notify</w:t>
      </w:r>
      <w:r>
        <w:t>))</w:t>
      </w:r>
      <w:r>
        <w:rPr/>
        <w:t xml:space="preserve"> </w:t>
      </w:r>
      <w:r>
        <w:rPr>
          <w:u w:val="single"/>
        </w:rPr>
        <w:t xml:space="preserve">and</w:t>
      </w:r>
      <w:r>
        <w:rPr/>
        <w:t xml:space="preserve"> the fiscal committees of the legislature </w:t>
      </w:r>
      <w:r>
        <w:t>((</w:t>
      </w:r>
      <w:r>
        <w:rPr>
          <w:strike/>
        </w:rPr>
        <w:t xml:space="preserve">of the receipt of each application and</w:t>
      </w:r>
      <w:r>
        <w:t>))</w:t>
      </w:r>
      <w:r>
        <w:rPr>
          <w:u w:val="single"/>
        </w:rPr>
        <w:t xml:space="preserve">. The office of financial management</w:t>
      </w:r>
      <w:r>
        <w:rPr/>
        <w:t xml:space="preserve"> may not approve </w:t>
      </w:r>
      <w:r>
        <w:t>((</w:t>
      </w:r>
      <w:r>
        <w:rPr>
          <w:strike/>
        </w:rPr>
        <w:t xml:space="preserve">a funding request for</w:t>
      </w:r>
      <w:r>
        <w:t>))</w:t>
      </w:r>
      <w:r>
        <w:rPr/>
        <w:t xml:space="preserve"> </w:t>
      </w:r>
      <w:r>
        <w:rPr>
          <w:u w:val="single"/>
        </w:rPr>
        <w:t xml:space="preserve">funding for the certified project gate any earlier than</w:t>
      </w:r>
      <w:r>
        <w:rPr/>
        <w:t xml:space="preserve"> ten business days from the date of notification </w:t>
      </w:r>
      <w:r>
        <w:rPr>
          <w:u w:val="single"/>
        </w:rPr>
        <w:t xml:space="preserve">to the fiscal committees of the legislature</w:t>
      </w:r>
      <w:r>
        <w:rPr/>
        <w:t xml:space="preserv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w:t>
      </w:r>
      <w:r>
        <w:t>((</w:t>
      </w:r>
      <w:r>
        <w:rPr>
          <w:strike/>
        </w:rPr>
        <w:t xml:space="preserve">Discreet</w:t>
      </w:r>
      <w:r>
        <w:t>))</w:t>
      </w:r>
      <w:r>
        <w:rPr/>
        <w:t xml:space="preserve"> </w:t>
      </w:r>
      <w:r>
        <w:rPr>
          <w:u w:val="single"/>
        </w:rPr>
        <w:t xml:space="preserve">Discrete</w:t>
      </w:r>
      <w:r>
        <w:rPr/>
        <w:t xml:space="preserv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$1,273,008,000</w:t>
      </w:r>
      <w:r>
        <w:t>))</w:t>
      </w:r>
    </w:p>
    <w:p>
      <w:pPr>
        <w:spacing w:before="0" w:after="0" w:line="408" w:lineRule="exact"/>
        <w:ind w:left="0" w:right="0" w:firstLine="0"/>
        <w:jc w:val="left"/>
        <w:tabs>
          <w:tab w:val="right" w:leader="none" w:pos="9936"/>
        </w:tabs>
      </w:pPr>
      <w:r>
        <w:tab/>
      </w:r>
      <w:r>
        <w:rPr>
          <w:u w:val="single"/>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$1,374,570,000</w:t>
      </w:r>
      <w:r>
        <w:t>))</w:t>
      </w:r>
    </w:p>
    <w:p>
      <w:pPr>
        <w:spacing w:before="0" w:after="0" w:line="408" w:lineRule="exact"/>
        <w:ind w:left="0" w:right="0" w:firstLine="0"/>
        <w:jc w:val="left"/>
        <w:tabs>
          <w:tab w:val="right" w:leader="none" w:pos="9936"/>
        </w:tabs>
      </w:pPr>
      <w:r>
        <w:tab/>
      </w:r>
      <w:r>
        <w:rPr>
          <w:u w:val="single"/>
        </w:rPr>
        <w:t xml:space="preserve">$1,348,288,000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$12,323,000</w:t>
      </w:r>
      <w:r>
        <w:t>))</w:t>
      </w:r>
    </w:p>
    <w:p>
      <w:pPr>
        <w:spacing w:before="0" w:after="0" w:line="408" w:lineRule="exact"/>
        <w:ind w:left="0" w:right="0" w:firstLine="0"/>
        <w:jc w:val="left"/>
        <w:tabs>
          <w:tab w:val="right" w:leader="none" w:pos="9936"/>
        </w:tabs>
      </w:pPr>
      <w:r>
        <w:tab/>
      </w:r>
      <w:r>
        <w:rPr>
          <w:u w:val="single"/>
        </w:rPr>
        <w:t xml:space="preserve">$19,323,000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$2,661,073,000</w:t>
      </w:r>
      <w:r>
        <w:t>))</w:t>
      </w:r>
    </w:p>
    <w:p>
      <w:pPr>
        <w:tabs>
          <w:tab w:val="right" w:leader="none" w:pos="9936"/>
        </w:tabs>
        <w:ind w:left="0" w:right="0" w:firstLine="1440"/>
      </w:pPr>
      <w:r>
        <w:tab/>
      </w:r>
      <w:r>
        <w:rPr>
          <w:u w:val="single"/>
        </w:rPr>
        <w:t xml:space="preserve">$2,634,023,000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$2,466,000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t>((</w:t>
      </w:r>
      <w:r>
        <w:rPr>
          <w:strike/>
        </w:rPr>
        <w:t xml:space="preserve">$5,402,000</w:t>
      </w:r>
      <w:r>
        <w:t>))</w:t>
      </w:r>
    </w:p>
    <w:p>
      <w:pPr>
        <w:tabs>
          <w:tab w:val="right" w:leader="none" w:pos="9936"/>
        </w:tabs>
        <w:ind w:left="0" w:right="0" w:firstLine="1440"/>
      </w:pPr>
      <w:r>
        <w:tab/>
      </w:r>
      <w:r>
        <w:rPr>
          <w:u w:val="single"/>
        </w:rPr>
        <w:t xml:space="preserve">$7,185,000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$2,100,000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SUNDRY CLAIMS </w:t>
      </w:r>
    </w:p>
    <w:p>
      <w:pPr>
        <w:spacing w:before="0" w:after="0" w:line="408" w:lineRule="exact"/>
        <w:ind w:left="0" w:right="0" w:firstLine="576"/>
        <w:jc w:val="left"/>
      </w:pPr>
      <w:r>
        <w:rPr/>
        <w:t xml:space="preserve">The following sums, or so much thereof as may be necessary, are appropriated from the general fund for fiscal year 2022,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$557,000</w:t>
      </w:r>
    </w:p>
    <w:p>
      <w:pPr>
        <w:tabs>
          <w:tab w:val="right" w:leader="dot" w:pos="9936"/>
        </w:tabs>
        <w:ind w:left="0" w:right="0" w:firstLine="1440"/>
      </w:pPr>
      <w:r>
        <w:rPr/>
        <w:t xml:space="preserve">TOTAL APPROPRIATION</w:t>
      </w:r>
      <w:r>
        <w:tab/>
      </w:r>
      <w:r>
        <w:t>((</w:t>
      </w:r>
      <w:r>
        <w:rPr>
          <w:strike/>
        </w:rPr>
        <w:t xml:space="preserve">$452,000</w:t>
      </w:r>
      <w:r>
        <w:t>))</w:t>
      </w:r>
    </w:p>
    <w:p>
      <w:pPr>
        <w:tabs>
          <w:tab w:val="right" w:leader="none" w:pos="9936"/>
        </w:tabs>
        <w:ind w:left="0" w:right="0" w:firstLine="1440"/>
      </w:pPr>
      <w:r>
        <w:tab/>
      </w:r>
      <w:r>
        <w:rPr>
          <w:u w:val="single"/>
        </w:rPr>
        <w:t xml:space="preserve">$1,114,000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The appropriations in this section, or so much thereof as may be necessary,</w:t>
      </w:r>
      <w:r>
        <w:t>))</w:t>
      </w:r>
      <w:r>
        <w:rPr/>
        <w:t xml:space="preserve"> </w:t>
      </w:r>
    </w:p>
    <w:p>
      <w:pPr>
        <w:spacing w:before="0" w:after="0" w:line="408" w:lineRule="exact"/>
        <w:ind w:left="0" w:right="0" w:firstLine="576"/>
        <w:jc w:val="left"/>
      </w:pPr>
      <w:r>
        <w:rPr>
          <w:u w:val="single"/>
        </w:rPr>
        <w:t xml:space="preserve">(1) $226,000 of the general fund</w:t>
      </w:r>
      <w:r>
        <w:rPr>
          <w:rFonts w:ascii="Times New Roman" w:hAnsi="Times New Roman"/>
          <w:u w:val="single"/>
        </w:rPr>
        <w:t xml:space="preserve">—</w:t>
      </w:r>
      <w:r>
        <w:rPr>
          <w:u w:val="single"/>
        </w:rPr>
        <w:t xml:space="preserve">state appropriation for fiscal year 2022 and $226,000 of the general fund</w:t>
      </w:r>
      <w:r>
        <w:rPr>
          <w:rFonts w:ascii="Times New Roman" w:hAnsi="Times New Roman"/>
          <w:u w:val="single"/>
        </w:rPr>
        <w:t xml:space="preserve">—</w:t>
      </w:r>
      <w:r>
        <w:rPr>
          <w:u w:val="single"/>
        </w:rPr>
        <w:t xml:space="preserve">state appropriation for fiscal year 2023</w:t>
      </w:r>
      <w:r>
        <w:rPr/>
        <w:t xml:space="preserve">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0" w:after="0" w:line="408" w:lineRule="exact"/>
        <w:ind w:left="0" w:right="0" w:firstLine="576"/>
        <w:jc w:val="left"/>
      </w:pPr>
      <w:r>
        <w:rPr>
          <w:u w:val="single"/>
        </w:rPr>
        <w:t xml:space="preserve">(2) $331,000 of the general fund</w:t>
      </w:r>
      <w:r>
        <w:rPr>
          <w:rFonts w:ascii="Times New Roman" w:hAnsi="Times New Roman"/>
          <w:u w:val="single"/>
        </w:rPr>
        <w:t xml:space="preserve">—</w:t>
      </w:r>
      <w:r>
        <w:rPr>
          <w:u w:val="single"/>
        </w:rPr>
        <w:t xml:space="preserve">state appropriation for fiscal year 2022 and $331,000 of the general fund</w:t>
      </w:r>
      <w:r>
        <w:rPr>
          <w:rFonts w:ascii="Times New Roman" w:hAnsi="Times New Roman"/>
          <w:u w:val="single"/>
        </w:rPr>
        <w:t xml:space="preserve">—</w:t>
      </w:r>
      <w:r>
        <w:rPr>
          <w:u w:val="single"/>
        </w:rPr>
        <w:t xml:space="preserve">state appropriation for fiscal year 2023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$30,683,000</w:t>
      </w:r>
    </w:p>
    <w:p>
      <w:pPr>
        <w:tabs>
          <w:tab w:val="right" w:leader="dot" w:pos="9936"/>
        </w:tabs>
        <w:ind w:left="0" w:right="0" w:firstLine="1440"/>
      </w:pPr>
      <w:r>
        <w:rPr/>
        <w:t xml:space="preserve">TOTAL APPROPRIATION</w:t>
      </w:r>
      <w:r>
        <w:tab/>
      </w:r>
      <w:r>
        <w:t>((</w:t>
      </w:r>
      <w:r>
        <w:rPr>
          <w:strike/>
        </w:rPr>
        <w:t xml:space="preserve">$951,000</w:t>
      </w:r>
      <w:r>
        <w:t>))</w:t>
      </w:r>
    </w:p>
    <w:p>
      <w:pPr>
        <w:tabs>
          <w:tab w:val="right" w:leader="none" w:pos="9936"/>
        </w:tabs>
        <w:ind w:left="0" w:right="0" w:firstLine="1440"/>
      </w:pPr>
      <w:r>
        <w:tab/>
      </w:r>
      <w:r>
        <w:rPr>
          <w:u w:val="single"/>
        </w:rPr>
        <w:t xml:space="preserve">$31,634,000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INTERNET CRIMES AGAINST CHILDREN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MULTIMODAL TRANSPORTATION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$2,000,000,000</w:t>
      </w:r>
    </w:p>
    <w:p>
      <w:pPr>
        <w:tabs>
          <w:tab w:val="right" w:leader="dot" w:pos="9936"/>
        </w:tabs>
        <w:ind w:left="0" w:right="0" w:firstLine="1440"/>
      </w:pPr>
      <w:r>
        <w:rPr/>
        <w:t xml:space="preserve">TOTAL APPROPRIATION</w:t>
      </w:r>
      <w:r>
        <w:tab/>
      </w:r>
      <w:r>
        <w:rPr/>
        <w:t xml:space="preserve">$2,000,000,000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ENTERPRISE SERVICES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enterprise services account created in RCW 43.19.025 in support of the real estate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VEHICLE PARKING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$2,178,000</w:t>
      </w:r>
    </w:p>
    <w:p>
      <w:pPr>
        <w:tabs>
          <w:tab w:val="right" w:leader="dot" w:pos="9936"/>
        </w:tabs>
        <w:ind w:left="0" w:right="0" w:firstLine="1440"/>
      </w:pPr>
      <w:r>
        <w:rPr/>
        <w:t xml:space="preserve">TOTAL APPROPRIATION</w:t>
      </w:r>
      <w:r>
        <w:tab/>
      </w:r>
      <w:r>
        <w:rPr/>
        <w:t xml:space="preserve">$2,178,000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vehicle parking account created in RCW 43.01.225 in support of the parking program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LIABILITY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$217,000,000</w:t>
      </w:r>
    </w:p>
    <w:p>
      <w:pPr>
        <w:tabs>
          <w:tab w:val="right" w:leader="dot" w:pos="9936"/>
        </w:tabs>
        <w:ind w:left="0" w:right="0" w:firstLine="1440"/>
      </w:pPr>
      <w:r>
        <w:rPr/>
        <w:t xml:space="preserve">TOTAL APPROPRIATION</w:t>
      </w:r>
      <w:r>
        <w:tab/>
      </w:r>
      <w:r>
        <w:rPr/>
        <w:t xml:space="preserve">$217,000,000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liability account created in RCW 4.92.130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$157,500,000</w:t>
      </w:r>
    </w:p>
    <w:p>
      <w:pPr>
        <w:tabs>
          <w:tab w:val="right" w:leader="dot" w:pos="9936"/>
        </w:tabs>
        <w:ind w:left="0" w:right="0" w:firstLine="1440"/>
      </w:pPr>
      <w:r>
        <w:rPr/>
        <w:t xml:space="preserve">TOTAL APPROPRIATION</w:t>
      </w:r>
      <w:r>
        <w:tab/>
      </w:r>
      <w:r>
        <w:rPr/>
        <w:t xml:space="preserve">$157,500,000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INFORMATION SYSTEMS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$26,200,000</w:t>
      </w:r>
    </w:p>
    <w:p>
      <w:pPr>
        <w:tabs>
          <w:tab w:val="right" w:leader="dot" w:pos="9936"/>
        </w:tabs>
        <w:ind w:left="0" w:right="0" w:firstLine="1440"/>
      </w:pPr>
      <w:r>
        <w:rPr/>
        <w:t xml:space="preserve">TOTAL APPROPRIATION</w:t>
      </w:r>
      <w:r>
        <w:tab/>
      </w:r>
      <w:r>
        <w:rPr/>
        <w:t xml:space="preserve">$26,200,000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FAMILY AND MEDICAL LEAVE INSURANCE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$350,000,000</w:t>
      </w:r>
    </w:p>
    <w:p>
      <w:pPr>
        <w:tabs>
          <w:tab w:val="right" w:leader="dot" w:pos="9936"/>
        </w:tabs>
        <w:ind w:left="0" w:right="0" w:firstLine="1440"/>
      </w:pPr>
      <w:r>
        <w:rPr/>
        <w:t xml:space="preserve">TOTAL APPROPRIATION</w:t>
      </w:r>
      <w:r>
        <w:tab/>
      </w:r>
      <w:r>
        <w:rPr/>
        <w:t xml:space="preserve">$350,000,000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on June 30, 2023. The office of financial management may only expend the amount necessary to keep the family and medical leave insurance account from being in a deficit at the close of the fiscal biennium, after certification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career and college pathways innovation challenge program account created in RCW 28B.120.040 to implement Second Substitute Senate Bill No. 5789 (innovation challenge program). If the bill is not enacted by June 30, 2022, the amount provided in this subsection shall lapse. General fund appropriations into the account are intended for the current and next ensuing fiscal biennium only. The student achievement council must report on the uses of the general fund moneys deposited in the account by December 1, 2022, to allow the legislature to assess the program and general fund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TRIBAL GOVERNMENT ASSISTANCE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$401,000</w:t>
      </w:r>
    </w:p>
    <w:p>
      <w:pPr>
        <w:tabs>
          <w:tab w:val="right" w:leader="dot" w:pos="9936"/>
        </w:tabs>
        <w:ind w:left="0" w:right="0" w:firstLine="1440"/>
      </w:pPr>
      <w:r>
        <w:rPr/>
        <w:t xml:space="preserve">TOTAL APPROPRIATION</w:t>
      </w:r>
      <w:r>
        <w:tab/>
      </w:r>
      <w:r>
        <w:rPr/>
        <w:t xml:space="preserve">$401,000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tribes with police officers certified through the criminal justice training commission pursuant to RCW 43.101.157 to assist with one-time costs related to law enforcement and criminal justice related legislation enacted between January 1, 2020, and June 30, 2021. Distributions shall be made according to LEAP document tribal allocations 1 dated February 20,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$280,000,000</w:t>
      </w:r>
    </w:p>
    <w:p>
      <w:pPr>
        <w:tabs>
          <w:tab w:val="right" w:leader="dot" w:pos="9936"/>
        </w:tabs>
        <w:ind w:left="0" w:right="0" w:firstLine="1440"/>
      </w:pPr>
      <w:r>
        <w:rPr/>
        <w:t xml:space="preserve">TOTAL APPROPRIATION</w:t>
      </w:r>
      <w:r>
        <w:tab/>
      </w:r>
      <w:r>
        <w:rPr/>
        <w:t xml:space="preserve">$280,000,000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w:t>
      </w:r>
      <w:r>
        <w:t>((</w:t>
      </w:r>
      <w:r>
        <w:rPr>
          <w:strike/>
        </w:rPr>
        <w:t xml:space="preserve">allotment</w:t>
      </w:r>
      <w:r>
        <w:t>))</w:t>
      </w:r>
      <w:r>
        <w:rPr/>
        <w:t xml:space="preserve"> </w:t>
      </w:r>
      <w:r>
        <w:rPr>
          <w:u w:val="single"/>
        </w:rPr>
        <w:t xml:space="preserve">allocation</w:t>
      </w:r>
      <w:r>
        <w:rPr/>
        <w:t xml:space="preserve">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w:t>
      </w:r>
      <w:r>
        <w:t>((</w:t>
      </w:r>
      <w:r>
        <w:rPr>
          <w:strike/>
        </w:rPr>
        <w:t xml:space="preserve">allotment</w:t>
      </w:r>
      <w:r>
        <w:t>))</w:t>
      </w:r>
      <w:r>
        <w:rPr/>
        <w:t xml:space="preserve"> </w:t>
      </w:r>
      <w:r>
        <w:rPr>
          <w:u w:val="single"/>
        </w:rPr>
        <w:t xml:space="preserve">allocation</w:t>
      </w:r>
      <w:r>
        <w:rPr/>
        <w:t xml:space="preserve">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STATE TREASURER</w:t>
      </w:r>
      <w:r>
        <w:rPr>
          <w:rFonts w:ascii="Times New Roman" w:hAnsi="Times New Roman"/>
          <w:b/>
        </w:rPr>
        <w:t xml:space="preserve">—</w:t>
      </w:r>
      <w:r>
        <w:rPr>
          <w:b/>
        </w:rPr>
        <w:t xml:space="preserve">COST OF SUPERVISION ACCOUNT </w:t>
      </w:r>
    </w:p>
    <w:p>
      <w:pPr>
        <w:spacing w:before="0" w:after="0" w:line="408" w:lineRule="exact"/>
        <w:ind w:left="0" w:right="0" w:firstLine="0"/>
        <w:jc w:val="left"/>
        <w:tabs>
          <w:tab w:val="right" w:leader="dot" w:pos="9936"/>
        </w:tabs>
      </w:pPr>
      <w:r>
        <w:rPr/>
        <w:t xml:space="preserve">Cost of Supervision Account</w:t>
      </w:r>
      <w:r>
        <w:rPr>
          <w:rFonts w:ascii="Times New Roman" w:hAnsi="Times New Roman"/>
        </w:rPr>
        <w:t xml:space="preserve">—</w:t>
      </w:r>
      <w:r>
        <w:rPr/>
        <w:t xml:space="preserve">State Appropriation</w:t>
      </w:r>
      <w:r>
        <w:tab/>
      </w:r>
      <w:r>
        <w:rPr/>
        <w:t xml:space="preserve">$1,449,000</w:t>
      </w:r>
    </w:p>
    <w:p>
      <w:pPr>
        <w:tabs>
          <w:tab w:val="right" w:leader="dot" w:pos="9936"/>
        </w:tabs>
        <w:ind w:left="0" w:right="0" w:firstLine="1440"/>
      </w:pPr>
      <w:r>
        <w:rPr/>
        <w:t xml:space="preserve">TOTAL APPROPRIATION</w:t>
      </w:r>
      <w:r>
        <w:tab/>
      </w:r>
      <w:r>
        <w:rPr/>
        <w:t xml:space="preserve">$1,449,000</w:t>
      </w:r>
    </w:p>
    <w:p>
      <w:pPr>
        <w:spacing w:before="120" w:after="0" w:line="408" w:lineRule="exact"/>
        <w:ind w:left="0" w:right="0" w:firstLine="576"/>
        <w:jc w:val="left"/>
      </w:pPr>
      <w:r>
        <w:rPr/>
        <w:t xml:space="preserve">The appropriation in this section is subject to the following conditions and limitations: The state treasurer shall transfer the entire balance of the cost of supervision account created in RCW 72.11.040 to the general fund upon the enactment of Substitute Senate Bill No. 5592 (cost of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$111,000</w:t>
      </w:r>
    </w:p>
    <w:p>
      <w:pPr>
        <w:tabs>
          <w:tab w:val="right" w:leader="dot" w:pos="9936"/>
        </w:tabs>
        <w:ind w:left="0" w:right="0" w:firstLine="1440"/>
      </w:pPr>
      <w:r>
        <w:rPr/>
        <w:t xml:space="preserve">TOTAL APPROPRIATION</w:t>
      </w:r>
      <w:r>
        <w:tab/>
      </w:r>
      <w:r>
        <w:rPr/>
        <w:t xml:space="preserve">$413,000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dot" w:pos="9936"/>
        </w:tabs>
      </w:pPr>
      <w:r>
        <w:rPr/>
        <w:t xml:space="preserve">Other Appropriated Funds</w:t>
      </w:r>
      <w:r>
        <w:tab/>
      </w:r>
      <w:r>
        <w:rPr/>
        <w:t xml:space="preserve">$356,000</w:t>
      </w:r>
    </w:p>
    <w:p>
      <w:pPr>
        <w:tabs>
          <w:tab w:val="right" w:leader="dot" w:pos="9936"/>
        </w:tabs>
        <w:ind w:left="0" w:right="0" w:firstLine="1440"/>
      </w:pPr>
      <w:r>
        <w:rPr/>
        <w:t xml:space="preserve">TOTAL APPROPRIATION</w:t>
      </w:r>
      <w:r>
        <w:tab/>
      </w:r>
      <w:r>
        <w:rPr/>
        <w:t xml:space="preserve">$1,557,000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ATTORNEY GENERAL LEGAL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$59,000</w:t>
      </w:r>
    </w:p>
    <w:p>
      <w:pPr>
        <w:spacing w:before="0" w:after="0" w:line="408" w:lineRule="exact"/>
        <w:ind w:left="0" w:right="0" w:firstLine="0"/>
        <w:jc w:val="left"/>
        <w:tabs>
          <w:tab w:val="right" w:leader="dot" w:pos="9936"/>
        </w:tabs>
      </w:pPr>
      <w:r>
        <w:rPr/>
        <w:t xml:space="preserve">Other Appropriated Funds</w:t>
      </w:r>
      <w:r>
        <w:tab/>
      </w:r>
      <w:r>
        <w:rPr/>
        <w:t xml:space="preserve">$4,020,000</w:t>
      </w:r>
    </w:p>
    <w:p>
      <w:pPr>
        <w:tabs>
          <w:tab w:val="right" w:leader="dot" w:pos="9936"/>
        </w:tabs>
        <w:ind w:left="0" w:right="0" w:firstLine="1440"/>
      </w:pPr>
      <w:r>
        <w:rPr/>
        <w:t xml:space="preserve">TOTAL APPROPRIATION</w:t>
      </w:r>
      <w:r>
        <w:tab/>
      </w:r>
      <w:r>
        <w:rPr/>
        <w:t xml:space="preserve">$22,241,000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$253,000</w:t>
      </w:r>
    </w:p>
    <w:p>
      <w:pPr>
        <w:spacing w:before="0" w:after="0" w:line="408" w:lineRule="exact"/>
        <w:ind w:left="0" w:right="0" w:firstLine="0"/>
        <w:jc w:val="left"/>
        <w:tabs>
          <w:tab w:val="right" w:leader="dot" w:pos="9936"/>
        </w:tabs>
      </w:pPr>
      <w:r>
        <w:rPr/>
        <w:t xml:space="preserve">Other Appropriated Funds</w:t>
      </w:r>
      <w:r>
        <w:tab/>
      </w:r>
      <w:r>
        <w:rPr/>
        <w:t xml:space="preserve">$360,000</w:t>
      </w:r>
    </w:p>
    <w:p>
      <w:pPr>
        <w:tabs>
          <w:tab w:val="right" w:leader="dot" w:pos="9936"/>
        </w:tabs>
        <w:ind w:left="0" w:right="0" w:firstLine="1440"/>
      </w:pPr>
      <w:r>
        <w:rPr/>
        <w:t xml:space="preserve">TOTAL APPROPRIATION</w:t>
      </w:r>
      <w:r>
        <w:tab/>
      </w:r>
      <w:r>
        <w:rPr/>
        <w:t xml:space="preserve">$908,000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r>
        <w:rPr/>
        <w:t xml:space="preserve">Other Appropriated Funds</w:t>
      </w:r>
      <w:r>
        <w:tab/>
      </w:r>
      <w:r>
        <w:rPr/>
        <w:t xml:space="preserve">$4,929,000</w:t>
      </w:r>
    </w:p>
    <w:p>
      <w:pPr>
        <w:tabs>
          <w:tab w:val="right" w:leader="dot" w:pos="9936"/>
        </w:tabs>
        <w:ind w:left="0" w:right="0" w:firstLine="1440"/>
      </w:pPr>
      <w:r>
        <w:rPr/>
        <w:t xml:space="preserve">TOTAL APPROPRIATION</w:t>
      </w:r>
      <w:r>
        <w:tab/>
      </w:r>
      <w:r>
        <w:rPr/>
        <w:t xml:space="preserve">$14,077,000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$488,000</w:t>
      </w:r>
    </w:p>
    <w:p>
      <w:pPr>
        <w:tabs>
          <w:tab w:val="right" w:leader="dot" w:pos="9936"/>
        </w:tabs>
        <w:ind w:left="0" w:right="0" w:firstLine="1440"/>
      </w:pPr>
      <w:r>
        <w:rPr/>
        <w:t xml:space="preserve">TOTAL APPROPRIATION</w:t>
      </w:r>
      <w:r>
        <w:tab/>
      </w:r>
      <w:r>
        <w:rPr/>
        <w:t xml:space="preserve">$1,636,000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spacing w:before="0" w:after="0" w:line="408" w:lineRule="exact"/>
        <w:ind w:left="0" w:right="0" w:firstLine="0"/>
        <w:jc w:val="left"/>
        <w:tabs>
          <w:tab w:val="right" w:leader="dot" w:pos="9936"/>
        </w:tabs>
      </w:pPr>
      <w:r>
        <w:rPr/>
        <w:t xml:space="preserve">Other Appropriated Funds</w:t>
      </w:r>
      <w:r>
        <w:tab/>
      </w:r>
      <w:r>
        <w:rPr/>
        <w:t xml:space="preserve">$450,000</w:t>
      </w:r>
    </w:p>
    <w:p>
      <w:pPr>
        <w:tabs>
          <w:tab w:val="right" w:leader="dot" w:pos="9936"/>
        </w:tabs>
        <w:ind w:left="0" w:right="0" w:firstLine="1440"/>
      </w:pPr>
      <w:r>
        <w:rPr/>
        <w:t xml:space="preserve">TOTAL APPROPRIATION</w:t>
      </w:r>
      <w:r>
        <w:tab/>
      </w:r>
      <w:r>
        <w:rPr/>
        <w:t xml:space="preserve">$2,109,000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The office of financial management shall adjust allotments in the amounts specified, and to the state agencies specified, in LEAP omnibus document 92R-2022,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SELF INSURANCE LIABILITY PREMIUM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spacing w:before="0" w:after="0" w:line="408" w:lineRule="exact"/>
        <w:ind w:left="0" w:right="0" w:firstLine="0"/>
        <w:jc w:val="left"/>
        <w:tabs>
          <w:tab w:val="right" w:leader="dot" w:pos="9936"/>
        </w:tabs>
      </w:pPr>
      <w:r>
        <w:rPr/>
        <w:t xml:space="preserve">Other Appropriated Funds</w:t>
      </w:r>
      <w:r>
        <w:tab/>
      </w:r>
      <w:r>
        <w:rPr/>
        <w:t xml:space="preserve">$396,000</w:t>
      </w:r>
    </w:p>
    <w:p>
      <w:pPr>
        <w:tabs>
          <w:tab w:val="right" w:leader="dot" w:pos="9936"/>
        </w:tabs>
        <w:ind w:left="0" w:right="0" w:firstLine="1440"/>
      </w:pPr>
      <w:r>
        <w:rPr/>
        <w:t xml:space="preserve">TOTAL APPROPRIATION</w:t>
      </w:r>
      <w:r>
        <w:tab/>
      </w:r>
      <w:r>
        <w:rPr/>
        <w:t xml:space="preserve">$6,757,000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92X-2022, dated February 20, 2022, and adjust appropriation schedules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ASSISTANCE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$5,000,000</w:t>
      </w:r>
      <w:r>
        <w:t>))</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$456,000</w:t>
      </w:r>
      <w:r>
        <w:t>))</w:t>
      </w:r>
    </w:p>
    <w:p>
      <w:pPr>
        <w:spacing w:before="0" w:after="0" w:line="408" w:lineRule="exact"/>
        <w:ind w:left="0" w:right="0" w:firstLine="0"/>
        <w:jc w:val="left"/>
        <w:tabs>
          <w:tab w:val="right" w:leader="none" w:pos="9936"/>
        </w:tabs>
      </w:pPr>
      <w:r>
        <w:tab/>
      </w:r>
      <w:r>
        <w:rPr>
          <w:u w:val="single"/>
        </w:rPr>
        <w:t xml:space="preserve">$546,000</w:t>
      </w:r>
    </w:p>
    <w:p>
      <w:pPr>
        <w:tabs>
          <w:tab w:val="right" w:leader="dot" w:pos="9936"/>
        </w:tabs>
        <w:ind w:left="0" w:right="0" w:firstLine="1440"/>
      </w:pPr>
      <w:r>
        <w:rPr/>
        <w:t xml:space="preserve">TOTAL APPROPRIATION</w:t>
      </w:r>
      <w:r>
        <w:tab/>
      </w:r>
      <w:r>
        <w:t>((</w:t>
      </w:r>
      <w:r>
        <w:rPr>
          <w:strike/>
        </w:rPr>
        <w:t xml:space="preserve">$952,000</w:t>
      </w:r>
      <w:r>
        <w:t>))</w:t>
      </w:r>
    </w:p>
    <w:p>
      <w:pPr>
        <w:tabs>
          <w:tab w:val="right" w:leader="none" w:pos="9936"/>
        </w:tabs>
        <w:ind w:left="0" w:right="0" w:firstLine="1440"/>
      </w:pPr>
      <w:r>
        <w:tab/>
      </w:r>
      <w:r>
        <w:rPr>
          <w:u w:val="single"/>
        </w:rPr>
        <w:t xml:space="preserve">$1,042,000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$19,618,000</w:t>
      </w:r>
      <w:r>
        <w:t>))</w:t>
      </w:r>
    </w:p>
    <w:p>
      <w:pPr>
        <w:spacing w:before="0" w:after="0" w:line="408" w:lineRule="exact"/>
        <w:ind w:left="0" w:right="0" w:firstLine="0"/>
        <w:jc w:val="left"/>
        <w:tabs>
          <w:tab w:val="right" w:leader="none" w:pos="9936"/>
        </w:tabs>
      </w:pPr>
      <w:r>
        <w:tab/>
      </w:r>
      <w:r>
        <w:rPr>
          <w:u w:val="single"/>
        </w:rPr>
        <w:t xml:space="preserve">$42,104,000</w:t>
      </w:r>
    </w:p>
    <w:p>
      <w:pPr>
        <w:tabs>
          <w:tab w:val="right" w:leader="dot" w:pos="9936"/>
        </w:tabs>
        <w:ind w:left="0" w:right="0" w:firstLine="1440"/>
      </w:pPr>
      <w:r>
        <w:rPr/>
        <w:t xml:space="preserve">TOTAL APPROPRIATION</w:t>
      </w:r>
      <w:r>
        <w:tab/>
      </w:r>
      <w:r>
        <w:t>((</w:t>
      </w:r>
      <w:r>
        <w:rPr>
          <w:strike/>
        </w:rPr>
        <w:t xml:space="preserve">$19,618,000</w:t>
      </w:r>
      <w:r>
        <w:t>))</w:t>
      </w:r>
    </w:p>
    <w:p>
      <w:pPr>
        <w:tabs>
          <w:tab w:val="right" w:leader="none" w:pos="9936"/>
        </w:tabs>
        <w:ind w:left="0" w:right="0" w:firstLine="1440"/>
      </w:pPr>
      <w:r>
        <w:tab/>
      </w:r>
      <w:r>
        <w:rPr>
          <w:u w:val="single"/>
        </w:rPr>
        <w:t xml:space="preserve">$42,104,000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LEADERSHIP BOARD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$637,000</w:t>
      </w:r>
    </w:p>
    <w:p>
      <w:pPr>
        <w:tabs>
          <w:tab w:val="right" w:leader="dot" w:pos="9936"/>
        </w:tabs>
        <w:ind w:left="0" w:right="0" w:firstLine="1440"/>
      </w:pPr>
      <w:r>
        <w:rPr/>
        <w:t xml:space="preserve">TOTAL APPROPRIATION</w:t>
      </w:r>
      <w:r>
        <w:tab/>
      </w:r>
      <w:r>
        <w:rPr/>
        <w:t xml:space="preserve">$637,000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leadership board account created in Senate Bill No. 5750 (WA leadership board). If the bill is not enacted by June 30, 2022,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COMMUNITY REINVESTMENT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$125,000,000</w:t>
      </w:r>
    </w:p>
    <w:p>
      <w:pPr>
        <w:tabs>
          <w:tab w:val="right" w:leader="dot" w:pos="9936"/>
        </w:tabs>
        <w:ind w:left="0" w:right="0" w:firstLine="1440"/>
      </w:pPr>
      <w:r>
        <w:rPr/>
        <w:t xml:space="preserve">TOTAL APPROPRIATION</w:t>
      </w:r>
      <w:r>
        <w:tab/>
      </w:r>
      <w:r>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community reinvestment account created in section 943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IMPAIRED DRIVING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impaired driving safety account created in RCW 46.68.260 for local government costs related to Engrossed Senate Bill No. 5054 (impaired driving). If the bill is not enacted by June 30, 2022, the amount appropriated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$55,000,000</w:t>
      </w:r>
    </w:p>
    <w:p>
      <w:pPr>
        <w:tabs>
          <w:tab w:val="right" w:leader="dot" w:pos="9936"/>
        </w:tabs>
        <w:ind w:left="0" w:right="0" w:firstLine="1440"/>
      </w:pPr>
      <w:r>
        <w:rPr/>
        <w:t xml:space="preserve">TOTAL APPROPRIATION</w:t>
      </w:r>
      <w:r>
        <w:tab/>
      </w:r>
      <w:r>
        <w:t>((</w:t>
      </w:r>
      <w:r>
        <w:rPr>
          <w:strike/>
        </w:rPr>
        <w:t xml:space="preserve">$50,000,000</w:t>
      </w:r>
      <w:r>
        <w:t>))</w:t>
      </w:r>
    </w:p>
    <w:p>
      <w:pPr>
        <w:tabs>
          <w:tab w:val="right" w:leader="none" w:pos="9936"/>
        </w:tabs>
        <w:ind w:left="0" w:right="0" w:firstLine="1440"/>
      </w:pPr>
      <w:r>
        <w:tab/>
      </w:r>
      <w:r>
        <w:rPr>
          <w:u w:val="single"/>
        </w:rPr>
        <w:t xml:space="preserve">$55,000,000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appropriations are provided solely for expenditure into the state health care affordability account created in </w:t>
      </w:r>
      <w:r>
        <w:t>((</w:t>
      </w:r>
      <w:r>
        <w:rPr>
          <w:strike/>
        </w:rPr>
        <w:t xml:space="preserve">Engrossed Second Substitute Senate Bill No. 5377 (standardized health plans)</w:t>
      </w:r>
      <w:r>
        <w:t>))</w:t>
      </w:r>
      <w:r>
        <w:rPr/>
        <w:t xml:space="preserve"> </w:t>
      </w:r>
      <w:r>
        <w:rPr>
          <w:u w:val="single"/>
        </w:rPr>
        <w:t xml:space="preserve">RCW 43.71.130</w:t>
      </w:r>
      <w:r>
        <w:rPr/>
        <w:t xml:space="preserve">. </w:t>
      </w:r>
      <w:r>
        <w:t>((</w:t>
      </w:r>
      <w:r>
        <w:rPr>
          <w:strike/>
        </w:rPr>
        <w:t xml:space="preserve">If the bill is not enacted by June 30, 2021, the amounts appropriated in this section shall lapse.</w:t>
      </w:r>
      <w:r>
        <w:t>))</w:t>
      </w:r>
    </w:p>
    <w:p>
      <w:pPr>
        <w:spacing w:before="0" w:after="0" w:line="408" w:lineRule="exact"/>
        <w:ind w:left="0" w:right="0" w:firstLine="576"/>
        <w:jc w:val="left"/>
      </w:pPr>
      <w:r>
        <w:rPr>
          <w:u w:val="single"/>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214(11)(a) of this act. Future expenditures into the account are contingent upon approval of the applicable waiver described in section 214(12)(b)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SALMON RECOVERY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 in support of riparian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STRATEGIC ENTERPRISE RESOURCE PLANNING TECHNOLOGY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strategic enterprise resource planning technology account created in section 942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SCHOOL SEISMIC SAFETY GRANT PROGRAM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$400,000,000</w:t>
      </w:r>
    </w:p>
    <w:p>
      <w:pPr>
        <w:tabs>
          <w:tab w:val="right" w:leader="dot" w:pos="9936"/>
        </w:tabs>
        <w:ind w:left="0" w:right="0" w:firstLine="1440"/>
      </w:pPr>
      <w:r>
        <w:rPr/>
        <w:t xml:space="preserve">TOTAL APPROPRIATION</w:t>
      </w:r>
      <w:r>
        <w:tab/>
      </w:r>
      <w:r>
        <w:rPr/>
        <w:t xml:space="preserve">$400,000,000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school seismic safety grant program account created in Substitute Senate Bill No. 5933 (seismic capital construction).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CONSUMER PRIVACY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$548,000</w:t>
      </w:r>
    </w:p>
    <w:p>
      <w:pPr>
        <w:tabs>
          <w:tab w:val="right" w:leader="dot" w:pos="9936"/>
        </w:tabs>
        <w:ind w:left="0" w:right="0" w:firstLine="1440"/>
      </w:pPr>
      <w:r>
        <w:rPr/>
        <w:t xml:space="preserve">TOTAL APPROPRIATION</w:t>
      </w:r>
      <w:r>
        <w:tab/>
      </w:r>
      <w:r>
        <w:rPr/>
        <w:t xml:space="preserve">$548,000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consumer privacy account created in Second Substitute Senate Bill No. 5062 (data).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334 s 730</w:t>
      </w:r>
      <w:r>
        <w:rPr/>
        <w:t xml:space="preserve"> (uncodified);</w:t>
      </w:r>
    </w:p>
    <w:p>
      <w:pPr>
        <w:spacing w:before="0" w:after="0" w:line="408" w:lineRule="exact"/>
        <w:ind w:left="0" w:right="0" w:firstLine="576"/>
        <w:jc w:val="left"/>
      </w:pPr>
      <w:r>
        <w:t>(2)</w:t>
      </w:r>
      <w:r>
        <w:rPr/>
        <w:t xml:space="preserve">2021 c 334 s 731</w:t>
      </w:r>
      <w:r>
        <w:rPr/>
        <w:t xml:space="preserve"> (uncodified);</w:t>
      </w:r>
    </w:p>
    <w:p>
      <w:pPr>
        <w:spacing w:before="0" w:after="0" w:line="408" w:lineRule="exact"/>
        <w:ind w:left="0" w:right="0" w:firstLine="576"/>
        <w:jc w:val="left"/>
      </w:pPr>
      <w:r>
        <w:t>(3)</w:t>
      </w:r>
      <w:r>
        <w:rPr/>
        <w:t xml:space="preserve">2021 c 334 s 732</w:t>
      </w:r>
      <w:r>
        <w:rPr/>
        <w:t xml:space="preserve"> (uncodified);</w:t>
      </w:r>
    </w:p>
    <w:p>
      <w:pPr>
        <w:spacing w:before="0" w:after="0" w:line="408" w:lineRule="exact"/>
        <w:ind w:left="0" w:right="0" w:firstLine="576"/>
        <w:jc w:val="left"/>
      </w:pPr>
      <w:r>
        <w:t>(4)</w:t>
      </w:r>
      <w:r>
        <w:rPr/>
        <w:t xml:space="preserve">2021 c 334 s 733</w:t>
      </w:r>
      <w:r>
        <w:rPr/>
        <w:t xml:space="preserve"> (uncodified);</w:t>
      </w:r>
    </w:p>
    <w:p>
      <w:pPr>
        <w:spacing w:before="0" w:after="0" w:line="408" w:lineRule="exact"/>
        <w:ind w:left="0" w:right="0" w:firstLine="576"/>
        <w:jc w:val="left"/>
      </w:pPr>
      <w:r>
        <w:t>(5)</w:t>
      </w:r>
      <w:r>
        <w:rPr/>
        <w:t xml:space="preserve">2021 c 334 s 734</w:t>
      </w:r>
      <w:r>
        <w:rPr/>
        <w:t xml:space="preserve"> (uncodified);</w:t>
      </w:r>
    </w:p>
    <w:p>
      <w:pPr>
        <w:spacing w:before="0" w:after="0" w:line="408" w:lineRule="exact"/>
        <w:ind w:left="0" w:right="0" w:firstLine="576"/>
        <w:jc w:val="left"/>
      </w:pPr>
      <w:r>
        <w:t>(6)</w:t>
      </w:r>
      <w:r>
        <w:rPr/>
        <w:t xml:space="preserve">2021 c 334 s 735</w:t>
      </w:r>
      <w:r>
        <w:rPr/>
        <w:t xml:space="preserve"> (uncodified);</w:t>
      </w:r>
    </w:p>
    <w:p>
      <w:pPr>
        <w:spacing w:before="0" w:after="0" w:line="408" w:lineRule="exact"/>
        <w:ind w:left="0" w:right="0" w:firstLine="576"/>
        <w:jc w:val="left"/>
      </w:pPr>
      <w:r>
        <w:t>(7)</w:t>
      </w:r>
      <w:r>
        <w:rPr/>
        <w:t xml:space="preserve">2021 c 334 s 736</w:t>
      </w:r>
      <w:r>
        <w:rPr/>
        <w:t xml:space="preserve"> (uncodified);</w:t>
      </w:r>
    </w:p>
    <w:p>
      <w:pPr>
        <w:spacing w:before="0" w:after="0" w:line="408" w:lineRule="exact"/>
        <w:ind w:left="0" w:right="0" w:firstLine="576"/>
        <w:jc w:val="left"/>
      </w:pPr>
      <w:r>
        <w:t>(8)</w:t>
      </w:r>
      <w:r>
        <w:rPr/>
        <w:t xml:space="preserve">2021 c 334 s 737</w:t>
      </w:r>
      <w:r>
        <w:rPr/>
        <w:t xml:space="preserve"> (uncodified);</w:t>
      </w:r>
    </w:p>
    <w:p>
      <w:pPr>
        <w:spacing w:before="0" w:after="0" w:line="408" w:lineRule="exact"/>
        <w:ind w:left="0" w:right="0" w:firstLine="576"/>
        <w:jc w:val="left"/>
      </w:pPr>
      <w:r>
        <w:t>(9)</w:t>
      </w:r>
      <w:r>
        <w:rPr/>
        <w:t xml:space="preserve">2021 c 334 s 749</w:t>
      </w:r>
      <w:r>
        <w:rPr/>
        <w:t xml:space="preserve"> (uncodified); and</w:t>
      </w:r>
    </w:p>
    <w:p>
      <w:pPr>
        <w:spacing w:before="0" w:after="0" w:line="408" w:lineRule="exact"/>
        <w:ind w:left="0" w:right="0" w:firstLine="576"/>
        <w:jc w:val="left"/>
      </w:pPr>
      <w:r>
        <w:t>(10)</w:t>
      </w:r>
      <w:r>
        <w:rPr/>
        <w:t xml:space="preserve">2021 c 334 s 752</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DEPARTMENT OF AGRICULTURE—STATE AND COUNTY FAIRS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provide grants to the Washington state fair and to county and area fairs as defined in RCW 15.76.120 (1) and (2) that agree to operate its fair in fiscal year 2023 without charging an admission fee to any member of the public. The amount of grant funds provided to each fair may not exceed the amount the admissions fees earned by the fair in fiscal year 2019 plus 20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w:t>
      </w:r>
      <w:r>
        <w:rPr>
          <w:b/>
        </w:rPr>
        <w:t xml:space="preserve">FOR THE OFFICE OF FINANCIAL MANAGEMENT</w:t>
      </w:r>
      <w:r>
        <w:rPr>
          <w:rFonts w:ascii="Times New Roman" w:hAnsi="Times New Roman"/>
          <w:b/>
        </w:rPr>
        <w:t xml:space="preserve">—</w:t>
      </w:r>
      <w:r>
        <w:rPr>
          <w:b/>
        </w:rPr>
        <w:t xml:space="preserve">WASHINGTON AUTO THEFT PREVENTION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$3,500,000</w:t>
      </w:r>
    </w:p>
    <w:p>
      <w:pPr>
        <w:tabs>
          <w:tab w:val="right" w:leader="dot" w:pos="9936"/>
        </w:tabs>
        <w:ind w:left="0" w:right="0" w:firstLine="1440"/>
      </w:pPr>
      <w:r>
        <w:rPr/>
        <w:t xml:space="preserve">TOTAL APPROPRIATION</w:t>
      </w:r>
      <w:r>
        <w:tab/>
      </w:r>
      <w:r>
        <w:rPr/>
        <w:t xml:space="preserve">$3,500,000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auto theft prevention authority account created in RCW 46.66.080.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2021 c 334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$9,757,000</w:t>
      </w:r>
      <w:r>
        <w:t>))</w:t>
      </w:r>
    </w:p>
    <w:p>
      <w:pPr>
        <w:spacing w:before="0" w:after="0" w:line="408" w:lineRule="exact"/>
        <w:ind w:left="0" w:right="0" w:firstLine="0"/>
        <w:jc w:val="left"/>
        <w:tabs>
          <w:tab w:val="right" w:leader="none" w:pos="9936"/>
        </w:tabs>
      </w:pPr>
      <w:r>
        <w:tab/>
      </w:r>
      <w:r>
        <w:rPr>
          <w:u w:val="single"/>
        </w:rPr>
        <w:t xml:space="preserve">$12,107,000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$9,284,000</w:t>
      </w:r>
      <w:r>
        <w:t>))</w:t>
      </w:r>
    </w:p>
    <w:p>
      <w:pPr>
        <w:spacing w:before="0" w:after="0" w:line="408" w:lineRule="exact"/>
        <w:ind w:left="0" w:right="0" w:firstLine="0"/>
        <w:jc w:val="left"/>
        <w:tabs>
          <w:tab w:val="right" w:leader="none" w:pos="9936"/>
        </w:tabs>
      </w:pPr>
      <w:r>
        <w:tab/>
      </w:r>
      <w:r>
        <w:rPr>
          <w:u w:val="single"/>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$6,395,000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$66,759,000</w:t>
      </w:r>
      <w:r>
        <w:t>))</w:t>
      </w:r>
    </w:p>
    <w:p>
      <w:pPr>
        <w:spacing w:before="0" w:after="0" w:line="408" w:lineRule="exact"/>
        <w:ind w:left="0" w:right="0" w:firstLine="0"/>
        <w:jc w:val="left"/>
        <w:tabs>
          <w:tab w:val="right" w:leader="none" w:pos="9936"/>
        </w:tabs>
      </w:pPr>
      <w:r>
        <w:tab/>
      </w:r>
      <w:r>
        <w:rPr>
          <w:u w:val="single"/>
        </w:rPr>
        <w:t xml:space="preserve">$67,206,000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$73,911,000</w:t>
      </w:r>
      <w:r>
        <w:t>))</w:t>
      </w:r>
    </w:p>
    <w:p>
      <w:pPr>
        <w:spacing w:before="0" w:after="0" w:line="408" w:lineRule="exact"/>
        <w:ind w:left="0" w:right="0" w:firstLine="0"/>
        <w:jc w:val="left"/>
        <w:tabs>
          <w:tab w:val="right" w:leader="none" w:pos="9936"/>
        </w:tabs>
      </w:pPr>
      <w:r>
        <w:tab/>
      </w:r>
      <w:r>
        <w:rPr>
          <w:u w:val="single"/>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$114,428,000</w:t>
      </w:r>
      <w:r>
        <w:t>))</w:t>
      </w:r>
    </w:p>
    <w:p>
      <w:pPr>
        <w:spacing w:before="0" w:after="0" w:line="408" w:lineRule="exact"/>
        <w:ind w:left="0" w:right="0" w:firstLine="0"/>
        <w:jc w:val="left"/>
        <w:tabs>
          <w:tab w:val="right" w:leader="none" w:pos="9936"/>
        </w:tabs>
      </w:pPr>
      <w:r>
        <w:tab/>
      </w:r>
      <w:r>
        <w:rPr>
          <w:u w:val="single"/>
        </w:rPr>
        <w:t xml:space="preserve">$118,883,000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$45,073,000</w:t>
      </w:r>
      <w:r>
        <w:t>))</w:t>
      </w:r>
    </w:p>
    <w:p>
      <w:pPr>
        <w:spacing w:before="0" w:after="0" w:line="408" w:lineRule="exact"/>
        <w:ind w:left="0" w:right="0" w:firstLine="0"/>
        <w:jc w:val="left"/>
        <w:tabs>
          <w:tab w:val="right" w:leader="none" w:pos="9936"/>
        </w:tabs>
      </w:pPr>
      <w:r>
        <w:tab/>
      </w:r>
      <w:r>
        <w:rPr>
          <w:u w:val="single"/>
        </w:rPr>
        <w:t xml:space="preserve">$47,068,000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$39,939,000</w:t>
      </w:r>
      <w:r>
        <w:t>))</w:t>
      </w:r>
    </w:p>
    <w:p>
      <w:pPr>
        <w:spacing w:before="0" w:after="0" w:line="408" w:lineRule="exact"/>
        <w:ind w:left="0" w:right="0" w:firstLine="0"/>
        <w:jc w:val="left"/>
        <w:tabs>
          <w:tab w:val="right" w:leader="none" w:pos="9936"/>
        </w:tabs>
      </w:pPr>
      <w:r>
        <w:tab/>
      </w:r>
      <w:r>
        <w:rPr>
          <w:u w:val="single"/>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$76,474,000</w:t>
      </w:r>
      <w:r>
        <w:t>))</w:t>
      </w:r>
    </w:p>
    <w:p>
      <w:pPr>
        <w:spacing w:before="0" w:after="0" w:line="408" w:lineRule="exact"/>
        <w:ind w:left="0" w:right="0" w:firstLine="0"/>
        <w:jc w:val="left"/>
        <w:tabs>
          <w:tab w:val="right" w:leader="none" w:pos="9936"/>
        </w:tabs>
      </w:pPr>
      <w:r>
        <w:tab/>
      </w:r>
      <w:r>
        <w:rPr>
          <w:u w:val="single"/>
        </w:rPr>
        <w:t xml:space="preserve">$87,317,000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$8,612,000</w:t>
      </w:r>
      <w:r>
        <w:t>))</w:t>
      </w:r>
    </w:p>
    <w:p>
      <w:pPr>
        <w:spacing w:before="0" w:after="0" w:line="408" w:lineRule="exact"/>
        <w:ind w:left="0" w:right="0" w:firstLine="0"/>
        <w:jc w:val="left"/>
        <w:tabs>
          <w:tab w:val="right" w:leader="none" w:pos="9936"/>
        </w:tabs>
      </w:pPr>
      <w:r>
        <w:tab/>
      </w:r>
      <w:r>
        <w:rPr>
          <w:u w:val="single"/>
        </w:rPr>
        <w:t xml:space="preserve">$8,700,000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$5,975,000</w:t>
      </w:r>
      <w:r>
        <w:t>))</w:t>
      </w:r>
    </w:p>
    <w:p>
      <w:pPr>
        <w:spacing w:before="0" w:after="0" w:line="408" w:lineRule="exact"/>
        <w:ind w:left="0" w:right="0" w:firstLine="0"/>
        <w:jc w:val="left"/>
        <w:tabs>
          <w:tab w:val="right" w:leader="none" w:pos="9936"/>
        </w:tabs>
      </w:pPr>
      <w:r>
        <w:tab/>
      </w:r>
      <w:r>
        <w:rPr>
          <w:u w:val="single"/>
        </w:rPr>
        <w:t xml:space="preserve">$6,110,000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$102,000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t>((</w:t>
      </w:r>
      <w:r>
        <w:rPr>
          <w:strike/>
        </w:rPr>
        <w:t xml:space="preserve">$40,000,000</w:t>
      </w:r>
      <w:r>
        <w:t>))</w:t>
      </w:r>
    </w:p>
    <w:p>
      <w:pPr>
        <w:spacing w:before="0" w:after="0" w:line="408" w:lineRule="exact"/>
        <w:ind w:left="0" w:right="0" w:firstLine="0"/>
        <w:jc w:val="left"/>
        <w:tabs>
          <w:tab w:val="right" w:leader="none" w:pos="9936"/>
        </w:tabs>
      </w:pPr>
      <w:r>
        <w:tab/>
      </w:r>
      <w:r>
        <w:rPr>
          <w:u w:val="single"/>
        </w:rPr>
        <w:t xml:space="preserve">$51,456,000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$33,460,000</w:t>
      </w:r>
      <w:r>
        <w:t>))</w:t>
      </w:r>
    </w:p>
    <w:p>
      <w:pPr>
        <w:spacing w:before="0" w:after="0" w:line="408" w:lineRule="exact"/>
        <w:ind w:left="0" w:right="0" w:firstLine="0"/>
        <w:jc w:val="left"/>
        <w:tabs>
          <w:tab w:val="right" w:leader="none" w:pos="9936"/>
        </w:tabs>
      </w:pPr>
      <w:r>
        <w:tab/>
      </w:r>
      <w:r>
        <w:rPr>
          <w:u w:val="single"/>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w:t>
      </w:r>
      <w:r>
        <w:t>((</w:t>
      </w:r>
      <w:r>
        <w:rPr>
          <w:strike/>
        </w:rPr>
        <w:t xml:space="preserve">If Engrossed Substitute House</w:t>
      </w:r>
    </w:p>
    <w:p>
      <w:pPr>
        <w:spacing w:before="0" w:after="0" w:line="408" w:lineRule="exact"/>
        <w:ind w:left="0" w:right="0" w:firstLine="576"/>
        <w:jc w:val="left"/>
        <w:tabs>
          <w:tab w:val="right" w:leader="dot" w:pos="9936"/>
        </w:tabs>
      </w:pPr>
      <w:pPr>
        <w:tabs>
          <w:tab w:val="right" w:leader="dot" w:pos="9360"/>
        </w:tabs>
      </w:pPr>
      <w:r>
        <w:rPr>
          <w:strike/>
        </w:rPr>
        <w:t xml:space="preserve">Bill No. 1521 (warehousing &amp;</w:t>
      </w:r>
    </w:p>
    <w:p>
      <w:pPr>
        <w:spacing w:before="0" w:after="0" w:line="408" w:lineRule="exact"/>
        <w:ind w:left="0" w:right="0" w:firstLine="576"/>
        <w:jc w:val="left"/>
        <w:tabs>
          <w:tab w:val="right" w:leader="dot" w:pos="9936"/>
        </w:tabs>
      </w:pPr>
      <w:pPr>
        <w:tabs>
          <w:tab w:val="right" w:leader="dot" w:pos="9360"/>
        </w:tabs>
      </w:pPr>
      <w:r>
        <w:rPr>
          <w:strike/>
        </w:rPr>
        <w:t xml:space="preserve">manufacturing jobs) is not enacted by</w:t>
      </w:r>
    </w:p>
    <w:p>
      <w:pPr>
        <w:spacing w:before="0" w:after="0" w:line="408" w:lineRule="exact"/>
        <w:ind w:left="0" w:right="0" w:firstLine="576"/>
        <w:jc w:val="left"/>
        <w:tabs>
          <w:tab w:val="right" w:leader="dot" w:pos="9936"/>
        </w:tabs>
      </w:pPr>
      <w:pPr>
        <w:tabs>
          <w:tab w:val="right" w:leader="dot" w:pos="9360"/>
        </w:tabs>
      </w:pPr>
      <w:r>
        <w:rPr>
          <w:strike/>
        </w:rPr>
        <w:t xml:space="preserve">June 30, 2021, this distribution is</w:t>
      </w:r>
    </w:p>
    <w:p>
      <w:pPr>
        <w:spacing w:before="0" w:after="0" w:line="408" w:lineRule="exact"/>
        <w:ind w:left="0" w:right="0" w:firstLine="576"/>
        <w:jc w:val="left"/>
        <w:tabs>
          <w:tab w:val="right" w:leader="dot" w:pos="9936"/>
        </w:tabs>
      </w:pPr>
      <w:r>
        <w:rPr>
          <w:strike/>
        </w:rPr>
        <w:t xml:space="preserve">null and void.</w:t>
      </w:r>
      <w:r>
        <w:t>))</w:t>
      </w:r>
      <w:r>
        <w:tab/>
      </w:r>
      <w:r>
        <w:rPr/>
        <w:t xml:space="preserve">$12,150,000</w:t>
      </w:r>
    </w:p>
    <w:p>
      <w:pPr>
        <w:tabs>
          <w:tab w:val="right" w:leader="dot" w:pos="9936"/>
        </w:tabs>
        <w:ind w:left="0" w:right="0" w:firstLine="1440"/>
      </w:pPr>
      <w:r>
        <w:rPr/>
        <w:t xml:space="preserve">TOTAL APPROPRIATION</w:t>
      </w:r>
      <w:r>
        <w:tab/>
      </w:r>
      <w:r>
        <w:t>((</w:t>
      </w:r>
      <w:r>
        <w:rPr>
          <w:strike/>
        </w:rPr>
        <w:t xml:space="preserve">$652,015,000</w:t>
      </w:r>
      <w:r>
        <w:t>))</w:t>
      </w:r>
    </w:p>
    <w:p>
      <w:pPr>
        <w:tabs>
          <w:tab w:val="right" w:leader="none" w:pos="9936"/>
        </w:tabs>
        <w:ind w:left="0" w:right="0" w:firstLine="1440"/>
      </w:pPr>
      <w:r>
        <w:tab/>
      </w:r>
      <w:r>
        <w:rPr>
          <w:u w:val="single"/>
        </w:rPr>
        <w:t xml:space="preserve">$723,094,000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$2,551,000</w:t>
      </w:r>
      <w:r>
        <w:t>))</w:t>
      </w:r>
    </w:p>
    <w:p>
      <w:pPr>
        <w:spacing w:before="0" w:after="0" w:line="408" w:lineRule="exact"/>
        <w:ind w:left="0" w:right="0" w:firstLine="0"/>
        <w:jc w:val="left"/>
        <w:tabs>
          <w:tab w:val="right" w:leader="none" w:pos="9936"/>
        </w:tabs>
      </w:pPr>
      <w:r>
        <w:tab/>
      </w:r>
      <w:r>
        <w:rPr>
          <w:u w:val="single"/>
        </w:rPr>
        <w:t xml:space="preserve">$2,165,000</w:t>
      </w:r>
    </w:p>
    <w:p>
      <w:pPr>
        <w:tabs>
          <w:tab w:val="right" w:leader="dot" w:pos="9936"/>
        </w:tabs>
        <w:ind w:left="0" w:right="0" w:firstLine="1440"/>
      </w:pPr>
      <w:r>
        <w:rPr/>
        <w:t xml:space="preserve">TOTAL APPROPRIATION</w:t>
      </w:r>
      <w:r>
        <w:tab/>
      </w:r>
      <w:r>
        <w:t>((</w:t>
      </w:r>
      <w:r>
        <w:rPr>
          <w:strike/>
        </w:rPr>
        <w:t xml:space="preserve">$2,551,000</w:t>
      </w:r>
      <w:r>
        <w:t>))</w:t>
      </w:r>
    </w:p>
    <w:p>
      <w:pPr>
        <w:tabs>
          <w:tab w:val="right" w:leader="none" w:pos="9936"/>
        </w:tabs>
        <w:ind w:left="0" w:right="0" w:firstLine="1440"/>
      </w:pPr>
      <w:r>
        <w:tab/>
      </w:r>
      <w:r>
        <w:rPr>
          <w:u w:val="single"/>
        </w:rPr>
        <w:t xml:space="preserve">$2,165,000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0" w:after="0" w:line="408" w:lineRule="exact"/>
        <w:ind w:left="0" w:right="0" w:firstLine="576"/>
        <w:jc w:val="left"/>
      </w:pPr>
      <w:r>
        <w:rPr>
          <w:u w:val="single"/>
        </w:rPr>
        <w:t xml:space="preserve">(2) $150,000 of the amount appropriated in this section is provided solely for local government costs related to Engrossed Senate Bill No. 5054 (impaired driving).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$1,443,000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$1,443,000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0" w:after="0" w:line="408" w:lineRule="exact"/>
        <w:ind w:left="0" w:right="0" w:firstLine="576"/>
        <w:jc w:val="left"/>
      </w:pPr>
      <w:r>
        <w:rPr>
          <w:u w:val="single"/>
        </w:rPr>
        <w:t xml:space="preserve">(2) $100,000 of the amount appropriated in this section is provided solely for local government costs related to Engrossed Senate Bill No. 5054 (impaired driving).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t>((</w:t>
      </w:r>
      <w:r>
        <w:rPr>
          <w:strike/>
        </w:rPr>
        <w:t xml:space="preserve">$255,000,000</w:t>
      </w:r>
      <w:r>
        <w:t>))</w:t>
      </w:r>
      <w:r>
        <w:rPr/>
        <w:t xml:space="preserve"> </w:t>
      </w:r>
      <w:r>
        <w:rPr>
          <w:u w:val="single"/>
        </w:rPr>
        <w:t xml:space="preserve">$260,627,000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2023, </w:t>
      </w:r>
      <w:r>
        <w:t>((</w:t>
      </w:r>
      <w:r>
        <w:rPr>
          <w:strike/>
        </w:rPr>
        <w:t xml:space="preserve">$265,000,000</w:t>
      </w:r>
      <w:r>
        <w:t>))</w:t>
      </w:r>
    </w:p>
    <w:p>
      <w:pPr>
        <w:spacing w:before="0" w:after="0" w:line="408" w:lineRule="exact"/>
        <w:ind w:left="0" w:right="0" w:firstLine="576"/>
        <w:jc w:val="left"/>
        <w:tabs>
          <w:tab w:val="right" w:leader="dot" w:pos="9936"/>
        </w:tabs>
      </w:pPr>
      <w:r>
        <w:rPr>
          <w:u w:val="single"/>
        </w:rPr>
        <w:t xml:space="preserve">$258,406,000</w:t>
      </w:r>
      <w:r>
        <w:tab/>
      </w:r>
      <w:r>
        <w:t>((</w:t>
      </w:r>
      <w:r>
        <w:rPr>
          <w:strike/>
        </w:rPr>
        <w:t xml:space="preserve">$520,000,000</w:t>
      </w:r>
      <w:r>
        <w:t>))</w:t>
      </w:r>
    </w:p>
    <w:p>
      <w:pPr>
        <w:spacing w:before="0" w:after="0" w:line="408" w:lineRule="exact"/>
        <w:ind w:left="0" w:right="0" w:firstLine="0"/>
        <w:jc w:val="left"/>
        <w:tabs>
          <w:tab w:val="right" w:leader="none" w:pos="9936"/>
        </w:tabs>
      </w:pPr>
      <w:r>
        <w:tab/>
      </w:r>
      <w:r>
        <w:rPr>
          <w:u w:val="single"/>
        </w:rPr>
        <w:t xml:space="preserve">$519,033,000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w:t>
      </w:r>
      <w:r>
        <w:t>((</w:t>
      </w:r>
      <w:r>
        <w:rPr>
          <w:strike/>
        </w:rPr>
        <w:t xml:space="preserve">$195,000,000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$197,435,000</w:t>
      </w:r>
      <w:r>
        <w:rPr/>
        <w:t xml:space="preserve"> and this amount for fiscal</w:t>
      </w:r>
    </w:p>
    <w:p>
      <w:pPr>
        <w:spacing w:before="0" w:after="0" w:line="408" w:lineRule="exact"/>
        <w:ind w:left="0" w:right="0" w:firstLine="576"/>
        <w:jc w:val="left"/>
        <w:tabs>
          <w:tab w:val="right" w:leader="dot" w:pos="9936"/>
        </w:tabs>
      </w:pPr>
      <w:r>
        <w:rPr/>
        <w:t xml:space="preserve">year 2023, </w:t>
      </w:r>
      <w:r>
        <w:t>((</w:t>
      </w:r>
      <w:r>
        <w:rPr>
          <w:strike/>
        </w:rPr>
        <w:t xml:space="preserve">$200,000,000</w:t>
      </w:r>
      <w:r>
        <w:t>))</w:t>
      </w:r>
      <w:r>
        <w:rPr/>
        <w:t xml:space="preserve"> </w:t>
      </w:r>
      <w:r>
        <w:rPr>
          <w:u w:val="single"/>
        </w:rPr>
        <w:t xml:space="preserve">$195,296,000</w:t>
      </w:r>
      <w:r>
        <w:tab/>
      </w:r>
      <w:r>
        <w:t>((</w:t>
      </w:r>
      <w:r>
        <w:rPr>
          <w:strike/>
        </w:rPr>
        <w:t xml:space="preserve">$395,000,000</w:t>
      </w:r>
      <w:r>
        <w:t>))</w:t>
      </w:r>
    </w:p>
    <w:p>
      <w:pPr>
        <w:spacing w:before="0" w:after="0" w:line="408" w:lineRule="exact"/>
        <w:ind w:left="0" w:right="0" w:firstLine="0"/>
        <w:jc w:val="left"/>
        <w:tabs>
          <w:tab w:val="right" w:leader="none" w:pos="9936"/>
        </w:tabs>
      </w:pPr>
      <w:r>
        <w:tab/>
      </w:r>
      <w:r>
        <w:rPr>
          <w:u w:val="single"/>
        </w:rPr>
        <w:t xml:space="preserve">$392,731,000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$11,000,000 for fiscal year 2022 and $8,000,000</w:t>
      </w:r>
    </w:p>
    <w:p>
      <w:pPr>
        <w:spacing w:before="0" w:after="0" w:line="408" w:lineRule="exact"/>
        <w:ind w:left="0" w:right="0" w:firstLine="576"/>
        <w:jc w:val="left"/>
        <w:tabs>
          <w:tab w:val="right" w:leader="dot" w:pos="9936"/>
        </w:tabs>
      </w:pPr>
      <w:r>
        <w:rPr/>
        <w:t xml:space="preserve">for fiscal year 2023</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t>((</w:t>
      </w:r>
      <w:r>
        <w:rPr>
          <w:strike/>
        </w:rPr>
        <w:t xml:space="preserve">Long-Term Services and Supports Trust</w:t>
      </w:r>
    </w:p>
    <w:p>
      <w:pPr>
        <w:spacing w:before="0" w:after="0" w:line="408" w:lineRule="exact"/>
        <w:ind w:left="0" w:right="0" w:firstLine="576"/>
        <w:jc w:val="left"/>
        <w:tabs>
          <w:tab w:val="right" w:leader="dot" w:pos="9936"/>
        </w:tabs>
      </w:pPr>
      <w:pPr>
        <w:tabs>
          <w:tab w:val="right" w:leader="dot" w:pos="9360"/>
        </w:tabs>
      </w:pPr>
      <w:r>
        <w:rPr>
          <w:strike/>
        </w:rPr>
        <w:t xml:space="preserve">Account: For transfer to the general</w:t>
      </w:r>
    </w:p>
    <w:p>
      <w:pPr>
        <w:spacing w:before="0" w:after="0" w:line="408" w:lineRule="exact"/>
        <w:ind w:left="0" w:right="0" w:firstLine="576"/>
        <w:jc w:val="left"/>
        <w:tabs>
          <w:tab w:val="right" w:leader="dot" w:pos="9936"/>
        </w:tabs>
      </w:pPr>
      <w:pPr>
        <w:tabs>
          <w:tab w:val="right" w:leader="dot" w:pos="9360"/>
        </w:tabs>
      </w:pPr>
      <w:r>
        <w:rPr>
          <w:strike/>
        </w:rPr>
        <w:t xml:space="preserve">fund as repayment for start-up costs</w:t>
      </w:r>
    </w:p>
    <w:p>
      <w:pPr>
        <w:spacing w:before="0" w:after="0" w:line="408" w:lineRule="exact"/>
        <w:ind w:left="0" w:right="0" w:firstLine="576"/>
        <w:jc w:val="left"/>
        <w:tabs>
          <w:tab w:val="right" w:leader="dot" w:pos="9936"/>
        </w:tabs>
      </w:pPr>
      <w:pPr>
        <w:tabs>
          <w:tab w:val="right" w:leader="dot" w:pos="9360"/>
        </w:tabs>
      </w:pPr>
      <w:r>
        <w:rPr>
          <w:strike/>
        </w:rPr>
        <w:t xml:space="preserve">for the long term services program, the</w:t>
      </w:r>
    </w:p>
    <w:p>
      <w:pPr>
        <w:spacing w:before="0" w:after="0" w:line="408" w:lineRule="exact"/>
        <w:ind w:left="0" w:right="0" w:firstLine="576"/>
        <w:jc w:val="left"/>
        <w:tabs>
          <w:tab w:val="right" w:leader="dot" w:pos="9936"/>
        </w:tabs>
      </w:pPr>
      <w:pPr>
        <w:tabs>
          <w:tab w:val="right" w:leader="dot" w:pos="9360"/>
        </w:tabs>
      </w:pPr>
      <w:r>
        <w:rPr>
          <w:strike/>
        </w:rPr>
        <w:t xml:space="preserve">lesser of the amount determined by the</w:t>
      </w:r>
    </w:p>
    <w:p>
      <w:pPr>
        <w:spacing w:before="0" w:after="0" w:line="408" w:lineRule="exact"/>
        <w:ind w:left="0" w:right="0" w:firstLine="576"/>
        <w:jc w:val="left"/>
        <w:tabs>
          <w:tab w:val="right" w:leader="dot" w:pos="9936"/>
        </w:tabs>
      </w:pPr>
      <w:pPr>
        <w:tabs>
          <w:tab w:val="right" w:leader="dot" w:pos="9360"/>
        </w:tabs>
      </w:pPr>
      <w:r>
        <w:rPr>
          <w:strike/>
        </w:rPr>
        <w:t xml:space="preserve">treasurer for full repayment of the</w:t>
      </w:r>
    </w:p>
    <w:p>
      <w:pPr>
        <w:spacing w:before="0" w:after="0" w:line="408" w:lineRule="exact"/>
        <w:ind w:left="0" w:right="0" w:firstLine="576"/>
        <w:jc w:val="left"/>
        <w:tabs>
          <w:tab w:val="right" w:leader="dot" w:pos="9936"/>
        </w:tabs>
      </w:pPr>
      <w:pPr>
        <w:tabs>
          <w:tab w:val="right" w:leader="dot" w:pos="9360"/>
        </w:tabs>
      </w:pPr>
      <w:r>
        <w:rPr>
          <w:strike/>
        </w:rPr>
        <w:t xml:space="preserve">$17,040,000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the 2019-2021 biennium</w:t>
      </w:r>
    </w:p>
    <w:p>
      <w:pPr>
        <w:spacing w:before="0" w:after="0" w:line="408" w:lineRule="exact"/>
        <w:ind w:left="0" w:right="0" w:firstLine="576"/>
        <w:jc w:val="left"/>
        <w:tabs>
          <w:tab w:val="right" w:leader="dot" w:pos="9936"/>
        </w:tabs>
      </w:pPr>
      <w:pPr>
        <w:tabs>
          <w:tab w:val="right" w:leader="dot" w:pos="9360"/>
        </w:tabs>
      </w:pPr>
      <w:r>
        <w:rPr>
          <w:strike/>
        </w:rPr>
        <w:t xml:space="preserve">and $19,618,000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fiscal year 2022, which</w:t>
      </w:r>
    </w:p>
    <w:p>
      <w:pPr>
        <w:spacing w:before="0" w:after="0" w:line="408" w:lineRule="exact"/>
        <w:ind w:left="0" w:right="0" w:firstLine="576"/>
        <w:jc w:val="left"/>
        <w:tabs>
          <w:tab w:val="right" w:leader="dot" w:pos="9936"/>
        </w:tabs>
      </w:pPr>
      <w:pPr>
        <w:tabs>
          <w:tab w:val="right" w:leader="dot" w:pos="9360"/>
        </w:tabs>
      </w:pPr>
      <w:r>
        <w:rPr>
          <w:strike/>
        </w:rPr>
        <w:t xml:space="preserve">totals $36,658,000 transferred from</w:t>
      </w:r>
    </w:p>
    <w:p>
      <w:pPr>
        <w:spacing w:before="0" w:after="0" w:line="408" w:lineRule="exact"/>
        <w:ind w:left="0" w:right="0" w:firstLine="576"/>
        <w:jc w:val="left"/>
        <w:tabs>
          <w:tab w:val="right" w:leader="dot" w:pos="9936"/>
        </w:tabs>
      </w:pPr>
      <w:pPr>
        <w:tabs>
          <w:tab w:val="right" w:leader="dot" w:pos="9360"/>
        </w:tabs>
      </w:pPr>
      <w:r>
        <w:rPr>
          <w:strike/>
        </w:rPr>
        <w:t xml:space="preserve">the general fund in the 2019-2021</w:t>
      </w:r>
    </w:p>
    <w:p>
      <w:pPr>
        <w:spacing w:before="0" w:after="0" w:line="408" w:lineRule="exact"/>
        <w:ind w:left="0" w:right="0" w:firstLine="576"/>
        <w:jc w:val="left"/>
        <w:tabs>
          <w:tab w:val="right" w:leader="dot" w:pos="9936"/>
        </w:tabs>
      </w:pPr>
      <w:pPr>
        <w:tabs>
          <w:tab w:val="right" w:leader="dot" w:pos="9360"/>
        </w:tabs>
      </w:pPr>
      <w:r>
        <w:rPr>
          <w:strike/>
        </w:rPr>
        <w:t xml:space="preserve">biennium and fiscal year 2022 for</w:t>
      </w:r>
    </w:p>
    <w:p>
      <w:pPr>
        <w:spacing w:before="0" w:after="0" w:line="408" w:lineRule="exact"/>
        <w:ind w:left="0" w:right="0" w:firstLine="576"/>
        <w:jc w:val="left"/>
        <w:tabs>
          <w:tab w:val="right" w:leader="dot" w:pos="9936"/>
        </w:tabs>
      </w:pPr>
      <w:pPr>
        <w:tabs>
          <w:tab w:val="right" w:leader="dot" w:pos="9360"/>
        </w:tabs>
      </w:pPr>
      <w:r>
        <w:rPr>
          <w:strike/>
        </w:rPr>
        <w:t xml:space="preserve">start-up costs with any related</w:t>
      </w:r>
    </w:p>
    <w:p>
      <w:pPr>
        <w:spacing w:before="0" w:after="0" w:line="408" w:lineRule="exact"/>
        <w:ind w:left="0" w:right="0" w:firstLine="576"/>
        <w:jc w:val="left"/>
        <w:tabs>
          <w:tab w:val="right" w:leader="dot" w:pos="9936"/>
        </w:tabs>
      </w:pPr>
      <w:pPr>
        <w:tabs>
          <w:tab w:val="right" w:leader="dot" w:pos="9360"/>
        </w:tabs>
      </w:pPr>
      <w:r>
        <w:rPr>
          <w:strike/>
        </w:rPr>
        <w:t xml:space="preserve">interest, or this amount for fiscal</w:t>
      </w:r>
    </w:p>
    <w:p>
      <w:pPr>
        <w:spacing w:before="0" w:after="0" w:line="408" w:lineRule="exact"/>
        <w:ind w:left="0" w:right="0" w:firstLine="576"/>
        <w:jc w:val="left"/>
        <w:tabs>
          <w:tab w:val="right" w:leader="dot" w:pos="9936"/>
        </w:tabs>
      </w:pPr>
      <w:r>
        <w:rPr>
          <w:strike/>
        </w:rPr>
        <w:t xml:space="preserve">year 2022, $37,092,000</w:t>
      </w:r>
      <w:r>
        <w:tab/>
      </w:r>
      <w:r>
        <w:rPr>
          <w:strike/>
        </w:rPr>
        <w:t xml:space="preserve">$37,092,000</w:t>
      </w:r>
      <w:r>
        <w:t>))</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w:t>
      </w:r>
      <w:r>
        <w:t>((</w:t>
      </w:r>
      <w:r>
        <w:rPr>
          <w:strike/>
        </w:rPr>
        <w:t xml:space="preserve">or this amount for</w:t>
      </w:r>
    </w:p>
    <w:p>
      <w:pPr>
        <w:spacing w:before="0" w:after="0" w:line="408" w:lineRule="exact"/>
        <w:ind w:left="0" w:right="0" w:firstLine="576"/>
        <w:jc w:val="left"/>
        <w:tabs>
          <w:tab w:val="right" w:leader="dot" w:pos="9936"/>
        </w:tabs>
      </w:pPr>
      <w:pPr>
        <w:tabs>
          <w:tab w:val="right" w:leader="dot" w:pos="9360"/>
        </w:tabs>
      </w:pPr>
      <w:r>
        <w:rPr>
          <w:strike/>
        </w:rPr>
        <w:t xml:space="preserve">fiscal year 2023 $6,500,000</w:t>
      </w:r>
      <w:r>
        <w:t>))</w:t>
      </w:r>
      <w:r>
        <w:rPr/>
        <w:t xml:space="preserve"> </w:t>
      </w:r>
      <w:r>
        <w:rPr>
          <w:u w:val="single"/>
        </w:rPr>
        <w:t xml:space="preserve">$3,000,000 for</w:t>
      </w:r>
    </w:p>
    <w:p>
      <w:pPr>
        <w:spacing w:before="0" w:after="0" w:line="408" w:lineRule="exact"/>
        <w:ind w:left="0" w:right="0" w:firstLine="576"/>
        <w:jc w:val="left"/>
        <w:tabs>
          <w:tab w:val="right" w:leader="dot" w:pos="9936"/>
        </w:tabs>
      </w:pPr>
      <w:pPr>
        <w:tabs>
          <w:tab w:val="right" w:leader="dot" w:pos="9360"/>
        </w:tabs>
      </w:pPr>
      <w:r>
        <w:rPr>
          <w:u w:val="single"/>
        </w:rPr>
        <w:t xml:space="preserve">fiscal year 2022 and $3,500,000 for fiscal year</w:t>
      </w:r>
    </w:p>
    <w:p>
      <w:pPr>
        <w:spacing w:before="0" w:after="0" w:line="408" w:lineRule="exact"/>
        <w:ind w:left="0" w:right="0" w:firstLine="576"/>
        <w:jc w:val="left"/>
        <w:tabs>
          <w:tab w:val="right" w:leader="dot" w:pos="9936"/>
        </w:tabs>
      </w:pPr>
      <w:r>
        <w:rPr>
          <w:u w:val="single"/>
        </w:rPr>
        <w:t xml:space="preserve">2023</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w:t>
      </w:r>
      <w:r>
        <w:t>((</w:t>
      </w:r>
      <w:r>
        <w:rPr>
          <w:strike/>
        </w:rPr>
        <w:t xml:space="preserve">$16,587,000</w:t>
      </w:r>
      <w:r>
        <w:t>))</w:t>
      </w:r>
    </w:p>
    <w:p>
      <w:pPr>
        <w:spacing w:before="0" w:after="0" w:line="408" w:lineRule="exact"/>
        <w:ind w:left="0" w:right="0" w:firstLine="576"/>
        <w:jc w:val="left"/>
        <w:tabs>
          <w:tab w:val="right" w:leader="dot" w:pos="9936"/>
        </w:tabs>
      </w:pPr>
      <w:r>
        <w:rPr>
          <w:u w:val="single"/>
        </w:rPr>
        <w:t xml:space="preserve">$15,615,000</w:t>
      </w:r>
      <w:r>
        <w:rPr/>
        <w:t xml:space="preserve"> for fiscal year 2022</w:t>
      </w:r>
      <w:r>
        <w:tab/>
      </w:r>
      <w:r>
        <w:t>((</w:t>
      </w:r>
      <w:r>
        <w:rPr>
          <w:strike/>
        </w:rPr>
        <w:t xml:space="preserve">$16,587,000</w:t>
      </w:r>
      <w:r>
        <w:t>))</w:t>
      </w:r>
    </w:p>
    <w:p>
      <w:pPr>
        <w:spacing w:before="0" w:after="0" w:line="408" w:lineRule="exact"/>
        <w:ind w:left="0" w:right="0" w:firstLine="0"/>
        <w:jc w:val="left"/>
        <w:tabs>
          <w:tab w:val="right" w:leader="none" w:pos="9936"/>
        </w:tabs>
      </w:pPr>
      <w:r>
        <w:tab/>
      </w:r>
      <w:r>
        <w:rPr>
          <w:u w:val="single"/>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w:t>
      </w:r>
      <w:r>
        <w:t>((</w:t>
      </w:r>
      <w:r>
        <w:rPr>
          <w:strike/>
        </w:rPr>
        <w:t xml:space="preserve">If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1521</w:t>
      </w:r>
    </w:p>
    <w:p>
      <w:pPr>
        <w:spacing w:before="0" w:after="0" w:line="408" w:lineRule="exact"/>
        <w:ind w:left="0" w:right="0" w:firstLine="576"/>
        <w:jc w:val="left"/>
        <w:tabs>
          <w:tab w:val="right" w:leader="dot" w:pos="9936"/>
        </w:tabs>
      </w:pPr>
      <w:pPr>
        <w:tabs>
          <w:tab w:val="right" w:leader="dot" w:pos="9360"/>
        </w:tabs>
      </w:pPr>
      <w:r>
        <w:rPr>
          <w:strike/>
        </w:rPr>
        <w:t xml:space="preserve">(warehousing &amp; manufacturing jobs) is</w:t>
      </w:r>
    </w:p>
    <w:p>
      <w:pPr>
        <w:spacing w:before="0" w:after="0" w:line="408" w:lineRule="exact"/>
        <w:ind w:left="0" w:right="0" w:firstLine="576"/>
        <w:jc w:val="left"/>
        <w:tabs>
          <w:tab w:val="right" w:leader="dot" w:pos="9936"/>
        </w:tabs>
      </w:pPr>
      <w:pPr>
        <w:tabs>
          <w:tab w:val="right" w:leader="dot" w:pos="9360"/>
        </w:tabs>
      </w:pPr>
      <w:r>
        <w:rPr>
          <w:strike/>
        </w:rPr>
        <w:t xml:space="preserve">not enacted by June 30, 2021, this</w:t>
      </w:r>
    </w:p>
    <w:p>
      <w:pPr>
        <w:spacing w:before="0" w:after="0" w:line="408" w:lineRule="exact"/>
        <w:ind w:left="0" w:right="0" w:firstLine="576"/>
        <w:jc w:val="left"/>
        <w:tabs>
          <w:tab w:val="right" w:leader="dot" w:pos="9936"/>
        </w:tabs>
      </w:pPr>
      <w:r>
        <w:rPr>
          <w:strike/>
        </w:rPr>
        <w:t xml:space="preserve">transfer is 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u w:val="single"/>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u w:val="single"/>
        </w:rPr>
        <w:t xml:space="preserve">as much thereof that represents the balance in</w:t>
      </w:r>
    </w:p>
    <w:p>
      <w:pPr>
        <w:spacing w:before="0" w:after="0" w:line="408" w:lineRule="exact"/>
        <w:ind w:left="0" w:right="0" w:firstLine="576"/>
        <w:jc w:val="left"/>
        <w:tabs>
          <w:tab w:val="right" w:leader="dot" w:pos="9936"/>
        </w:tabs>
      </w:pPr>
      <w:r>
        <w:rPr>
          <w:u w:val="single"/>
        </w:rPr>
        <w:t xml:space="preserve">the account for fiscal year 2022</w:t>
      </w:r>
      <w:r>
        <w:tab/>
      </w:r>
      <w:r>
        <w:rPr>
          <w:u w:val="single"/>
        </w:rPr>
        <w:t xml:space="preserve">$3,186,000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u w:val="single"/>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u w:val="single"/>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u w:val="single"/>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u w:val="single"/>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u w:val="single"/>
        </w:rPr>
        <w:t xml:space="preserve">fiscal year 2022 and $74,632,000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$87,107,000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u w:val="single"/>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u w:val="single"/>
        </w:rPr>
        <w:t xml:space="preserve">for fiscal year 2022 and $6,500,000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pPr>
        <w:tabs>
          <w:tab w:val="right" w:leader="dot" w:pos="9360"/>
        </w:tabs>
      </w:pPr>
      <w:r>
        <w:rPr>
          <w:u w:val="single"/>
        </w:rPr>
        <w:t xml:space="preserve">account, $7,500,000 for fiscal year 2022 and</w:t>
      </w:r>
    </w:p>
    <w:p>
      <w:pPr>
        <w:spacing w:before="0" w:after="0" w:line="408" w:lineRule="exact"/>
        <w:ind w:left="0" w:right="0" w:firstLine="576"/>
        <w:jc w:val="left"/>
        <w:tabs>
          <w:tab w:val="right" w:leader="dot" w:pos="9936"/>
        </w:tabs>
      </w:pPr>
      <w:r>
        <w:rPr>
          <w:u w:val="single"/>
        </w:rPr>
        <w:t xml:space="preserve">$7,109,000 for fiscal year 2023</w:t>
      </w:r>
      <w:r>
        <w:tab/>
      </w:r>
      <w:r>
        <w:rPr>
          <w:u w:val="single"/>
        </w:rPr>
        <w:t xml:space="preserve">$14,609,000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aquatic invasive</w:t>
      </w:r>
    </w:p>
    <w:p>
      <w:pPr>
        <w:spacing w:before="0" w:after="0" w:line="408" w:lineRule="exact"/>
        <w:ind w:left="0" w:right="0" w:firstLine="576"/>
        <w:jc w:val="left"/>
        <w:tabs>
          <w:tab w:val="right" w:leader="dot" w:pos="9936"/>
        </w:tabs>
      </w:pPr>
      <w:pPr>
        <w:tabs>
          <w:tab w:val="right" w:leader="dot" w:pos="9360"/>
        </w:tabs>
      </w:pPr>
      <w:r>
        <w:rPr>
          <w:u w:val="single"/>
        </w:rPr>
        <w:t xml:space="preserve">species account, $2,472,000 for fiscal year</w:t>
      </w:r>
    </w:p>
    <w:p>
      <w:pPr>
        <w:spacing w:before="0" w:after="0" w:line="408" w:lineRule="exact"/>
        <w:ind w:left="0" w:right="0" w:firstLine="576"/>
        <w:jc w:val="left"/>
        <w:tabs>
          <w:tab w:val="right" w:leader="dot" w:pos="9936"/>
        </w:tabs>
      </w:pPr>
      <w:r>
        <w:rPr>
          <w:u w:val="single"/>
        </w:rPr>
        <w:t xml:space="preserve">2022 and $6,096,000 for fiscal year 2023</w:t>
      </w:r>
      <w:r>
        <w:tab/>
      </w:r>
      <w:r>
        <w:rPr>
          <w:u w:val="single"/>
        </w:rPr>
        <w:t xml:space="preserve">$8,568,000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fair fund created</w:t>
      </w:r>
    </w:p>
    <w:p>
      <w:pPr>
        <w:spacing w:before="0" w:after="0" w:line="408" w:lineRule="exact"/>
        <w:ind w:left="0" w:right="0" w:firstLine="576"/>
        <w:jc w:val="left"/>
        <w:tabs>
          <w:tab w:val="right" w:leader="dot" w:pos="9936"/>
        </w:tabs>
      </w:pPr>
      <w:pPr>
        <w:tabs>
          <w:tab w:val="right" w:leader="dot" w:pos="9360"/>
        </w:tabs>
      </w:pPr>
      <w:r>
        <w:rPr>
          <w:u w:val="single"/>
        </w:rPr>
        <w:t xml:space="preserve">by RCW 15.76.115, for fiscal year 2023,</w:t>
      </w:r>
    </w:p>
    <w:p>
      <w:pPr>
        <w:spacing w:before="0" w:after="0" w:line="408" w:lineRule="exact"/>
        <w:ind w:left="0" w:right="0" w:firstLine="576"/>
        <w:jc w:val="left"/>
        <w:tabs>
          <w:tab w:val="right" w:leader="dot" w:pos="9936"/>
        </w:tabs>
      </w:pPr>
      <w:pPr>
        <w:tabs>
          <w:tab w:val="right" w:leader="dot" w:pos="9360"/>
        </w:tabs>
      </w:pPr>
      <w:r>
        <w:rPr>
          <w:u w:val="single"/>
        </w:rPr>
        <w:t xml:space="preserve">pursuant to Second Substitute Senate Bill No.</w:t>
      </w:r>
    </w:p>
    <w:p>
      <w:pPr>
        <w:spacing w:before="0" w:after="0" w:line="408" w:lineRule="exact"/>
        <w:ind w:left="0" w:right="0" w:firstLine="576"/>
        <w:jc w:val="left"/>
        <w:tabs>
          <w:tab w:val="right" w:leader="dot" w:pos="9936"/>
        </w:tabs>
      </w:pPr>
      <w:pPr>
        <w:tabs>
          <w:tab w:val="right" w:leader="dot" w:pos="9360"/>
        </w:tabs>
      </w:pPr>
      <w:r>
        <w:rPr>
          <w:u w:val="single"/>
        </w:rPr>
        <w:t xml:space="preserve">5643 (youth development programs). If the bill</w:t>
      </w:r>
    </w:p>
    <w:p>
      <w:pPr>
        <w:spacing w:before="0" w:after="0" w:line="408" w:lineRule="exact"/>
        <w:ind w:left="0" w:right="0" w:firstLine="576"/>
        <w:jc w:val="left"/>
        <w:tabs>
          <w:tab w:val="right" w:leader="dot" w:pos="9936"/>
        </w:tabs>
      </w:pPr>
      <w:pPr>
        <w:tabs>
          <w:tab w:val="right" w:leader="dot" w:pos="9360"/>
        </w:tabs>
      </w:pPr>
      <w:r>
        <w:rPr>
          <w:u w:val="single"/>
        </w:rPr>
        <w:t xml:space="preserve">is not enacted by June 30, 2022, this transfer</w:t>
      </w:r>
    </w:p>
    <w:p>
      <w:pPr>
        <w:spacing w:before="0" w:after="0" w:line="408" w:lineRule="exact"/>
        <w:ind w:left="0" w:right="0" w:firstLine="576"/>
        <w:jc w:val="left"/>
        <w:tabs>
          <w:tab w:val="right" w:leader="dot" w:pos="9936"/>
        </w:tabs>
      </w:pPr>
      <w:r>
        <w:rPr>
          <w:u w:val="single"/>
        </w:rPr>
        <w:t xml:space="preserve">is null and void.</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u w:val="single"/>
        </w:rPr>
        <w:t xml:space="preserve">plan transition account</w:t>
      </w:r>
      <w:r>
        <w:rPr>
          <w:u w:val="single"/>
        </w:rPr>
        <w:t xml:space="preserve">, </w:t>
      </w:r>
      <w:r>
        <w:rPr>
          <w:u w:val="single"/>
        </w:rPr>
        <w:t xml:space="preserve">$1,500,000,000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$1,500,000,000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recreation access</w:t>
      </w:r>
    </w:p>
    <w:p>
      <w:pPr>
        <w:spacing w:before="0" w:after="0" w:line="408" w:lineRule="exact"/>
        <w:ind w:left="0" w:right="0" w:firstLine="576"/>
        <w:jc w:val="left"/>
        <w:tabs>
          <w:tab w:val="right" w:leader="dot" w:pos="9936"/>
        </w:tabs>
      </w:pPr>
      <w:r>
        <w:rPr>
          <w:u w:val="single"/>
        </w:rPr>
        <w:t xml:space="preserve">pass account, $31,000,000 for fiscal year 2023</w:t>
      </w:r>
      <w:r>
        <w:tab/>
      </w:r>
      <w:r>
        <w:rPr>
          <w:u w:val="single"/>
        </w:rPr>
        <w:t xml:space="preserve">$31,000,000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Subsections (2) in sections 902 through 927 and 934 through 937 of this act represent the results of the collective bargaining process from reopening the 2021-2023 contracts for the limited purpose of bargaining over compensation, and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909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u w:val="single"/>
        </w:rPr>
        <w:t xml:space="preserve">(1)</w:t>
      </w:r>
      <w:r>
        <w:rPr/>
        <w:t xml:space="preserve"> 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association of fish and wildlife professionals under the provisions of chapter 41.80 RCW for fiscal year 2023. The agreement includes and funding is provided for a general wage increase of 3.25 percent for fiscal year 2023 and a lump sum payment for employees who were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service employees international union healthcare 1199nw under the provisions of chapter 41.80 RCW for fiscal year 2023. The agreement includes and funding is provided for a general wage increase of 3.25 percent for fiscal year 2023 and a retention bonus payable in two equal installments.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u w:val="single"/>
        </w:rPr>
        <w:t xml:space="preserve">(1)</w:t>
      </w:r>
      <w:r>
        <w:rPr/>
        <w:t xml:space="preserve"> 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association of Washington assistant attorneys general/Washington federation of state employees under the provisions of chapter 41.80 RCW for fiscal year 2023. The agreement includes and funding is provided for a general wage increase of 3.25 percent for fiscal year 2023 and a longevity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federation of state employees administrative law judges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u w:val="single"/>
        </w:rPr>
        <w:t xml:space="preserve">(1)</w:t>
      </w:r>
      <w:r>
        <w:rPr/>
        <w:t xml:space="preserve"> 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0" w:after="0" w:line="408" w:lineRule="exact"/>
        <w:ind w:left="0" w:right="0" w:firstLine="576"/>
        <w:jc w:val="left"/>
      </w:pPr>
      <w:r>
        <w:rPr>
          <w:u w:val="single"/>
        </w:rPr>
        <w:t xml:space="preserve">(2) An agreement has been reached between the governor and the department of fish and wildlife sergeants association/teamsters 760 under the provisions of chapter 41.56 RCW for fiscal year 2023. The agreement includes and funding is provided for implementing a redesigned classification and compensation structure for the fish and wildlife enforcement classes and payment of educational incentives for employees who have obtained an associate degree (2 percent base pay) or bachelor's degree (4 percent base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u w:val="single"/>
        </w:rPr>
        <w:t xml:space="preserve">(1)</w:t>
      </w:r>
      <w:r>
        <w:rPr/>
        <w:t xml:space="preserve"> 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0" w:after="0" w:line="408" w:lineRule="exact"/>
        <w:ind w:left="0" w:right="0" w:firstLine="576"/>
        <w:jc w:val="left"/>
      </w:pPr>
      <w:r>
        <w:rPr>
          <w:u w:val="single"/>
        </w:rPr>
        <w:t xml:space="preserve">(2) An agreement has been reached between the governor and the fish and wildlife enforcement officers guild under the provisions of chapter 41.56 RCW for fiscal year 2023. The agreement includes and funding is provided for implementing a redesigned classification and compensation structure of the fish and wildlife enforcement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federation of state employees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public employees association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TEAMSTERS LOCAL 117 </w:t>
      </w:r>
      <w:r>
        <w:rPr>
          <w:b/>
          <w:u w:val="single"/>
        </w:rPr>
        <w:t xml:space="preserve">DEPARTMENT OF ENTERPRISE SERVICES</w:t>
      </w:r>
    </w:p>
    <w:p>
      <w:pPr>
        <w:spacing w:before="0" w:after="0" w:line="408" w:lineRule="exact"/>
        <w:ind w:left="0" w:right="0" w:firstLine="576"/>
        <w:jc w:val="left"/>
      </w:pPr>
      <w:r>
        <w:rPr>
          <w:u w:val="single"/>
        </w:rPr>
        <w:t xml:space="preserve">(1)</w:t>
      </w:r>
      <w:r>
        <w:rPr/>
        <w:t xml:space="preserve"> 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Again, an agreement has not been reached between the governor and the international brotherhood of teamsters local 117 department of enterprise services under the provisions of chapter 41.80 RCW for fiscal year 2023. Pursuant to RCW 41.80.010(6), the employer may unilaterally implement according to law. Therefore, funding is provided for a general wage increase of 3.25 percent for fiscal year 2023 and a lump sum payment for employees hired before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 </w:t>
      </w:r>
    </w:p>
    <w:p>
      <w:pPr>
        <w:spacing w:before="0" w:after="0" w:line="408" w:lineRule="exact"/>
        <w:ind w:left="0" w:right="0" w:firstLine="576"/>
        <w:jc w:val="left"/>
      </w:pPr>
      <w:r>
        <w:rPr/>
        <w:t xml:space="preserve">An agreement has been reached between the governor and the international brotherhood of teamsters local 117 department of corrections through an interest arbitration award pursuant to chapter 41.80 RCW for the 2021-2023 fiscal biennium. The interest arbitration award included and funding is provided for a general wage increase of 4 percent, targeted wage increases, a lump sum payment for all employees, and premium pay for working on McNeil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labor 925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 In addition, the agreement includes and funding is provided for recruitment and retention increases and lump sum payments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local 1199 research/hall health under the provisions of chapter 41.80 RCW for fiscal year 2023. The agreement includes and funding is provided for a general wage increase of 3 percent for fiscal year 2023 and lump sum payments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Washington federation of state employees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Washington federation of state employees under the provisions of chapter 41.80 RCW for fiscal year 2023. The agreement includes and funding is provided for a general wage increase of 3.25 percent for fiscal year 2023, and any lump sum payment agreed upon in the agreement between the governor and the Washington federation of state employees for general government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u w:val="single"/>
        </w:rPr>
        <w:t xml:space="preserve">(1)</w:t>
      </w:r>
      <w:r>
        <w:rPr/>
        <w:t xml:space="preserve"> 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WSU police guild bargaining unit 4 under the provisions of chapter 41.80 RCW for fiscal year 2023. The agreement includes and funding is provided for a general wage increase of 3.3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public school employees under the provisions of chapter 41.80 RCW for fiscal year 2023. The agreement includes any general wage increase and lump sum payment agreed upon in the agreement between the governor and the Washington federation of state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Evergreen State College and the Washington federation of state employees under the provisions of chapter 41.80 RCW for fiscal year 2023. The agreement includes any general wage increase agreed upon in the agreement between the governor and the Washington federation of state employees for general government employees. Therefore, funding is provided for a general wage increase of 3.25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Western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An agreement has been reached between Western Washington University and the public school employees bargaining units D and PT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940</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$1,184</w:t>
      </w:r>
      <w:r>
        <w:rPr/>
        <w:t xml:space="preserve">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$1,184</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942</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w:t>
      </w:r>
      <w:r>
        <w:t>((</w:t>
      </w:r>
      <w:r>
        <w:rPr>
          <w:strike/>
        </w:rPr>
        <w:t xml:space="preserve">$1,032</w:t>
      </w:r>
      <w:r>
        <w:t>))</w:t>
      </w:r>
      <w:r>
        <w:rPr/>
        <w:t xml:space="preserve"> </w:t>
      </w:r>
      <w:r>
        <w:rPr>
          <w:u w:val="single"/>
        </w:rPr>
        <w:t xml:space="preserve">$1,026</w:t>
      </w:r>
      <w:r>
        <w:rPr/>
        <w:t xml:space="preserve"> per eligible employee. Employers will contribute one hundred percent of the retiree remittance defined in </w:t>
      </w:r>
      <w:r>
        <w:t>((</w:t>
      </w:r>
      <w:r>
        <w:rPr>
          <w:strike/>
        </w:rPr>
        <w:t xml:space="preserve">section 943 of this act</w:t>
      </w:r>
      <w:r>
        <w:t>))</w:t>
      </w:r>
      <w:r>
        <w:rPr/>
        <w:t xml:space="preserve"> </w:t>
      </w:r>
      <w:r>
        <w:rPr>
          <w:u w:val="single"/>
        </w:rPr>
        <w:t xml:space="preserve">section 931 of this act</w:t>
      </w:r>
      <w:r>
        <w:rPr/>
        <w:t xml:space="preserve">, which is included as part of the above monthly employer funding rate. </w:t>
      </w:r>
      <w:r>
        <w:rPr>
          <w:u w:val="single"/>
        </w:rPr>
        <w:t xml:space="preserve">These rates are sufficient to cover the cost to provide virtual access to behavioral health resources and interventions and case management.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$1,184</w:t>
      </w:r>
      <w:r>
        <w:rPr/>
        <w:t xml:space="preserve">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w:t>
      </w:r>
      <w:r>
        <w:t>((</w:t>
      </w:r>
      <w:r>
        <w:rPr>
          <w:strike/>
        </w:rPr>
        <w:t xml:space="preserve">$80.04</w:t>
      </w:r>
      <w:r>
        <w:t>))</w:t>
      </w:r>
      <w:r>
        <w:rPr/>
        <w:t xml:space="preserve"> </w:t>
      </w:r>
      <w:r>
        <w:rPr>
          <w:u w:val="single"/>
        </w:rPr>
        <w:t xml:space="preserve">$74.52</w:t>
      </w:r>
      <w:r>
        <w:rPr/>
        <w:t xml:space="preserve">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w:t>
      </w:r>
      <w:r>
        <w:t>((</w:t>
      </w:r>
      <w:r>
        <w:rPr>
          <w:strike/>
        </w:rPr>
        <w:t xml:space="preserve">$80.04</w:t>
      </w:r>
      <w:r>
        <w:t>))</w:t>
      </w:r>
      <w:r>
        <w:rPr/>
        <w:t xml:space="preserve"> </w:t>
      </w:r>
      <w:r>
        <w:rPr>
          <w:u w:val="single"/>
        </w:rPr>
        <w:t xml:space="preserve">$74.52</w:t>
      </w:r>
      <w:r>
        <w:rPr/>
        <w:t xml:space="preserve">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INITIATIVE 732 COST-OF-LIVING INCREASES </w:t>
      </w:r>
    </w:p>
    <w:p>
      <w:pPr>
        <w:spacing w:before="0" w:after="0" w:line="408" w:lineRule="exact"/>
        <w:ind w:left="0" w:right="0" w:firstLine="576"/>
        <w:jc w:val="left"/>
      </w:pPr>
      <w:r>
        <w:rPr/>
        <w:t xml:space="preserve">Part 6 of this act includes funding for a cost of living adjustment for state employees pursuant to Initiative Measure No. 732 for a total increase of 4.743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GENERAL WAGE INCREASES </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945</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0" w:after="0" w:line="408" w:lineRule="exact"/>
        <w:ind w:left="0" w:right="0" w:firstLine="576"/>
        <w:jc w:val="left"/>
      </w:pPr>
      <w:r>
        <w:rPr>
          <w:u w:val="single"/>
        </w:rPr>
        <w:t xml:space="preserve">(2) An agreement has been reached between the governor and the Washington federation of state employees for the language access providers under the provisions of chapter 41.56 RCW for fiscal year 2023. The agreement includes and funding is provided for an hourly rate increase of $1.04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946</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0" w:after="0" w:line="408" w:lineRule="exact"/>
        <w:ind w:left="0" w:right="0" w:firstLine="576"/>
        <w:jc w:val="left"/>
      </w:pPr>
      <w:r>
        <w:rPr>
          <w:u w:val="single"/>
        </w:rPr>
        <w:t xml:space="preserve">(2) An agreement has been reached between the governor and the service employees international union local 775 under the provisions of chapter 74.39A RCW and chapter 41.56 RCW for fiscal year 2023. The agreement includes and funding is provided for an increase to the base rate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947</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0" w:after="0" w:line="408" w:lineRule="exact"/>
        <w:ind w:left="0" w:right="0" w:firstLine="576"/>
        <w:jc w:val="left"/>
      </w:pPr>
      <w:r>
        <w:rPr>
          <w:u w:val="single"/>
        </w:rPr>
        <w:t xml:space="preserve">(2) An agreement has been reached between the governor and the service employees international union local 925 under the provisions of chapter 41.56 RCW for fiscal year 2023. The agreement includes and funding is provided for a cost of care rate enhancement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948</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u w:val="single"/>
        </w:rPr>
        <w:t xml:space="preserve">(1)</w:t>
      </w:r>
      <w:r>
        <w:rPr/>
        <w:t xml:space="preserve"> 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0" w:after="0" w:line="408" w:lineRule="exact"/>
        <w:ind w:left="0" w:right="0" w:firstLine="576"/>
        <w:jc w:val="left"/>
      </w:pPr>
      <w:r>
        <w:rPr>
          <w:u w:val="single"/>
        </w:rPr>
        <w:t xml:space="preserve">(2) An agreement has been reached between the governor and the adult family home council under the provisions of chapter 41.56 RCW for fiscal year 2023. The agreement includes and funding is provided for an increase to the base rate and increase in the training contribution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PENSION CONTRIBUTIONS </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(1)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Substitute Senate Bill No. 5676 (providing a benefit increase to certain retirees of the public employees' retirement system plan 1 and the teachers' retirement system plan 1). If the bill is not enacted by June 30, 2022, this subsection shall lapse.</w:t>
      </w:r>
    </w:p>
    <w:p>
      <w:pPr>
        <w:spacing w:before="0" w:after="0" w:line="408" w:lineRule="exact"/>
        <w:ind w:left="0" w:right="0" w:firstLine="576"/>
        <w:jc w:val="left"/>
      </w:pPr>
      <w:r>
        <w:rPr/>
        <w:t xml:space="preserve">(2) An increase of 0.13 percent is funded for state employer contributions to the Washington state patrol retirement system. These increases are provided for the purpose of expanding no-cost interruptive military service credit to individuals that were issued an expeditionary medal, as provided in Senate Bill No. 5726 (military service credit). If the bill is not enacted by June 30, 2022, this subsection shall lapse.</w:t>
      </w:r>
    </w:p>
    <w:p>
      <w:pPr>
        <w:spacing w:before="0" w:after="0" w:line="408" w:lineRule="exact"/>
        <w:ind w:left="0" w:right="0" w:firstLine="576"/>
        <w:jc w:val="left"/>
      </w:pPr>
      <w:r>
        <w:rPr/>
        <w:t xml:space="preserve">(3) An increase of 0.10 percent is funded for state employer contributions to the public safety employees' retirement system. These increases are provided for the cost to provide an enhanced disability benefit to members of this system who experience a qualifying catastrophic disability on the job, as provided in Senate Bill No. 5748 (PSERS disability benefits). If the bill is not enacted by June 30, 2022,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 and</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2021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(1)(a) A joint select legislative task force on the future of the Washington fish and wildlife commission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two members representing the governor's office.</w:t>
      </w:r>
    </w:p>
    <w:p>
      <w:pPr>
        <w:spacing w:before="0" w:after="0" w:line="408" w:lineRule="exact"/>
        <w:ind w:left="0" w:right="0" w:firstLine="576"/>
        <w:jc w:val="left"/>
      </w:pPr>
      <w:r>
        <w:rPr/>
        <w:t xml:space="preserve">(b) The task force shall choose its cochairs from among its legislative membership. The legislative membership shall convene the initial meeting of the task force.</w:t>
      </w:r>
    </w:p>
    <w:p>
      <w:pPr>
        <w:spacing w:before="0" w:after="0" w:line="408" w:lineRule="exact"/>
        <w:ind w:left="0" w:right="0" w:firstLine="576"/>
        <w:jc w:val="left"/>
      </w:pPr>
      <w:r>
        <w:rPr/>
        <w:t xml:space="preserve">(2) The task force shall study and provide recommendations on how the commission can be changed to better manage and reflect the needs of the state.</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(1) The health care authority must establish a psilocybin services wellness and opportunity work group as provided in this section.</w:t>
      </w:r>
    </w:p>
    <w:p>
      <w:pPr>
        <w:spacing w:before="0" w:after="0" w:line="408" w:lineRule="exact"/>
        <w:ind w:left="0" w:right="0" w:firstLine="576"/>
        <w:jc w:val="left"/>
      </w:pPr>
      <w:r>
        <w:rPr/>
        <w:t xml:space="preserve">(2) The director of the authority, or the director's designee, must chair the work group. The authority must appoint members to the work group including but not limited to the following:</w:t>
      </w:r>
    </w:p>
    <w:p>
      <w:pPr>
        <w:spacing w:before="0" w:after="0" w:line="408" w:lineRule="exact"/>
        <w:ind w:left="0" w:right="0" w:firstLine="576"/>
        <w:jc w:val="left"/>
      </w:pPr>
      <w:r>
        <w:rPr/>
        <w:t xml:space="preserve">(a) The secretary of the department of health or the secretary's designee;</w:t>
      </w:r>
    </w:p>
    <w:p>
      <w:pPr>
        <w:spacing w:before="0" w:after="0" w:line="408" w:lineRule="exact"/>
        <w:ind w:left="0" w:right="0" w:firstLine="576"/>
        <w:jc w:val="left"/>
      </w:pPr>
      <w:r>
        <w:rPr/>
        <w:t xml:space="preserve">(b) The director of the liquor and cannabis board or the director's designee;</w:t>
      </w:r>
    </w:p>
    <w:p>
      <w:pPr>
        <w:spacing w:before="0" w:after="0" w:line="408" w:lineRule="exact"/>
        <w:ind w:left="0" w:right="0" w:firstLine="576"/>
        <w:jc w:val="left"/>
      </w:pPr>
      <w:r>
        <w:rPr/>
        <w:t xml:space="preserve">(c) The director of the department of agriculture or the director's designee;</w:t>
      </w:r>
    </w:p>
    <w:p>
      <w:pPr>
        <w:spacing w:before="0" w:after="0" w:line="408" w:lineRule="exact"/>
        <w:ind w:left="0" w:right="0" w:firstLine="576"/>
        <w:jc w:val="left"/>
      </w:pPr>
      <w:r>
        <w:rPr/>
        <w:t xml:space="preserve">(d) A military veteran, or representative of an organization that advocates on behalf of military veterans, with knowledge of psilocybin;</w:t>
      </w:r>
    </w:p>
    <w:p>
      <w:pPr>
        <w:spacing w:before="0" w:after="0" w:line="408" w:lineRule="exact"/>
        <w:ind w:left="0" w:right="0" w:firstLine="576"/>
        <w:jc w:val="left"/>
      </w:pPr>
      <w:r>
        <w:rPr/>
        <w:t xml:space="preserve">(e)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(f) An individual with expertise in disability rights advocacy;</w:t>
      </w:r>
    </w:p>
    <w:p>
      <w:pPr>
        <w:spacing w:before="0" w:after="0" w:line="408" w:lineRule="exact"/>
        <w:ind w:left="0" w:right="0" w:firstLine="576"/>
        <w:jc w:val="left"/>
      </w:pPr>
      <w:r>
        <w:rPr/>
        <w:t xml:space="preserve">(g) A member of the nursing profession with knowledge of psilocybin;</w:t>
      </w:r>
    </w:p>
    <w:p>
      <w:pPr>
        <w:spacing w:before="0" w:after="0" w:line="408" w:lineRule="exact"/>
        <w:ind w:left="0" w:right="0" w:firstLine="576"/>
        <w:jc w:val="left"/>
      </w:pPr>
      <w:r>
        <w:rPr/>
        <w:t xml:space="preserve">(h) A psychologist with knowledge of psilocybin;</w:t>
      </w:r>
    </w:p>
    <w:p>
      <w:pPr>
        <w:spacing w:before="0" w:after="0" w:line="408" w:lineRule="exact"/>
        <w:ind w:left="0" w:right="0" w:firstLine="576"/>
        <w:jc w:val="left"/>
      </w:pPr>
      <w:r>
        <w:rPr/>
        <w:t xml:space="preserve">(i) A mental health counselor, marriage and family therapist, or social worker with knowledge of psilocybin;</w:t>
      </w:r>
    </w:p>
    <w:p>
      <w:pPr>
        <w:spacing w:before="0" w:after="0" w:line="408" w:lineRule="exact"/>
        <w:ind w:left="0" w:right="0" w:firstLine="576"/>
        <w:jc w:val="left"/>
      </w:pPr>
      <w:r>
        <w:rPr/>
        <w:t xml:space="preserve">(j) A physician with knowledge of psilocybin;</w:t>
      </w:r>
    </w:p>
    <w:p>
      <w:pPr>
        <w:spacing w:before="0" w:after="0" w:line="408" w:lineRule="exact"/>
        <w:ind w:left="0" w:right="0" w:firstLine="576"/>
        <w:jc w:val="left"/>
      </w:pPr>
      <w:r>
        <w:rPr/>
        <w:t xml:space="preserve">(k) A health researcher with expertise in health equity;</w:t>
      </w:r>
    </w:p>
    <w:p>
      <w:pPr>
        <w:spacing w:before="0" w:after="0" w:line="408" w:lineRule="exact"/>
        <w:ind w:left="0" w:right="0" w:firstLine="576"/>
        <w:jc w:val="left"/>
      </w:pPr>
      <w:r>
        <w:rPr/>
        <w:t xml:space="preserve">(l) A representative of the cannabis industry with knowledge of regulation of cannabis businesses in Washington;</w:t>
      </w:r>
    </w:p>
    <w:p>
      <w:pPr>
        <w:spacing w:before="0" w:after="0" w:line="408" w:lineRule="exact"/>
        <w:ind w:left="0" w:right="0" w:firstLine="576"/>
        <w:jc w:val="left"/>
      </w:pPr>
      <w:r>
        <w:rPr/>
        <w:t xml:space="preserve">(m) An advocate from the LGBTQIA community with knowledge of the experience of behavioral health issues within that community;</w:t>
      </w:r>
    </w:p>
    <w:p>
      <w:pPr>
        <w:spacing w:before="0" w:after="0" w:line="408" w:lineRule="exact"/>
        <w:ind w:left="0" w:right="0" w:firstLine="576"/>
        <w:jc w:val="left"/>
      </w:pPr>
      <w:r>
        <w:rPr/>
        <w:t xml:space="preserve">(n) A member of the psychedelic medicine alliance of Washington; and</w:t>
      </w:r>
    </w:p>
    <w:p>
      <w:pPr>
        <w:spacing w:before="0" w:after="0" w:line="408" w:lineRule="exact"/>
        <w:ind w:left="0" w:right="0" w:firstLine="576"/>
        <w:jc w:val="left"/>
      </w:pPr>
      <w:r>
        <w:rPr/>
        <w:t xml:space="preserve">(o) Up to two members with lived experience of utilizing psilocybin.</w:t>
      </w:r>
    </w:p>
    <w:p>
      <w:pPr>
        <w:spacing w:before="0" w:after="0" w:line="408" w:lineRule="exact"/>
        <w:ind w:left="0" w:right="0" w:firstLine="576"/>
        <w:jc w:val="left"/>
      </w:pPr>
      <w:r>
        <w:rPr/>
        <w:t xml:space="preserve">(3) The chair must convene the first meeting of the work group no later than June 30, 2022. The work group must provide a preliminary brief report to the governor and appropriate committees of the legislature by December 1, 2022, focusing on subsection (4)(a), (b), and (c) of this section, and a final report by December 1, 2023. The work group may form subcommittees and adopt procedures necessary to facilitate its work.</w:t>
      </w:r>
    </w:p>
    <w:p>
      <w:pPr>
        <w:spacing w:before="0" w:after="0" w:line="408" w:lineRule="exact"/>
        <w:ind w:left="0" w:right="0" w:firstLine="576"/>
        <w:jc w:val="left"/>
      </w:pPr>
      <w:r>
        <w:rPr/>
        <w:t xml:space="preserve">(4) The duties of the work group shall include, but not be limited to, the following activities:</w:t>
      </w:r>
    </w:p>
    <w:p>
      <w:pPr>
        <w:spacing w:before="0" w:after="0" w:line="408" w:lineRule="exact"/>
        <w:ind w:left="0" w:right="0" w:firstLine="576"/>
        <w:jc w:val="left"/>
      </w:pPr>
      <w:r>
        <w:rPr/>
        <w:t xml:space="preserve">(a)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(b)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(c)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(d)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(e)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(5) The department of health, liquor and cannabis board, and department of agriculture must provide subject matter expertise and support to work group and subcommittee meetings. For the department of health, subject matter expertise includes knowledge and experience with rule making and the regulation of health professionals and health facilities.</w:t>
      </w:r>
    </w:p>
    <w:p>
      <w:pPr>
        <w:spacing w:before="0" w:after="0" w:line="408" w:lineRule="exact"/>
        <w:ind w:left="0" w:right="0" w:firstLine="576"/>
        <w:jc w:val="left"/>
      </w:pPr>
      <w:r>
        <w:rPr/>
        <w:t xml:space="preserve">(6) Meetings of the psilocybin services wellness and opportunity work group shall be open to the public.</w:t>
      </w:r>
    </w:p>
    <w:p>
      <w:pPr>
        <w:spacing w:before="0" w:after="0" w:line="408" w:lineRule="exact"/>
        <w:ind w:left="0" w:right="0" w:firstLine="576"/>
        <w:jc w:val="left"/>
      </w:pPr>
      <w:r>
        <w:rPr/>
        <w:t xml:space="preserve">(7)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strategic enterprise resource planning technology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for costs related to information technology projects. Moneys in the account may be used only for information technology projects projected to cost more than $250 million from initiation of the project through its implementation date and excludes maintenance and operations costs to be incurred after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community reinvestment account is created in the state treasury. All receipts from legislative appropriations must be deposited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525</w:t>
      </w:r>
      <w:r>
        <w:rPr/>
        <w:t xml:space="preserve"> and 1995 1st sp.s. c 7 s 2 are each amended to read as follows:</w:t>
      </w:r>
    </w:p>
    <w:p>
      <w:pPr>
        <w:spacing w:before="0" w:after="0" w:line="408" w:lineRule="exact"/>
        <w:ind w:left="0" w:right="0" w:firstLine="576"/>
        <w:jc w:val="left"/>
      </w:pPr>
      <w:r>
        <w:rPr/>
        <w:t xml:space="preserve">The Washington award for vocational excellence program is established. The purposes of this annual program are to:</w:t>
      </w:r>
    </w:p>
    <w:p>
      <w:pPr>
        <w:spacing w:before="0" w:after="0" w:line="408" w:lineRule="exact"/>
        <w:ind w:left="0" w:right="0" w:firstLine="576"/>
        <w:jc w:val="left"/>
      </w:pPr>
      <w:r>
        <w:rPr/>
        <w:t xml:space="preserve">(1) Maximize public awareness of the achievements, leadership ability, and community contributions of the students enrolled in occupational training programs in high schools, community colleges, and technical colleges;</w:t>
      </w:r>
    </w:p>
    <w:p>
      <w:pPr>
        <w:spacing w:before="0" w:after="0" w:line="408" w:lineRule="exact"/>
        <w:ind w:left="0" w:right="0" w:firstLine="576"/>
        <w:jc w:val="left"/>
      </w:pPr>
      <w:r>
        <w:rPr/>
        <w:t xml:space="preserve">(2) Emphasize the dignity of work in our society;</w:t>
      </w:r>
    </w:p>
    <w:p>
      <w:pPr>
        <w:spacing w:before="0" w:after="0" w:line="408" w:lineRule="exact"/>
        <w:ind w:left="0" w:right="0" w:firstLine="576"/>
        <w:jc w:val="left"/>
      </w:pPr>
      <w:r>
        <w:rPr/>
        <w:t xml:space="preserve">(3) Instill respect for those who become skilled in crafts and technology;</w:t>
      </w:r>
    </w:p>
    <w:p>
      <w:pPr>
        <w:spacing w:before="0" w:after="0" w:line="408" w:lineRule="exact"/>
        <w:ind w:left="0" w:right="0" w:firstLine="576"/>
        <w:jc w:val="left"/>
      </w:pPr>
      <w:r>
        <w:rPr/>
        <w:t xml:space="preserve">(4) Recognize the value of vocational education and its contribution to the economy of this state;</w:t>
      </w:r>
    </w:p>
    <w:p>
      <w:pPr>
        <w:spacing w:before="0" w:after="0" w:line="408" w:lineRule="exact"/>
        <w:ind w:left="0" w:right="0" w:firstLine="576"/>
        <w:jc w:val="left"/>
      </w:pPr>
      <w:r>
        <w:rPr/>
        <w:t xml:space="preserve">(5) Foster business, labor, and community involvement in vocational-technical training programs and in this award program; and</w:t>
      </w:r>
    </w:p>
    <w:p>
      <w:pPr>
        <w:spacing w:before="0" w:after="0" w:line="408" w:lineRule="exact"/>
        <w:ind w:left="0" w:right="0" w:firstLine="576"/>
        <w:jc w:val="left"/>
      </w:pPr>
      <w:r>
        <w:rPr/>
        <w:t xml:space="preserve">(6) Recognize the outstanding achievements of up to three vocational or technical students, at least two of whom should be graduating high school students, in each legislative district. </w:t>
      </w:r>
      <w:r>
        <w:rPr>
          <w:u w:val="single"/>
        </w:rPr>
        <w:t xml:space="preserve">For the 2021-22 school year, recognize the outstanding achievements of vocational or technical students throughout the state.</w:t>
      </w:r>
      <w:r>
        <w:rPr/>
        <w:t xml:space="preserve"> Students who have completed at least one year of a vocational-technical program in a community college or public technical college may also be recognized.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2017-2019, </w:t>
      </w:r>
      <w:r>
        <w:rPr>
          <w:u w:val="single"/>
        </w:rPr>
        <w:t xml:space="preserve">and</w:t>
      </w:r>
      <w:r>
        <w:rPr/>
        <w:t xml:space="preserve"> 2019-2021</w:t>
      </w:r>
      <w:r>
        <w:t>((</w:t>
      </w:r>
      <w:r>
        <w:rPr>
          <w:strike/>
        </w:rPr>
        <w:t xml:space="preserve">, and 2021-2023</w:t>
      </w:r>
      <w:r>
        <w:t>))</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2021 c 115 s 5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(d)(i) Claims related to landlord mitigation for:</w:t>
      </w:r>
    </w:p>
    <w:p>
      <w:pPr>
        <w:spacing w:before="0" w:after="0" w:line="408" w:lineRule="exact"/>
        <w:ind w:left="0" w:right="0" w:firstLine="576"/>
        <w:jc w:val="left"/>
      </w:pPr>
      <w:r>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t xml:space="preserve">(B)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t xml:space="preserve">(iii) A landlord in receipt of reimbursement from the program pursuant to this subsection (1)(d) is prohibited from:</w:t>
      </w:r>
    </w:p>
    <w:p>
      <w:pPr>
        <w:spacing w:before="0" w:after="0" w:line="408" w:lineRule="exact"/>
        <w:ind w:left="0" w:right="0" w:firstLine="576"/>
        <w:jc w:val="left"/>
      </w:pPr>
      <w:r>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 </w:t>
      </w:r>
      <w:r>
        <w:rPr>
          <w:u w:val="single"/>
        </w:rPr>
        <w:t xml:space="preserve">For the 2021-2023 fiscal biennium, while claims or damages may exceed $15,000, total reimbursement from the program may not exceed $15,000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2017 3rd sp.s. c 1 s 968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2021 c 203 s 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t>((</w:t>
      </w:r>
      <w:r>
        <w:rPr>
          <w:strike/>
        </w:rPr>
        <w:t xml:space="preserve">and</w:t>
      </w:r>
      <w:r>
        <w:t>))</w:t>
      </w:r>
    </w:p>
    <w:p>
      <w:pPr>
        <w:spacing w:before="0" w:after="0" w:line="408" w:lineRule="exact"/>
        <w:ind w:left="0" w:right="0" w:firstLine="576"/>
        <w:jc w:val="left"/>
      </w:pPr>
      <w:r>
        <w:rPr/>
        <w:t xml:space="preserve">(f) Services in, or to residents of, a secure facility under RCW 71.09.115</w:t>
      </w:r>
      <w:r>
        <w:rPr>
          <w:u w:val="single"/>
        </w:rPr>
        <w:t xml:space="preserve">; and</w:t>
      </w:r>
    </w:p>
    <w:p>
      <w:pPr>
        <w:spacing w:before="0" w:after="0" w:line="408" w:lineRule="exact"/>
        <w:ind w:left="0" w:right="0" w:firstLine="576"/>
        <w:jc w:val="left"/>
      </w:pPr>
      <w:r>
        <w:rPr>
          <w:u w:val="single"/>
        </w:rPr>
        <w:t xml:space="preserve">(g) For fiscal year 2023, applicants for child care and early learning services to children under RCW 43.216.270</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2019 c 251 s 9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12.40.020,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 </w:t>
      </w:r>
      <w:r>
        <w:rPr>
          <w:u w:val="single"/>
        </w:rPr>
        <w:t xml:space="preserve">and, for the 2021-2023 fiscal biennium, for expenditures to address state and local costs related to the </w:t>
      </w:r>
      <w:r>
        <w:rPr>
          <w:i/>
          <w:u w:val="single"/>
        </w:rPr>
        <w:t xml:space="preserve">State v. Blake</w:t>
      </w:r>
      <w:r>
        <w:rPr>
          <w:u w:val="single"/>
        </w:rPr>
        <w:t xml:space="preserve"> decision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rPr>
          <w:u w:val="single"/>
        </w:rPr>
        <w:t xml:space="preserve">During the 2021-2023 fiscal biennium, moneys in the account may be used for water banking pilot projects.</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2019 c 415 s 971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2021 c 199 s 201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w:t>
      </w:r>
      <w:r>
        <w:t>((</w:t>
      </w:r>
      <w:r>
        <w:rPr>
          <w:strike/>
        </w:rPr>
        <w:t xml:space="preserve">July</w:t>
      </w:r>
      <w:r>
        <w:t>))</w:t>
      </w:r>
      <w:r>
        <w:rPr/>
        <w:t xml:space="preserve"> </w:t>
      </w:r>
      <w:r>
        <w:rPr>
          <w:u w:val="single"/>
        </w:rPr>
        <w:t xml:space="preserve">October</w:t>
      </w:r>
      <w:r>
        <w:rPr/>
        <w:t xml:space="preserve">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2020 c 270 s 9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w:t>
      </w:r>
      <w:r>
        <w:t>((</w:t>
      </w:r>
      <w:r>
        <w:rPr>
          <w:strike/>
        </w:rPr>
        <w:t xml:space="preserve">Persons</w:t>
      </w:r>
      <w:r>
        <w:t>))</w:t>
      </w:r>
      <w:r>
        <w:rPr/>
        <w:t xml:space="preserve"> </w:t>
      </w:r>
      <w:r>
        <w:rPr>
          <w:u w:val="single"/>
        </w:rPr>
        <w:t xml:space="preserve">Except during fiscal year 2023, persons</w:t>
      </w:r>
      <w:r>
        <w:rPr/>
        <w:t xml:space="preserve">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The</w:t>
      </w:r>
      <w:r>
        <w:t>))</w:t>
      </w:r>
      <w:r>
        <w:rPr/>
        <w:t xml:space="preserve"> </w:t>
      </w:r>
      <w:r>
        <w:rPr>
          <w:u w:val="single"/>
        </w:rPr>
        <w:t xml:space="preserve">Except during fiscal year 2023,</w:t>
      </w:r>
      <w:r>
        <w:rPr/>
        <w:t xml:space="preserv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w:t>
      </w:r>
      <w:r>
        <w:rPr>
          <w:u w:val="single"/>
        </w:rPr>
        <w:t xml:space="preserve">, except during fiscal year 2023,</w:t>
      </w:r>
      <w:r>
        <w:rPr/>
        <w:t xml:space="preserve">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2019 c 445 s 403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state treasury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t xml:space="preserve">(2)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Any amounts deposited into this account from the tax imposed under RCW 82.25.010 in excess of the cap provided in this subsection must be deposited into the foundational public health services account created in RCW 82.25.015.</w:t>
      </w:r>
    </w:p>
    <w:p>
      <w:pPr>
        <w:spacing w:before="0" w:after="0" w:line="408" w:lineRule="exact"/>
        <w:ind w:left="0" w:right="0" w:firstLine="576"/>
        <w:jc w:val="left"/>
      </w:pPr>
      <w:r>
        <w:rPr/>
        <w:t xml:space="preserve">(3) Revenues to the account must consist of deposits into the account, taxes imposed on vapor products under RCW 82.25.010, legislative appropriations, and any gifts, grants, or donations received by the department for this purpose.</w:t>
      </w:r>
    </w:p>
    <w:p>
      <w:pPr>
        <w:spacing w:before="0" w:after="0" w:line="408" w:lineRule="exact"/>
        <w:ind w:left="0" w:right="0" w:firstLine="576"/>
        <w:jc w:val="left"/>
      </w:pPr>
      <w:r>
        <w:rPr/>
        <w:t xml:space="preserve">(4) Each fiscal biennium, the legislature must appropriate to the department of commerce such amounts as estimated to be the balance of the account to provide state matching funds.</w:t>
      </w:r>
    </w:p>
    <w:p>
      <w:pPr>
        <w:spacing w:before="0" w:after="0" w:line="408" w:lineRule="exact"/>
        <w:ind w:left="0" w:right="0" w:firstLine="576"/>
        <w:jc w:val="left"/>
      </w:pPr>
      <w:r>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(7) Moneys expended into the account in fiscal year 2023 pursuant to section 707 of this act are not subject to the requirements of subsections (5) and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2019 c 13 s 21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50A.24.010.</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 </w:t>
      </w:r>
      <w:r>
        <w:rPr>
          <w:u w:val="single"/>
        </w:rPr>
        <w:t xml:space="preserve">Any projected expenditures of general fund moneys into the family and medical leave insurance account pursuant to section 715 of this act must be excluded from the commissioner's determination of the necessary revenue to pay the administrative and benefit costs of family and medical leave for the calendar year.</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rPr/>
        <w:t xml:space="preserve">(9) Premiums shall be collected in the manner and at such intervals as provided in this title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2021 c 334 s 987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u w:val="singl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and to continue to invest in litter prevention campaigns.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2021 c 334 s 993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one hundred thirty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w:t>
      </w:r>
      <w:r>
        <w:rPr>
          <w:u w:val="single"/>
        </w:rPr>
        <w:t xml:space="preserve">, except during fiscal year 2023 when the minimum occupancy assumption must be 80 percent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2021 c 298 s 3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w:t>
      </w:r>
      <w:r>
        <w:rPr>
          <w:u w:val="single"/>
        </w:rPr>
        <w:t xml:space="preserve">and from expenditures made from the general fund for implementation of this act</w:t>
      </w:r>
      <w:r>
        <w:rPr/>
        <w:t xml:space="preserve">;</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w:t>
      </w:r>
      <w:r>
        <w:t>((</w:t>
      </w:r>
      <w:r>
        <w:rPr>
          <w:strike/>
        </w:rPr>
        <w:t xml:space="preserve">[calculation]</w:t>
      </w:r>
      <w:r>
        <w:t>))</w:t>
      </w:r>
      <w:r>
        <w:rPr/>
        <w:t xml:space="preserve"> </w:t>
      </w:r>
      <w:r>
        <w:rPr>
          <w:u w:val="single"/>
        </w:rPr>
        <w:t xml:space="preserve">calculation</w:t>
      </w:r>
      <w:r>
        <w:rPr/>
        <w:t xml:space="preserve">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2017 c 121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w:t>
      </w:r>
      <w:r>
        <w:rPr>
          <w:u w:val="single"/>
        </w:rPr>
        <w:t xml:space="preserve">and for fiscal year 2023</w:t>
      </w:r>
      <w:r>
        <w:rPr/>
        <w:t xml:space="preserve">,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(6)(a)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Pr>
        <w:spacing w:before="0" w:after="0" w:line="408" w:lineRule="exact"/>
        <w:ind w:left="0" w:right="0" w:firstLine="576"/>
        <w:jc w:val="left"/>
      </w:pPr>
      <w:r>
        <w:rPr>
          <w:u w:val="single"/>
        </w:rPr>
        <w:t xml:space="preserve">(7) For fiscal year 2023, a discover pass must be provided to the public free of charge. The commission must provide discover passes to all vendor sites for distribution. The commission must provide the department of licensing discover passes to make available to all people who are purchasing vehicle licensing within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For fiscal year 2023 employees covered by Washington public employees association at the Highline Community College are included in the coalition agreement in sec. 912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0882594e8bd44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794acc58274629" /><Relationship Type="http://schemas.openxmlformats.org/officeDocument/2006/relationships/footer" Target="/word/footer1.xml" Id="R00882594e8bd44aa" /></Relationships>
</file>