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448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1DF1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1D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1DF1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1DF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1DF1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48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1DF1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1DF1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971</w:t>
          </w:r>
        </w:sdtContent>
      </w:sdt>
    </w:p>
    <w:p w:rsidR="00DF5D0E" w:rsidP="00605C39" w:rsidRDefault="002448A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1DF1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1D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E1DF1" w:rsidP="00C8108C" w:rsidRDefault="00DE256E">
      <w:pPr>
        <w:pStyle w:val="Page"/>
      </w:pPr>
      <w:bookmarkStart w:name="StartOfAmendmentBody" w:id="1"/>
      <w:bookmarkEnd w:id="1"/>
      <w:permStart w:edGrp="everyone" w:id="146545525"/>
      <w:r>
        <w:tab/>
      </w:r>
      <w:r w:rsidR="000E1DF1">
        <w:t xml:space="preserve">On page </w:t>
      </w:r>
      <w:r w:rsidR="00686DD0">
        <w:t>4, line 9 of the striking amendment, after "(n)" strike "Atraumatic restorative therapy and interim" and insert "Interim"</w:t>
      </w:r>
    </w:p>
    <w:p w:rsidRPr="000E1DF1" w:rsidR="00DF5D0E" w:rsidP="000E1DF1" w:rsidRDefault="00DF5D0E">
      <w:pPr>
        <w:suppressLineNumbers/>
        <w:rPr>
          <w:spacing w:val="-3"/>
        </w:rPr>
      </w:pPr>
    </w:p>
    <w:permEnd w:id="146545525"/>
    <w:p w:rsidR="00ED2EEB" w:rsidP="000E1D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94640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1D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686DD0" w:rsidR="001C1B27" w:rsidP="000E1D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86DD0">
                  <w:t xml:space="preserve">  Removes atraumatic restorative therapy from the scope of practice of a dental therapist.</w:t>
                </w:r>
              </w:p>
              <w:p w:rsidRPr="007D1589" w:rsidR="001B4E53" w:rsidP="000E1D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9464029"/>
    </w:tbl>
    <w:p w:rsidR="00DF5D0E" w:rsidP="000E1DF1" w:rsidRDefault="00DF5D0E">
      <w:pPr>
        <w:pStyle w:val="BillEnd"/>
        <w:suppressLineNumbers/>
      </w:pPr>
    </w:p>
    <w:p w:rsidR="00DF5D0E" w:rsidP="000E1D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1D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F1" w:rsidRDefault="000E1DF1" w:rsidP="00DF5D0E">
      <w:r>
        <w:separator/>
      </w:r>
    </w:p>
  </w:endnote>
  <w:endnote w:type="continuationSeparator" w:id="0">
    <w:p w:rsidR="000E1DF1" w:rsidRDefault="000E1D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BBC" w:rsidRDefault="008B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448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1DF1">
      <w:t>1317-S AMH CALD MORI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448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2BBC">
      <w:t>1317-S AMH CALD MORI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F1" w:rsidRDefault="000E1DF1" w:rsidP="00DF5D0E">
      <w:r>
        <w:separator/>
      </w:r>
    </w:p>
  </w:footnote>
  <w:footnote w:type="continuationSeparator" w:id="0">
    <w:p w:rsidR="000E1DF1" w:rsidRDefault="000E1D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BBC" w:rsidRDefault="008B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1DF1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48A2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86DD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2BB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2A8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B43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MORI</DrafterAcronym>
  <DraftNumber>120</DraftNumber>
  <ReferenceNumber>SHB 1317</ReferenceNumber>
  <Floor>H AMD TO H AMD (H-3931.1/20)</Floor>
  <AmendmentNumber> 971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63</Words>
  <Characters>326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MORI 120</dc:title>
  <dc:creator>Jim Morishima</dc:creator>
  <cp:lastModifiedBy>Morishima, Jim</cp:lastModifiedBy>
  <cp:revision>5</cp:revision>
  <dcterms:created xsi:type="dcterms:W3CDTF">2020-01-15T01:22:00Z</dcterms:created>
  <dcterms:modified xsi:type="dcterms:W3CDTF">2020-01-15T01:52:00Z</dcterms:modified>
</cp:coreProperties>
</file>