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01C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5CC5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5C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5CC5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5CC5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5CC5">
            <w:t>088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1C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5CC5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5C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437</w:t>
          </w:r>
        </w:sdtContent>
      </w:sdt>
    </w:p>
    <w:p w:rsidR="00DF5D0E" w:rsidP="00605C39" w:rsidRDefault="00B01C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5CC5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5C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04/15/2019</w:t>
          </w:r>
        </w:p>
      </w:sdtContent>
    </w:sdt>
    <w:p w:rsidR="00EB5CC5" w:rsidP="00C8108C" w:rsidRDefault="00DE256E">
      <w:pPr>
        <w:pStyle w:val="Page"/>
      </w:pPr>
      <w:bookmarkStart w:name="StartOfAmendmentBody" w:id="1"/>
      <w:bookmarkEnd w:id="1"/>
      <w:permStart w:edGrp="everyone" w:id="1338145635"/>
      <w:r>
        <w:tab/>
      </w:r>
      <w:r w:rsidR="00EB5CC5">
        <w:t xml:space="preserve">On page </w:t>
      </w:r>
      <w:r w:rsidR="00F6538F">
        <w:t>2, at the beginning of line 1, strike "</w:t>
      </w:r>
      <w:r w:rsidRPr="00F6538F" w:rsidR="00F6538F">
        <w:rPr>
          <w:u w:val="single"/>
        </w:rPr>
        <w:t>stopping at intersection or crosswalk violations;</w:t>
      </w:r>
      <w:r w:rsidR="00F6538F">
        <w:t>"</w:t>
      </w:r>
    </w:p>
    <w:p w:rsidR="00F6538F" w:rsidP="00F6538F" w:rsidRDefault="00F6538F">
      <w:pPr>
        <w:pStyle w:val="RCWSLText"/>
      </w:pPr>
    </w:p>
    <w:p w:rsidR="00F6538F" w:rsidP="00F6538F" w:rsidRDefault="00F6538F">
      <w:pPr>
        <w:pStyle w:val="RCWSLText"/>
      </w:pPr>
      <w:r>
        <w:tab/>
        <w:t>On page 3, line 26, after "</w:t>
      </w:r>
      <w:r w:rsidRPr="00F6538F">
        <w:rPr>
          <w:u w:val="single"/>
        </w:rPr>
        <w:t>violations;</w:t>
      </w:r>
      <w:r>
        <w:t>" strike "</w:t>
      </w:r>
      <w:r w:rsidRPr="00F6538F">
        <w:rPr>
          <w:u w:val="single"/>
        </w:rPr>
        <w:t>stopping at intersection or crosswalk violations;</w:t>
      </w:r>
      <w:r>
        <w:t>"</w:t>
      </w:r>
    </w:p>
    <w:p w:rsidR="00F6538F" w:rsidP="00F6538F" w:rsidRDefault="00F6538F">
      <w:pPr>
        <w:pStyle w:val="RCWSLText"/>
      </w:pPr>
    </w:p>
    <w:p w:rsidRPr="00F6538F" w:rsidR="00F6538F" w:rsidP="00F6538F" w:rsidRDefault="00F6538F">
      <w:pPr>
        <w:pStyle w:val="RCWSLText"/>
      </w:pPr>
      <w:r>
        <w:tab/>
        <w:t>One page 6, line 14, after "</w:t>
      </w:r>
      <w:r w:rsidRPr="00F6538F">
        <w:rPr>
          <w:u w:val="single"/>
        </w:rPr>
        <w:t>violations;</w:t>
      </w:r>
      <w:r>
        <w:t>" strike "</w:t>
      </w:r>
      <w:r w:rsidRPr="00F6538F">
        <w:rPr>
          <w:u w:val="single"/>
        </w:rPr>
        <w:t>stopping at intersection or crosswalk violations;</w:t>
      </w:r>
      <w:r>
        <w:t>"</w:t>
      </w:r>
    </w:p>
    <w:p w:rsidRPr="00EB5CC5" w:rsidR="00DF5D0E" w:rsidP="00EB5CC5" w:rsidRDefault="00DF5D0E">
      <w:pPr>
        <w:suppressLineNumbers/>
        <w:rPr>
          <w:spacing w:val="-3"/>
        </w:rPr>
      </w:pPr>
    </w:p>
    <w:permEnd w:id="1338145635"/>
    <w:p w:rsidR="00ED2EEB" w:rsidP="00EB5C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49760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5C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B5C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538F">
                  <w:t>Removes authorization for the use of automated traffic safety cameras for stopping at intersection or crosswalk violations.</w:t>
                </w:r>
              </w:p>
              <w:p w:rsidRPr="007D1589" w:rsidR="001B4E53" w:rsidP="00EB5C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4976018"/>
    </w:tbl>
    <w:p w:rsidR="00DF5D0E" w:rsidP="00EB5CC5" w:rsidRDefault="00DF5D0E">
      <w:pPr>
        <w:pStyle w:val="BillEnd"/>
        <w:suppressLineNumbers/>
      </w:pPr>
    </w:p>
    <w:p w:rsidR="00DF5D0E" w:rsidP="00EB5C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5C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C5" w:rsidRDefault="00EB5CC5" w:rsidP="00DF5D0E">
      <w:r>
        <w:separator/>
      </w:r>
    </w:p>
  </w:endnote>
  <w:endnote w:type="continuationSeparator" w:id="0">
    <w:p w:rsidR="00EB5CC5" w:rsidRDefault="00EB5C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D7" w:rsidRDefault="00165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93A96">
    <w:pPr>
      <w:pStyle w:val="AmendDraftFooter"/>
    </w:pPr>
    <w:fldSimple w:instr=" TITLE   \* MERGEFORMAT ">
      <w:r w:rsidR="00EB5CC5">
        <w:t>1793-S AMH IRWI HASA 088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93A96">
    <w:pPr>
      <w:pStyle w:val="AmendDraftFooter"/>
    </w:pPr>
    <w:fldSimple w:instr=" TITLE   \* MERGEFORMAT ">
      <w:r>
        <w:t>1793-S AMH IRWI HASA 088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C5" w:rsidRDefault="00EB5CC5" w:rsidP="00DF5D0E">
      <w:r>
        <w:separator/>
      </w:r>
    </w:p>
  </w:footnote>
  <w:footnote w:type="continuationSeparator" w:id="0">
    <w:p w:rsidR="00EB5CC5" w:rsidRDefault="00EB5C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D7" w:rsidRDefault="00165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54D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51B"/>
    <w:rsid w:val="008C7E6E"/>
    <w:rsid w:val="00931B84"/>
    <w:rsid w:val="0096303F"/>
    <w:rsid w:val="00972869"/>
    <w:rsid w:val="00984CD1"/>
    <w:rsid w:val="00993A96"/>
    <w:rsid w:val="009F23A9"/>
    <w:rsid w:val="00A01F29"/>
    <w:rsid w:val="00A17B5B"/>
    <w:rsid w:val="00A4729B"/>
    <w:rsid w:val="00A93D4A"/>
    <w:rsid w:val="00AA1230"/>
    <w:rsid w:val="00AB682C"/>
    <w:rsid w:val="00AD2D0A"/>
    <w:rsid w:val="00B01C8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CC5"/>
    <w:rsid w:val="00EC4C96"/>
    <w:rsid w:val="00ED2EEB"/>
    <w:rsid w:val="00F229DE"/>
    <w:rsid w:val="00F304D3"/>
    <w:rsid w:val="00F4663F"/>
    <w:rsid w:val="00F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69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IRWI</SponsorAcronym>
  <DrafterAcronym>HASA</DrafterAcronym>
  <DraftNumber>088</DraftNumber>
  <ReferenceNumber>SHB 1793</ReferenceNumber>
  <Floor>H AMD</Floor>
  <AmendmentNumber> 437</AmendmentNumber>
  <Sponsors>By Representative Irwin</Sponsors>
  <FloorAction>WITHDRAWN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87</Words>
  <Characters>484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IRWI HASA 088</dc:title>
  <dc:creator>Patricia Hasan</dc:creator>
  <cp:lastModifiedBy>Hasan, Patricia</cp:lastModifiedBy>
  <cp:revision>6</cp:revision>
  <dcterms:created xsi:type="dcterms:W3CDTF">2019-03-13T22:39:00Z</dcterms:created>
  <dcterms:modified xsi:type="dcterms:W3CDTF">2019-03-13T22:49:00Z</dcterms:modified>
</cp:coreProperties>
</file>