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4C003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F7B0E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F7B0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F7B0E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F7B0E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F7B0E">
            <w:t>210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C003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F7B0E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F7B0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1641</w:t>
          </w:r>
        </w:sdtContent>
      </w:sdt>
    </w:p>
    <w:p w:rsidR="00DF5D0E" w:rsidP="00605C39" w:rsidRDefault="004C003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F7B0E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F7B0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AF7B0E" w:rsidP="00C8108C" w:rsidRDefault="00DE256E">
      <w:pPr>
        <w:pStyle w:val="Page"/>
      </w:pPr>
      <w:bookmarkStart w:name="StartOfAmendmentBody" w:id="1"/>
      <w:bookmarkEnd w:id="1"/>
      <w:permStart w:edGrp="everyone" w:id="1189160797"/>
      <w:r>
        <w:tab/>
      </w:r>
      <w:r w:rsidR="00AF7B0E">
        <w:t xml:space="preserve">On page </w:t>
      </w:r>
      <w:r w:rsidR="00916670">
        <w:t>3, beginning on line 35, strike all of subsection (5)</w:t>
      </w:r>
    </w:p>
    <w:p w:rsidRPr="00916670" w:rsidR="00916670" w:rsidP="00916670" w:rsidRDefault="00916670">
      <w:pPr>
        <w:pStyle w:val="RCWSLText"/>
      </w:pPr>
    </w:p>
    <w:p w:rsidRPr="00AF7B0E" w:rsidR="00DF5D0E" w:rsidP="00AF7B0E" w:rsidRDefault="00DF5D0E">
      <w:pPr>
        <w:suppressLineNumbers/>
        <w:rPr>
          <w:spacing w:val="-3"/>
        </w:rPr>
      </w:pPr>
    </w:p>
    <w:permEnd w:id="1189160797"/>
    <w:p w:rsidR="00ED2EEB" w:rsidP="00AF7B0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3749456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F7B0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F7B0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16670">
                  <w:t>Deletes the definition of "large capacity magazine."</w:t>
                </w:r>
              </w:p>
              <w:p w:rsidRPr="007D1589" w:rsidR="001B4E53" w:rsidP="00AF7B0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37494562"/>
    </w:tbl>
    <w:p w:rsidR="00DF5D0E" w:rsidP="00AF7B0E" w:rsidRDefault="00DF5D0E">
      <w:pPr>
        <w:pStyle w:val="BillEnd"/>
        <w:suppressLineNumbers/>
      </w:pPr>
    </w:p>
    <w:p w:rsidR="00DF5D0E" w:rsidP="00AF7B0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F7B0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B0E" w:rsidRDefault="00AF7B0E" w:rsidP="00DF5D0E">
      <w:r>
        <w:separator/>
      </w:r>
    </w:p>
  </w:endnote>
  <w:endnote w:type="continuationSeparator" w:id="0">
    <w:p w:rsidR="00AF7B0E" w:rsidRDefault="00AF7B0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7FE" w:rsidRDefault="000A2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C003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F7B0E">
      <w:t>2240-S AMH YOUN ADAM 210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C003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A27FE">
      <w:t>2240-S AMH YOUN ADAM 210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B0E" w:rsidRDefault="00AF7B0E" w:rsidP="00DF5D0E">
      <w:r>
        <w:separator/>
      </w:r>
    </w:p>
  </w:footnote>
  <w:footnote w:type="continuationSeparator" w:id="0">
    <w:p w:rsidR="00AF7B0E" w:rsidRDefault="00AF7B0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7FE" w:rsidRDefault="000A2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A27FE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0034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6670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F7B0E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F6DE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YOUN</SponsorAcronym>
  <DrafterAcronym>ADAM</DrafterAcronym>
  <DraftNumber>210</DraftNumber>
  <ReferenceNumber>SHB 2240</ReferenceNumber>
  <Floor>H AMD</Floor>
  <AmendmentNumber> 1641</AmendmentNumber>
  <Sponsors>By Representative Young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46</Words>
  <Characters>216</Characters>
  <Application>Microsoft Office Word</Application>
  <DocSecurity>8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YOUN ADAM 210</dc:title>
  <dc:creator>Edie Adams</dc:creator>
  <cp:lastModifiedBy>Adams, Edie</cp:lastModifiedBy>
  <cp:revision>4</cp:revision>
  <dcterms:created xsi:type="dcterms:W3CDTF">2020-02-12T05:39:00Z</dcterms:created>
  <dcterms:modified xsi:type="dcterms:W3CDTF">2020-02-12T05:40:00Z</dcterms:modified>
</cp:coreProperties>
</file>