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2734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5A73">
            <w:t>2965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5A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5A73">
            <w:t>LEKA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5A73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5A73">
            <w:t>879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2734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5A73">
            <w:rPr>
              <w:b/>
              <w:u w:val="single"/>
            </w:rPr>
            <w:t>HB 2965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5A7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1842</w:t>
          </w:r>
        </w:sdtContent>
      </w:sdt>
    </w:p>
    <w:p w:rsidR="00DF5D0E" w:rsidP="00605C39" w:rsidRDefault="0082734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5A73">
            <w:rPr>
              <w:sz w:val="22"/>
            </w:rPr>
            <w:t>By Representative Lekanoff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5A7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03/03/2020</w:t>
          </w:r>
        </w:p>
      </w:sdtContent>
    </w:sdt>
    <w:p w:rsidR="00E72BD6" w:rsidP="00A837CD" w:rsidRDefault="00DE256E">
      <w:pPr>
        <w:pStyle w:val="Page"/>
      </w:pPr>
      <w:bookmarkStart w:name="StartOfAmendmentBody" w:id="1"/>
      <w:bookmarkEnd w:id="1"/>
      <w:permStart w:edGrp="everyone" w:id="577527734"/>
      <w:r>
        <w:tab/>
      </w:r>
      <w:r w:rsidR="00E72BD6">
        <w:t xml:space="preserve">On page 1, line 9, after "government" insert "and federally recognized tribes'" </w:t>
      </w:r>
    </w:p>
    <w:p w:rsidR="00E72BD6" w:rsidP="00E72BD6" w:rsidRDefault="00E72BD6">
      <w:pPr>
        <w:pStyle w:val="RCWSLText"/>
      </w:pPr>
    </w:p>
    <w:p w:rsidR="00E72BD6" w:rsidP="00E72BD6" w:rsidRDefault="00E72BD6">
      <w:pPr>
        <w:pStyle w:val="RCWSLText"/>
      </w:pPr>
      <w:r>
        <w:tab/>
        <w:t>On page 1, line 16, after "governments" insert "and federally recognized tribes"</w:t>
      </w:r>
    </w:p>
    <w:p w:rsidR="002C3783" w:rsidP="00E72BD6" w:rsidRDefault="002C3783">
      <w:pPr>
        <w:pStyle w:val="RCWSLText"/>
      </w:pPr>
    </w:p>
    <w:p w:rsidRPr="002C3783" w:rsidR="002C3783" w:rsidP="00E72BD6" w:rsidRDefault="002C3783">
      <w:pPr>
        <w:pStyle w:val="RCWSLText"/>
      </w:pPr>
      <w:r>
        <w:tab/>
        <w:t>On page 2, line 9, after "</w:t>
      </w:r>
      <w:r>
        <w:rPr>
          <w:u w:val="single"/>
        </w:rPr>
        <w:t>response</w:t>
      </w:r>
      <w:r>
        <w:t>" insert "</w:t>
      </w:r>
      <w:r>
        <w:rPr>
          <w:u w:val="single"/>
        </w:rPr>
        <w:t>by state and local government and federally recognized tribes</w:t>
      </w:r>
      <w:r>
        <w:t>"</w:t>
      </w:r>
    </w:p>
    <w:p w:rsidRPr="006F5A73" w:rsidR="00DF5D0E" w:rsidP="006F5A73" w:rsidRDefault="00DF5D0E">
      <w:pPr>
        <w:suppressLineNumbers/>
        <w:rPr>
          <w:spacing w:val="-3"/>
        </w:rPr>
      </w:pPr>
    </w:p>
    <w:permEnd w:id="577527734"/>
    <w:p w:rsidR="00ED2EEB" w:rsidP="006F5A7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12376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F5A7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F5A7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72BD6">
                  <w:t xml:space="preserve">Permits OFM to distribute to federally recognized tribes funding that is provided for response to the novel coronavirus. </w:t>
                </w:r>
              </w:p>
              <w:p w:rsidRPr="007D1589" w:rsidR="001B4E53" w:rsidP="006F5A7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1237677"/>
    </w:tbl>
    <w:p w:rsidR="00DF5D0E" w:rsidP="006F5A73" w:rsidRDefault="00DF5D0E">
      <w:pPr>
        <w:pStyle w:val="BillEnd"/>
        <w:suppressLineNumbers/>
      </w:pPr>
    </w:p>
    <w:p w:rsidR="00DF5D0E" w:rsidP="006F5A7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F5A7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A73" w:rsidRDefault="006F5A73" w:rsidP="00DF5D0E">
      <w:r>
        <w:separator/>
      </w:r>
    </w:p>
  </w:endnote>
  <w:endnote w:type="continuationSeparator" w:id="0">
    <w:p w:rsidR="006F5A73" w:rsidRDefault="006F5A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12B" w:rsidRDefault="00806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1762F">
    <w:pPr>
      <w:pStyle w:val="AmendDraftFooter"/>
    </w:pPr>
    <w:fldSimple w:instr=" TITLE   \* MERGEFORMAT ">
      <w:r w:rsidR="006F5A73">
        <w:t>2965 AMH LEKA FRAS 879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1762F">
    <w:pPr>
      <w:pStyle w:val="AmendDraftFooter"/>
    </w:pPr>
    <w:fldSimple w:instr=" TITLE   \* MERGEFORMAT ">
      <w:r>
        <w:t>2965 AMH LEKA FRAS 879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A73" w:rsidRDefault="006F5A73" w:rsidP="00DF5D0E">
      <w:r>
        <w:separator/>
      </w:r>
    </w:p>
  </w:footnote>
  <w:footnote w:type="continuationSeparator" w:id="0">
    <w:p w:rsidR="006F5A73" w:rsidRDefault="006F5A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12B" w:rsidRDefault="00806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3783"/>
    <w:rsid w:val="00316CD9"/>
    <w:rsid w:val="003E2FC6"/>
    <w:rsid w:val="00492DDC"/>
    <w:rsid w:val="004C6615"/>
    <w:rsid w:val="00523C5A"/>
    <w:rsid w:val="005E69C3"/>
    <w:rsid w:val="00605C39"/>
    <w:rsid w:val="006841E6"/>
    <w:rsid w:val="006F5A73"/>
    <w:rsid w:val="006F7027"/>
    <w:rsid w:val="007049E4"/>
    <w:rsid w:val="0072335D"/>
    <w:rsid w:val="0072541D"/>
    <w:rsid w:val="00757317"/>
    <w:rsid w:val="007769AF"/>
    <w:rsid w:val="007D1589"/>
    <w:rsid w:val="007D35D4"/>
    <w:rsid w:val="007F32C6"/>
    <w:rsid w:val="0080612B"/>
    <w:rsid w:val="0082734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37C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762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BD6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25B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2965</BillDocName>
  <AmendType>AMH</AmendType>
  <SponsorAcronym>LEKA</SponsorAcronym>
  <DrafterAcronym>FRAS</DrafterAcronym>
  <DraftNumber>879</DraftNumber>
  <ReferenceNumber>HB 2965</ReferenceNumber>
  <Floor>H AMD</Floor>
  <AmendmentNumber> 1842</AmendmentNumber>
  <Sponsors>By Representative Lekanoff</Sponsors>
  <FloorAction>ADOPTED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86</Words>
  <Characters>455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2965 AMH LEKA FRAS 879</vt:lpstr>
    </vt:vector>
  </TitlesOfParts>
  <Company>Washington State Legislature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2965 AMH LEKA FRAS 879</dc:title>
  <dc:creator>Kristen Fraser</dc:creator>
  <cp:lastModifiedBy>Fraser, Kristen</cp:lastModifiedBy>
  <cp:revision>8</cp:revision>
  <dcterms:created xsi:type="dcterms:W3CDTF">2020-03-03T20:09:00Z</dcterms:created>
  <dcterms:modified xsi:type="dcterms:W3CDTF">2020-03-03T20:21:00Z</dcterms:modified>
</cp:coreProperties>
</file>