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29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009A">
            <w:t>5954-S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00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009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009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009A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29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009A">
            <w:rPr>
              <w:b/>
              <w:u w:val="single"/>
            </w:rPr>
            <w:t>SSB 5954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00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350</w:t>
          </w:r>
        </w:sdtContent>
      </w:sdt>
    </w:p>
    <w:p w:rsidR="00DF5D0E" w:rsidP="00605C39" w:rsidRDefault="00E029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009A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00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03/11/2019</w:t>
          </w:r>
        </w:p>
      </w:sdtContent>
    </w:sdt>
    <w:p w:rsidR="007D009A" w:rsidP="00C8108C" w:rsidRDefault="00DE256E">
      <w:pPr>
        <w:pStyle w:val="Page"/>
      </w:pPr>
      <w:bookmarkStart w:name="StartOfAmendmentBody" w:id="1"/>
      <w:bookmarkEnd w:id="1"/>
      <w:permStart w:edGrp="everyone" w:id="787309208"/>
      <w:r>
        <w:tab/>
      </w:r>
      <w:r w:rsidR="007D009A">
        <w:t xml:space="preserve">On page </w:t>
      </w:r>
      <w:r w:rsidR="00CE193B">
        <w:t>2, line 26, after "</w:t>
      </w:r>
      <w:r w:rsidRPr="002D49FA" w:rsidR="00CE193B">
        <w:rPr>
          <w:u w:val="single"/>
        </w:rPr>
        <w:t>explosives</w:t>
      </w:r>
      <w:r w:rsidRPr="002D49FA" w:rsidR="00CE193B">
        <w:t>"</w:t>
      </w:r>
      <w:r w:rsidR="00CE193B">
        <w:t xml:space="preserve"> insert "</w:t>
      </w:r>
      <w:r w:rsidR="00CE193B">
        <w:rPr>
          <w:u w:val="single"/>
        </w:rPr>
        <w:t>, or a Washington law enforcement agency,</w:t>
      </w:r>
      <w:r w:rsidR="00CE193B">
        <w:t>"</w:t>
      </w:r>
    </w:p>
    <w:p w:rsidRPr="007D009A" w:rsidR="00DF5D0E" w:rsidP="007D009A" w:rsidRDefault="00DF5D0E">
      <w:pPr>
        <w:suppressLineNumbers/>
        <w:rPr>
          <w:spacing w:val="-3"/>
        </w:rPr>
      </w:pPr>
    </w:p>
    <w:permEnd w:id="787309208"/>
    <w:p w:rsidR="00ED2EEB" w:rsidP="007D00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26032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00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E193B" w:rsidP="00CE19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193B">
                  <w:t>Allows a Washington resident to obtain payment for a bump-fire stock relinquished to a Washington law enforcement agency if the resident, by June 30, 2019, provides the Washington State Patrol with a receipt or statement from the law enforcement agency that a bump-fire stock was relinquished to the agency before the effective date of any federal law or rule that prohibits the possession of bump-fire stocks.</w:t>
                </w:r>
              </w:p>
              <w:p w:rsidRPr="0096303F" w:rsidR="001C1B27" w:rsidP="007D009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D00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2603288"/>
    </w:tbl>
    <w:p w:rsidR="00DF5D0E" w:rsidP="007D009A" w:rsidRDefault="00DF5D0E">
      <w:pPr>
        <w:pStyle w:val="BillEnd"/>
        <w:suppressLineNumbers/>
      </w:pPr>
    </w:p>
    <w:p w:rsidR="00DF5D0E" w:rsidP="007D00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00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9A" w:rsidRDefault="007D009A" w:rsidP="00DF5D0E">
      <w:r>
        <w:separator/>
      </w:r>
    </w:p>
  </w:endnote>
  <w:endnote w:type="continuationSeparator" w:id="0">
    <w:p w:rsidR="007D009A" w:rsidRDefault="007D00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53" w:rsidRDefault="00055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29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009A">
      <w:t>5954-S AMH .... ADAM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29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5753">
      <w:t>5954-S AMH .... ADAM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9A" w:rsidRDefault="007D009A" w:rsidP="00DF5D0E">
      <w:r>
        <w:separator/>
      </w:r>
    </w:p>
  </w:footnote>
  <w:footnote w:type="continuationSeparator" w:id="0">
    <w:p w:rsidR="007D009A" w:rsidRDefault="007D00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53" w:rsidRDefault="00055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575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009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193B"/>
    <w:rsid w:val="00D40447"/>
    <w:rsid w:val="00D659AC"/>
    <w:rsid w:val="00DA47F3"/>
    <w:rsid w:val="00DC2C13"/>
    <w:rsid w:val="00DE256E"/>
    <w:rsid w:val="00DF5D0E"/>
    <w:rsid w:val="00E0291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48D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5954-S</BillDocName>
  <AmendType>AMH</AmendType>
  <SponsorAcronym>KLIP</SponsorAcronym>
  <DrafterAcronym>ADAM</DrafterAcronym>
  <DraftNumber>052</DraftNumber>
  <ReferenceNumber>SSB 5954</ReferenceNumber>
  <Floor>H AMD</Floor>
  <AmendmentNumber> 350</AmendmentNumber>
  <Sponsors>By Representative Klippert</Sponsors>
  <FloorAction>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107</Words>
  <Characters>536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5954-S AMH KLIP ADAM 052</dc:title>
  <dc:creator>Edie Adams</dc:creator>
  <cp:lastModifiedBy>Adams, Edie</cp:lastModifiedBy>
  <cp:revision>4</cp:revision>
  <dcterms:created xsi:type="dcterms:W3CDTF">2019-03-11T22:55:00Z</dcterms:created>
  <dcterms:modified xsi:type="dcterms:W3CDTF">2019-03-11T22:56:00Z</dcterms:modified>
</cp:coreProperties>
</file>