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162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21F3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21F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21F3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21F3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62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21F3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3D3E">
            <w:t>S AMD S AMD TO LBRC COMM AMD (3312.1/19)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440</w:t>
          </w:r>
        </w:sdtContent>
      </w:sdt>
    </w:p>
    <w:p w:rsidR="00DF5D0E" w:rsidP="00605C39" w:rsidRDefault="001162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21F3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21F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Pr="00116209" w:rsidR="00DF5D0E" w:rsidP="00116209" w:rsidRDefault="00DE256E">
      <w:pPr>
        <w:spacing w:line="408" w:lineRule="exact"/>
        <w:rPr>
          <w:spacing w:val="-3"/>
        </w:rPr>
      </w:pPr>
      <w:bookmarkStart w:name="StartOfAmendmentBody" w:id="0"/>
      <w:bookmarkStart w:name="_GoBack" w:id="1"/>
      <w:bookmarkEnd w:id="0"/>
      <w:bookmarkEnd w:id="1"/>
      <w:permStart w:edGrp="everyone" w:id="1126849093"/>
      <w:r>
        <w:tab/>
      </w:r>
      <w:r w:rsidR="00FC21F3">
        <w:t xml:space="preserve">On page </w:t>
      </w:r>
      <w:r w:rsidR="00252C20">
        <w:t>2</w:t>
      </w:r>
      <w:r w:rsidR="00FC21F3">
        <w:t xml:space="preserve">, after line </w:t>
      </w:r>
      <w:r w:rsidR="00252C20">
        <w:t>7</w:t>
      </w:r>
      <w:r w:rsidR="00FC21F3">
        <w:t xml:space="preserve">, strike all of </w:t>
      </w:r>
      <w:r w:rsidR="00252C20">
        <w:t>sub-</w:t>
      </w:r>
      <w:r w:rsidR="00FC21F3">
        <w:t xml:space="preserve">section </w:t>
      </w:r>
      <w:r w:rsidR="00252C20">
        <w:t>(6)</w:t>
      </w:r>
      <w:r w:rsidR="00FC21F3">
        <w:t>, and insert the following:</w:t>
      </w:r>
      <w:r w:rsidR="00252C20">
        <w:t xml:space="preserve"> "Skilled and trained workforce" means a workforce that has shown a level of skill and training appropriate for the work that is being performed as determined by employers and contractors responsible for hiring and firing of the members of the workforce. </w:t>
      </w:r>
    </w:p>
    <w:permEnd w:id="1126849093"/>
    <w:p w:rsidR="00ED2EEB" w:rsidP="00FC21F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85570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21F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21F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52C20">
                  <w:t>Defines skilled and trained workforce.</w:t>
                </w:r>
                <w:r w:rsidRPr="0096303F" w:rsidR="001C1B27">
                  <w:t>  </w:t>
                </w:r>
              </w:p>
              <w:p w:rsidRPr="007D1589" w:rsidR="001B4E53" w:rsidP="00FC21F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8557011"/>
    </w:tbl>
    <w:p w:rsidR="00DF5D0E" w:rsidP="00FC21F3" w:rsidRDefault="00DF5D0E">
      <w:pPr>
        <w:pStyle w:val="BillEnd"/>
        <w:suppressLineNumbers/>
      </w:pPr>
    </w:p>
    <w:p w:rsidR="00DF5D0E" w:rsidP="00FC21F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21F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F3" w:rsidRDefault="00FC21F3" w:rsidP="00DF5D0E">
      <w:r>
        <w:separator/>
      </w:r>
    </w:p>
  </w:endnote>
  <w:endnote w:type="continuationSeparator" w:id="0">
    <w:p w:rsidR="00FC21F3" w:rsidRDefault="00FC21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79DC">
    <w:pPr>
      <w:pStyle w:val="AmendDraftFooter"/>
    </w:pPr>
    <w:fldSimple w:instr=" TITLE   \* MERGEFORMAT ">
      <w:r w:rsidR="00116209">
        <w:t>1817-S.E AMS .... RICS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79DC">
    <w:pPr>
      <w:pStyle w:val="AmendDraftFooter"/>
    </w:pPr>
    <w:fldSimple w:instr=" TITLE   \* MERGEFORMAT ">
      <w:r w:rsidR="00116209">
        <w:t>1817-S.E AMS .... RICS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F3" w:rsidRDefault="00FC21F3" w:rsidP="00DF5D0E">
      <w:r>
        <w:separator/>
      </w:r>
    </w:p>
  </w:footnote>
  <w:footnote w:type="continuationSeparator" w:id="0">
    <w:p w:rsidR="00FC21F3" w:rsidRDefault="00FC21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6209"/>
    <w:rsid w:val="00146AAF"/>
    <w:rsid w:val="001579DC"/>
    <w:rsid w:val="001A775A"/>
    <w:rsid w:val="001B4E53"/>
    <w:rsid w:val="001C1B27"/>
    <w:rsid w:val="001C7F91"/>
    <w:rsid w:val="001E6675"/>
    <w:rsid w:val="00217E8A"/>
    <w:rsid w:val="00243D3E"/>
    <w:rsid w:val="00252C20"/>
    <w:rsid w:val="00265296"/>
    <w:rsid w:val="00281CBD"/>
    <w:rsid w:val="00316CD9"/>
    <w:rsid w:val="003E2FC6"/>
    <w:rsid w:val="00492DDC"/>
    <w:rsid w:val="004C6615"/>
    <w:rsid w:val="00523C5A"/>
    <w:rsid w:val="005D54F7"/>
    <w:rsid w:val="005E69C3"/>
    <w:rsid w:val="00605C39"/>
    <w:rsid w:val="006841E6"/>
    <w:rsid w:val="006F7027"/>
    <w:rsid w:val="007049E4"/>
    <w:rsid w:val="0072335D"/>
    <w:rsid w:val="0072541D"/>
    <w:rsid w:val="0075337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4C5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B206B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RICS</DrafterAcronym>
  <DraftNumber>073</DraftNumber>
  <ReferenceNumber>ESHB 1817</ReferenceNumber>
  <Floor>S AMD S AMD TO LBRC COMM AMD (3312.1/19)</Floor>
  <AmendmentNumber> 440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96</Words>
  <Characters>458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1817-S.E AMS .... RICS 068</vt:lpstr>
    </vt:vector>
  </TitlesOfParts>
  <Company>Washington State Legislature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RICS 073</dc:title>
  <dc:creator>Saundra Richartz</dc:creator>
  <cp:lastModifiedBy>Richartz, Saundra</cp:lastModifiedBy>
  <cp:revision>3</cp:revision>
  <dcterms:created xsi:type="dcterms:W3CDTF">2019-04-03T18:42:00Z</dcterms:created>
  <dcterms:modified xsi:type="dcterms:W3CDTF">2019-04-03T18:42:00Z</dcterms:modified>
</cp:coreProperties>
</file>