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C175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2836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283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2836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2836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2836">
            <w:t>129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75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2836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42836" w:rsidR="00A4283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1202</w:t>
          </w:r>
        </w:sdtContent>
      </w:sdt>
    </w:p>
    <w:p w:rsidR="00DF5D0E" w:rsidP="00605C39" w:rsidRDefault="00C175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2836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28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02/27/2020</w:t>
          </w:r>
        </w:p>
      </w:sdtContent>
    </w:sdt>
    <w:p w:rsidRPr="00C17595" w:rsidR="00A42836" w:rsidP="00C8108C" w:rsidRDefault="00DE256E">
      <w:pPr>
        <w:pStyle w:val="Page"/>
        <w:rPr>
          <w:u w:val="single"/>
        </w:rPr>
      </w:pPr>
      <w:bookmarkStart w:name="StartOfAmendmentBody" w:id="0"/>
      <w:bookmarkEnd w:id="0"/>
      <w:permStart w:edGrp="everyone" w:id="778523130"/>
      <w:r>
        <w:tab/>
      </w:r>
      <w:r w:rsidR="00A42836">
        <w:t xml:space="preserve">On page </w:t>
      </w:r>
      <w:r w:rsidR="00C17595">
        <w:t>17, line 17, after "dams" insert "</w:t>
      </w:r>
      <w:r w:rsidR="00C17595">
        <w:rPr>
          <w:u w:val="single"/>
        </w:rPr>
        <w:t>and the Hiram M. Chittenden locks"</w:t>
      </w:r>
    </w:p>
    <w:permEnd w:id="778523130"/>
    <w:p w:rsidR="00ED2EEB" w:rsidP="00A4283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1973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28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428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7595">
                  <w:t>Adds removal of the Ballard Locks to the dam removal analysis undertaken by the governor's office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A428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6197378"/>
    </w:tbl>
    <w:p w:rsidR="00DF5D0E" w:rsidP="00A42836" w:rsidRDefault="00DF5D0E">
      <w:pPr>
        <w:pStyle w:val="BillEnd"/>
        <w:suppressLineNumbers/>
      </w:pPr>
    </w:p>
    <w:p w:rsidR="00DF5D0E" w:rsidP="00A428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28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36" w:rsidRDefault="00A42836" w:rsidP="00DF5D0E">
      <w:r>
        <w:separator/>
      </w:r>
    </w:p>
  </w:endnote>
  <w:endnote w:type="continuationSeparator" w:id="0">
    <w:p w:rsidR="00A42836" w:rsidRDefault="00A428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42836">
        <w:t>6168-S AMS .... HIME 129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42836">
        <w:t>6168-S AMS .... HIME 129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36" w:rsidRDefault="00A42836" w:rsidP="00DF5D0E">
      <w:r>
        <w:separator/>
      </w:r>
    </w:p>
  </w:footnote>
  <w:footnote w:type="continuationSeparator" w:id="0">
    <w:p w:rsidR="00A42836" w:rsidRDefault="00A428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83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59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296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12F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ERIC</SponsorAcronym>
  <DrafterAcronym>HIME</DrafterAcronym>
  <DraftNumber>129</DraftNumber>
  <ReferenceNumber>SSB 6168</ReferenceNumber>
  <Floor>S AMD</Floor>
  <AmendmentNumber> 1202</AmendmentNumber>
  <Sponsors>By Senator Ericksen</Sponsors>
  <FloorAction>NOT ADOPTED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70</Words>
  <Characters>245</Characters>
  <Application>Microsoft Office Word</Application>
  <DocSecurity>8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ERIC HIME 129</dc:title>
  <dc:creator>Daniel Himebaugh</dc:creator>
  <cp:lastModifiedBy>Himebaugh, Daniel</cp:lastModifiedBy>
  <cp:revision>2</cp:revision>
  <dcterms:created xsi:type="dcterms:W3CDTF">2020-02-27T20:22:00Z</dcterms:created>
  <dcterms:modified xsi:type="dcterms:W3CDTF">2020-02-27T20:25:00Z</dcterms:modified>
</cp:coreProperties>
</file>