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D0E" w:rsidP="0072541D" w:rsidRDefault="0041315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C5CD7">
            <w:t>6168-S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C5CD7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C5CD7">
            <w:t>FORT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C5CD7">
            <w:t>MOOR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C5CD7">
            <w:t>095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1315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C5CD7">
            <w:rPr>
              <w:b/>
              <w:u w:val="single"/>
            </w:rPr>
            <w:t>SSB 6168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9C5CD7" w:rsidR="009C5CD7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1190</w:t>
          </w:r>
        </w:sdtContent>
      </w:sdt>
    </w:p>
    <w:p w:rsidR="00DF5D0E" w:rsidP="00605C39" w:rsidRDefault="0041315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C5CD7">
            <w:rPr>
              <w:sz w:val="22"/>
            </w:rPr>
            <w:t>By Senator Fortunato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C5CD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02/27/2020</w:t>
          </w:r>
        </w:p>
      </w:sdtContent>
    </w:sdt>
    <w:p w:rsidR="00413154" w:rsidP="00413154" w:rsidRDefault="00DE256E">
      <w:pPr>
        <w:pStyle w:val="RCWSLText"/>
        <w:rPr>
          <w:spacing w:val="0"/>
        </w:rPr>
      </w:pPr>
      <w:bookmarkStart w:name="StartOfAmendmentBody" w:id="0"/>
      <w:bookmarkEnd w:id="0"/>
      <w:permStart w:edGrp="everyone" w:id="948400263"/>
      <w:r>
        <w:tab/>
      </w:r>
      <w:bookmarkStart w:name="_GoBack" w:id="1"/>
      <w:bookmarkEnd w:id="1"/>
      <w:r w:rsidR="00413154">
        <w:rPr>
          <w:spacing w:val="0"/>
        </w:rPr>
        <w:t>On page 82, after line 12, insert the following:</w:t>
      </w:r>
    </w:p>
    <w:p w:rsidRPr="00F71FA4" w:rsidR="00413154" w:rsidP="00413154" w:rsidRDefault="00413154">
      <w:pPr>
        <w:pStyle w:val="RCWSLText"/>
        <w:rPr>
          <w:spacing w:val="0"/>
        </w:rPr>
      </w:pPr>
      <w:r>
        <w:rPr>
          <w:spacing w:val="0"/>
        </w:rPr>
        <w:tab/>
        <w:t>"</w:t>
      </w:r>
      <w:r>
        <w:rPr>
          <w:spacing w:val="0"/>
          <w:u w:val="single"/>
        </w:rPr>
        <w:t xml:space="preserve">(17) Amounts provided in this section include sufficient funding for </w:t>
      </w:r>
      <w:r w:rsidRPr="00F62101">
        <w:rPr>
          <w:spacing w:val="0"/>
          <w:u w:val="single"/>
        </w:rPr>
        <w:t xml:space="preserve">implementation of Senate Bill No. </w:t>
      </w:r>
      <w:r>
        <w:rPr>
          <w:spacing w:val="0"/>
          <w:u w:val="single"/>
        </w:rPr>
        <w:t>6041</w:t>
      </w:r>
      <w:r w:rsidRPr="00F62101">
        <w:rPr>
          <w:spacing w:val="0"/>
          <w:u w:val="single"/>
        </w:rPr>
        <w:t xml:space="preserve"> (</w:t>
      </w:r>
      <w:r>
        <w:rPr>
          <w:spacing w:val="0"/>
          <w:u w:val="single"/>
        </w:rPr>
        <w:t>m</w:t>
      </w:r>
      <w:r w:rsidRPr="00F62101">
        <w:rPr>
          <w:spacing w:val="0"/>
          <w:u w:val="single"/>
        </w:rPr>
        <w:t>otor vehicle sales tax).</w:t>
      </w:r>
      <w:r>
        <w:rPr>
          <w:spacing w:val="0"/>
        </w:rPr>
        <w:t>"</w:t>
      </w:r>
    </w:p>
    <w:p w:rsidR="00413154" w:rsidP="00413154" w:rsidRDefault="00413154">
      <w:pPr>
        <w:pStyle w:val="RCWSLText"/>
        <w:rPr>
          <w:spacing w:val="0"/>
        </w:rPr>
      </w:pPr>
      <w:r>
        <w:rPr>
          <w:spacing w:val="0"/>
        </w:rPr>
        <w:tab/>
      </w:r>
    </w:p>
    <w:p w:rsidRPr="00F62101" w:rsidR="00413154" w:rsidP="00413154" w:rsidRDefault="00413154">
      <w:pPr>
        <w:pStyle w:val="RCWSLText"/>
        <w:rPr>
          <w:spacing w:val="0"/>
        </w:rPr>
      </w:pPr>
      <w:r>
        <w:rPr>
          <w:spacing w:val="0"/>
        </w:rPr>
        <w:tab/>
        <w:t>Renumber the remaining sections consecutively and correct any internal references accordingly.</w:t>
      </w:r>
    </w:p>
    <w:p w:rsidR="009C5CD7" w:rsidP="00C8108C" w:rsidRDefault="009C5CD7">
      <w:pPr>
        <w:pStyle w:val="Page"/>
      </w:pPr>
    </w:p>
    <w:permEnd w:id="948400263"/>
    <w:p w:rsidR="00ED2EEB" w:rsidP="009C5CD7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6337362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C5CD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413154" w:rsidP="0041315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Pr="0096303F" w:rsidR="00413154">
                  <w:rPr>
                    <w:u w:val="single"/>
                  </w:rPr>
                  <w:t>EFFECT:</w:t>
                </w:r>
                <w:r w:rsidRPr="0096303F" w:rsidR="00413154">
                  <w:t>   </w:t>
                </w:r>
                <w:r w:rsidR="00413154">
                  <w:t xml:space="preserve">Provides funding sufficient to implement SB 6041, which redirects sales and use tax generated from the sales of motor vehicles from the state general fund to the </w:t>
                </w:r>
                <w:r w:rsidR="00413154">
                  <w:t xml:space="preserve">transportation </w:t>
                </w:r>
                <w:r w:rsidR="00413154">
                  <w:t>congestion relief and safety account.</w:t>
                </w:r>
              </w:p>
              <w:p w:rsidR="00413154" w:rsidP="00413154" w:rsidRDefault="00413154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413154" w:rsidP="00413154" w:rsidRDefault="00413154">
                <w:pPr>
                  <w:pStyle w:val="Effect"/>
                  <w:suppressLineNumbers/>
                  <w:shd w:val="clear" w:color="auto" w:fill="auto"/>
                  <w:ind w:hanging="576"/>
                  <w:rPr>
                    <w:spacing w:val="0"/>
                  </w:rPr>
                </w:pPr>
                <w:r w:rsidRPr="00CC55A7">
                  <w:rPr>
                    <w:spacing w:val="0"/>
                  </w:rPr>
                  <w:t xml:space="preserve">    </w:t>
                </w:r>
                <w:r>
                  <w:rPr>
                    <w:spacing w:val="0"/>
                    <w:u w:val="single"/>
                  </w:rPr>
                  <w:t>FISCAL EFFECT (2019-2021):</w:t>
                </w:r>
                <w:r>
                  <w:rPr>
                    <w:spacing w:val="0"/>
                  </w:rPr>
                  <w:t xml:space="preserve"> $</w:t>
                </w:r>
                <w:r>
                  <w:rPr>
                    <w:spacing w:val="0"/>
                  </w:rPr>
                  <w:t>117 M</w:t>
                </w:r>
                <w:r>
                  <w:rPr>
                    <w:spacing w:val="0"/>
                  </w:rPr>
                  <w:t xml:space="preserve"> </w:t>
                </w:r>
                <w:r>
                  <w:rPr>
                    <w:spacing w:val="0"/>
                  </w:rPr>
                  <w:t>revenue shifted from general fund to the transportation budget</w:t>
                </w:r>
              </w:p>
              <w:p w:rsidR="00413154" w:rsidP="00413154" w:rsidRDefault="0041315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CC55A7">
                  <w:t xml:space="preserve">    </w:t>
                </w:r>
                <w:r>
                  <w:rPr>
                    <w:u w:val="single"/>
                  </w:rPr>
                  <w:t>FOUR-YEAR OUTLOOK EFFECT:</w:t>
                </w:r>
                <w:r>
                  <w:t xml:space="preserve"> $</w:t>
                </w:r>
                <w:r>
                  <w:t xml:space="preserve">726 M shifted from general fund to  </w:t>
                </w:r>
              </w:p>
              <w:p w:rsidRPr="0096303F" w:rsidR="001C1B27" w:rsidP="00413154" w:rsidRDefault="0041315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    the transportation </w:t>
                </w:r>
                <w:proofErr w:type="gramStart"/>
                <w:r>
                  <w:t>budget</w:t>
                </w:r>
                <w:proofErr w:type="gramEnd"/>
              </w:p>
              <w:p w:rsidRPr="007D1589" w:rsidR="001B4E53" w:rsidP="009C5CD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63373627"/>
    </w:tbl>
    <w:p w:rsidR="00DF5D0E" w:rsidP="009C5CD7" w:rsidRDefault="00DF5D0E">
      <w:pPr>
        <w:pStyle w:val="BillEnd"/>
        <w:suppressLineNumbers/>
      </w:pPr>
    </w:p>
    <w:p w:rsidR="00DF5D0E" w:rsidP="009C5CD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C5CD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CD7" w:rsidRDefault="009C5CD7" w:rsidP="00DF5D0E">
      <w:r>
        <w:separator/>
      </w:r>
    </w:p>
  </w:endnote>
  <w:endnote w:type="continuationSeparator" w:id="0">
    <w:p w:rsidR="009C5CD7" w:rsidRDefault="009C5CD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267B1">
    <w:pPr>
      <w:pStyle w:val="AmendDraftFooter"/>
    </w:pPr>
    <w:fldSimple w:instr=" TITLE   \* MERGEFORMAT ">
      <w:r w:rsidR="009C5CD7">
        <w:t>6168-S AMS BRAU MOOR 095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267B1">
    <w:pPr>
      <w:pStyle w:val="AmendDraftFooter"/>
    </w:pPr>
    <w:fldSimple w:instr=" TITLE   \* MERGEFORMAT ">
      <w:r w:rsidR="009C5CD7">
        <w:t>6168-S AMS BRAU MOOR 095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CD7" w:rsidRDefault="009C5CD7" w:rsidP="00DF5D0E">
      <w:r>
        <w:separator/>
      </w:r>
    </w:p>
  </w:footnote>
  <w:footnote w:type="continuationSeparator" w:id="0">
    <w:p w:rsidR="009C5CD7" w:rsidRDefault="009C5CD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13154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C5CD7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B59A1F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9230A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6168-S</BillDocName>
  <AmendType>AMS</AmendType>
  <SponsorAcronym>FORT</SponsorAcronym>
  <DrafterAcronym>MOOR</DrafterAcronym>
  <DraftNumber>095</DraftNumber>
  <ReferenceNumber>SSB 6168</ReferenceNumber>
  <Floor>S AMD</Floor>
  <AmendmentNumber> 1190</AmendmentNumber>
  <Sponsors>By Senator Fortunato</Sponsors>
  <FloorAction>NOT ADOPTED 02/27/2020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188</Words>
  <Characters>663</Characters>
  <Application>Microsoft Office Word</Application>
  <DocSecurity>8</DocSecurity>
  <Lines>132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6168-S AMS FORT MOOR 095</dc:title>
  <dc:creator>Ryan Moore</dc:creator>
  <cp:lastModifiedBy>Moore, Ryan</cp:lastModifiedBy>
  <cp:revision>2</cp:revision>
  <dcterms:created xsi:type="dcterms:W3CDTF">2020-02-27T16:28:00Z</dcterms:created>
  <dcterms:modified xsi:type="dcterms:W3CDTF">2020-02-27T16:35:00Z</dcterms:modified>
</cp:coreProperties>
</file>