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720fed53ff4f8c" /></Relationships>
</file>

<file path=word/document.xml><?xml version="1.0" encoding="utf-8"?>
<w:document xmlns:w="http://schemas.openxmlformats.org/wordprocessingml/2006/main">
  <w:body>
    <w:p>
      <w:r>
        <w:t>H-3728.1</w:t>
      </w:r>
    </w:p>
    <w:p>
      <w:pPr>
        <w:jc w:val="center"/>
      </w:pPr>
      <w:r>
        <w:t>_______________________________________________</w:t>
      </w:r>
    </w:p>
    <w:p/>
    <w:p>
      <w:pPr>
        <w:jc w:val="center"/>
      </w:pPr>
      <w:r>
        <w:rPr>
          <w:b/>
        </w:rPr>
        <w:t>HOUSE BILL 2535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Pollet, Ormsby, and Santos</w:t>
      </w:r>
    </w:p>
    <w:p/>
    <w:p>
      <w:r>
        <w:rPr>
          <w:t xml:space="preserve">Read first time 01/15/20.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grace period before late fees may be imposed for past due rent; and amending RCW 59.18.170 and 59.18.230.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1973 1st ex.s. c 207 s 17 are each amended to read as follows:</w:t>
      </w:r>
    </w:p>
    <w:p>
      <w:pPr>
        <w:spacing w:before="0" w:after="0" w:line="408" w:lineRule="exact"/>
        <w:ind w:left="0" w:right="0" w:firstLine="576"/>
        <w:jc w:val="left"/>
      </w:pPr>
      <w:r>
        <w:rPr>
          <w:u w:val="single"/>
        </w:rPr>
        <w:t xml:space="preserve">(1)</w:t>
      </w:r>
      <w:r>
        <w:rPr/>
        <w:t xml:space="preserve">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u w:val="single"/>
        </w:rPr>
        <w:t xml:space="preserve">(2) The landlord may not charge late fees for past due rent unless the rent is at least five days past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r>
        <w:rPr>
          <w:u w:val="single"/>
        </w:rPr>
        <w:t xml:space="preserve">; or</w:t>
      </w:r>
    </w:p>
    <w:p>
      <w:pPr>
        <w:spacing w:before="0" w:after="0" w:line="408" w:lineRule="exact"/>
        <w:ind w:left="0" w:right="0" w:firstLine="576"/>
        <w:jc w:val="left"/>
      </w:pPr>
      <w:r>
        <w:rPr>
          <w:u w:val="single"/>
        </w:rPr>
        <w:t xml:space="preserve">(f) Agrees to pay late fees for past due rent unless the rent is at least five days past due</w:t>
      </w:r>
      <w:r>
        <w:rPr/>
        <w:t xml:space="preserv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
      <w:pPr>
        <w:jc w:val="center"/>
      </w:pPr>
      <w:r>
        <w:rPr>
          <w:b/>
        </w:rPr>
        <w:t>--- END ---</w:t>
      </w:r>
    </w:p>
    <w:sectPr>
      <w:pgNumType w:start="1"/>
      <w:footerReference xmlns:r="http://schemas.openxmlformats.org/officeDocument/2006/relationships" r:id="R0198d8f86c0043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8d94182a864bb3" /><Relationship Type="http://schemas.openxmlformats.org/officeDocument/2006/relationships/footer" Target="/word/footer1.xml" Id="R0198d8f86c0043dd" /></Relationships>
</file>