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f806320d6460c" /></Relationships>
</file>

<file path=word/document.xml><?xml version="1.0" encoding="utf-8"?>
<w:document xmlns:w="http://schemas.openxmlformats.org/wordprocessingml/2006/main">
  <w:body>
    <w:p>
      <w:pPr>
        <w:jc w:val="left"/>
      </w:pPr>
      <w:r>
        <w:rPr>
          <w:u w:val="single"/>
        </w:rPr>
        <w:t>HOUSE RESOLUTION NO. 2020-4678</w:t>
      </w:r>
      <w:r>
        <w:t xml:space="preserve">, by </w:t>
      </w:r>
      <w:r>
        <w:t>Representatives Orcutt and DeBolt</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Dairy Cattle Evaluation team from the Chehalis Future Farmers of America Chapter placed 4th in the nation; and</w:t>
      </w:r>
    </w:p>
    <w:p>
      <w:pPr>
        <w:spacing w:before="0" w:after="0" w:line="240" w:lineRule="exact"/>
        <w:ind w:left="0" w:right="0" w:firstLine="576"/>
        <w:jc w:val="left"/>
      </w:pPr>
      <w:r>
        <w:rPr/>
        <w:t xml:space="preserve">WHEREAS, The state champion team outperformed other states in their ability to select and manage quality dairy cattle at the Future Farmers of America convention in Indianapolis, Indiana; and</w:t>
      </w:r>
    </w:p>
    <w:p>
      <w:pPr>
        <w:spacing w:before="0" w:after="0" w:line="240" w:lineRule="exact"/>
        <w:ind w:left="0" w:right="0" w:firstLine="576"/>
        <w:jc w:val="left"/>
      </w:pPr>
      <w:r>
        <w:rPr/>
        <w:t xml:space="preserve">WHEREAS, The abilities of team members Gary Young, Cassy Schilter, Lauryn Young, Kaylee Keehr, and Sahara Twiss to herd record evaluation and work together in dairy management across six classes of dairy cattle has led to the team's national recognition; and</w:t>
      </w:r>
    </w:p>
    <w:p>
      <w:pPr>
        <w:spacing w:before="0" w:after="0" w:line="240" w:lineRule="exact"/>
        <w:ind w:left="0" w:right="0" w:firstLine="576"/>
        <w:jc w:val="left"/>
      </w:pPr>
      <w:r>
        <w:rPr/>
        <w:t xml:space="preserve">WHEREAS, Lauryn Young, a freshman at William F. West high school placed 6th in the nation individually for her outstanding performance; and</w:t>
      </w:r>
    </w:p>
    <w:p>
      <w:pPr>
        <w:spacing w:before="0" w:after="0" w:line="240" w:lineRule="exact"/>
        <w:ind w:left="0" w:right="0" w:firstLine="576"/>
        <w:jc w:val="left"/>
      </w:pPr>
      <w:r>
        <w:rPr/>
        <w:t xml:space="preserve">WHEREAS, The Chehalis FFA Dairy Cattle Evaluation team will bring international recognition to our state as they compete in the Royal Highland Stock Show in Edinburgh, Scotland and the Charleville Stock Show in Killarney, Ireland next summer;</w:t>
      </w:r>
    </w:p>
    <w:p>
      <w:pPr>
        <w:spacing w:before="0" w:after="0" w:line="240" w:lineRule="exact"/>
        <w:ind w:left="0" w:right="0" w:firstLine="576"/>
        <w:jc w:val="left"/>
      </w:pPr>
      <w:r>
        <w:rPr/>
        <w:t xml:space="preserve">NOW, THEREFORE, BE IT RESOLVED, That on this day the House of Representatives congratulate the Chehalis Future Farmers of America Dairy Evaluation team on their national success and the entire Chehalis community for this momentous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Chehalis FFA Dairy Cattle Evaluation team and to their advisers Chris Guenther and Kyla Bailey.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4678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92dd5d75542b5" /></Relationships>
</file>