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40d9e77f64896" /></Relationships>
</file>

<file path=word/document.xml><?xml version="1.0" encoding="utf-8"?>
<w:document xmlns:w="http://schemas.openxmlformats.org/wordprocessingml/2006/main">
  <w:body>
    <w:p>
      <w:r>
        <w:t>S-3248.1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Frockt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capital budget.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capital budget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7631fc5b8ed49f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d1892286641e5" /><Relationship Type="http://schemas.openxmlformats.org/officeDocument/2006/relationships/footer" Target="/word/footer1.xml" Id="R97631fc5b8ed49f4" /></Relationships>
</file>