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7BDB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445</w:t>
            </w:r>
          </w:customXml>
        </w:p>
      </w:customXml>
      <w:customXml w:element="Heading">
        <w:p w:rsidR="00DF5D0E" w:rsidRDefault="001C7BDB">
          <w:customXml w:element="ReferenceNumber">
            <w:r w:rsidR="000C1DF2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0C1DF2">
              <w:t>H AMD TO H AMD (1653 AMH SIMP MOET 438)</w:t>
            </w:r>
          </w:customXml>
          <w:customXml w:element="AmendNumber">
            <w:r>
              <w:rPr>
                <w:b/>
              </w:rPr>
              <w:t xml:space="preserve"> 1176</w:t>
            </w:r>
          </w:customXml>
        </w:p>
        <w:p w:rsidR="00DF5D0E" w:rsidRDefault="001C7BDB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1C7B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0C1DF2" w:rsidRDefault="001C7BD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C1DF2">
            <w:t xml:space="preserve">On page </w:t>
          </w:r>
          <w:r w:rsidR="004306EF">
            <w:t>12, beginning on line 8 of the amendment, strike all of section 6</w:t>
          </w:r>
        </w:p>
        <w:p w:rsidR="004306EF" w:rsidRDefault="004306EF" w:rsidP="004306EF">
          <w:pPr>
            <w:pStyle w:val="RCWSLText"/>
          </w:pPr>
        </w:p>
        <w:p w:rsidR="00DF5D0E" w:rsidRPr="00523C5A" w:rsidRDefault="001C7BDB" w:rsidP="000C1DF2">
          <w:pPr>
            <w:pStyle w:val="RCWSLText"/>
            <w:suppressLineNumbers/>
          </w:pPr>
        </w:p>
      </w:customXml>
      <w:customXml w:element="Effect">
        <w:p w:rsidR="00ED2EEB" w:rsidRDefault="00DE256E" w:rsidP="000C1DF2">
          <w:pPr>
            <w:pStyle w:val="Effect"/>
            <w:suppressLineNumbers/>
          </w:pPr>
          <w:r>
            <w:tab/>
          </w:r>
        </w:p>
        <w:p w:rsidR="000C1DF2" w:rsidRDefault="00ED2EEB" w:rsidP="000C1DF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C1DF2">
            <w:rPr>
              <w:b/>
              <w:u w:val="single"/>
            </w:rPr>
            <w:t>EFFECT:</w:t>
          </w:r>
          <w:r w:rsidR="00DE256E">
            <w:t>   </w:t>
          </w:r>
          <w:r w:rsidR="004306EF">
            <w:t>Deletes the emergency clause.</w:t>
          </w:r>
        </w:p>
      </w:customXml>
      <w:p w:rsidR="00DF5D0E" w:rsidRPr="000C1DF2" w:rsidRDefault="00DF5D0E" w:rsidP="000C1DF2">
        <w:pPr>
          <w:pStyle w:val="FiscalImpact"/>
          <w:suppressLineNumbers/>
        </w:pPr>
      </w:p>
      <w:permEnd w:id="0"/>
      <w:p w:rsidR="00DF5D0E" w:rsidRDefault="00DF5D0E" w:rsidP="000C1DF2">
        <w:pPr>
          <w:pStyle w:val="AmendSectionPostSpace"/>
          <w:suppressLineNumbers/>
        </w:pPr>
      </w:p>
      <w:p w:rsidR="00DF5D0E" w:rsidRDefault="00DF5D0E" w:rsidP="000C1DF2">
        <w:pPr>
          <w:pStyle w:val="BillEnd"/>
          <w:suppressLineNumbers/>
        </w:pPr>
      </w:p>
      <w:p w:rsidR="00DF5D0E" w:rsidRDefault="00DE256E" w:rsidP="000C1D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7BDB" w:rsidP="000C1D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F2" w:rsidRDefault="000C1DF2" w:rsidP="00DF5D0E">
      <w:r>
        <w:separator/>
      </w:r>
    </w:p>
  </w:endnote>
  <w:endnote w:type="continuationSeparator" w:id="0">
    <w:p w:rsidR="000C1DF2" w:rsidRDefault="000C1DF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3" w:rsidRDefault="00B22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7BDB">
    <w:pPr>
      <w:pStyle w:val="AmendDraftFooter"/>
    </w:pPr>
    <w:fldSimple w:instr=" TITLE   \* MERGEFORMAT ">
      <w:r w:rsidR="00070245">
        <w:t>1653 AMH BAIL MOET 445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1DF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7BDB">
    <w:pPr>
      <w:pStyle w:val="AmendDraftFooter"/>
    </w:pPr>
    <w:fldSimple w:instr=" TITLE   \* MERGEFORMAT ">
      <w:r w:rsidR="00070245">
        <w:t>1653 AMH BAIL MOET 445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702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F2" w:rsidRDefault="000C1DF2" w:rsidP="00DF5D0E">
      <w:r>
        <w:separator/>
      </w:r>
    </w:p>
  </w:footnote>
  <w:footnote w:type="continuationSeparator" w:id="0">
    <w:p w:rsidR="000C1DF2" w:rsidRDefault="000C1DF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3" w:rsidRDefault="00B22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7B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7B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0245"/>
    <w:rsid w:val="00096165"/>
    <w:rsid w:val="000C1DF2"/>
    <w:rsid w:val="000C6C82"/>
    <w:rsid w:val="000E603A"/>
    <w:rsid w:val="00106544"/>
    <w:rsid w:val="001A775A"/>
    <w:rsid w:val="001C7BDB"/>
    <w:rsid w:val="001E6675"/>
    <w:rsid w:val="00217E8A"/>
    <w:rsid w:val="00281CBD"/>
    <w:rsid w:val="00316CD9"/>
    <w:rsid w:val="00345F30"/>
    <w:rsid w:val="003E2FC6"/>
    <w:rsid w:val="00415537"/>
    <w:rsid w:val="004306EF"/>
    <w:rsid w:val="00492DDC"/>
    <w:rsid w:val="00523C5A"/>
    <w:rsid w:val="00605C39"/>
    <w:rsid w:val="006841E6"/>
    <w:rsid w:val="006C0A05"/>
    <w:rsid w:val="006F7027"/>
    <w:rsid w:val="0072335D"/>
    <w:rsid w:val="0072541D"/>
    <w:rsid w:val="007D35D4"/>
    <w:rsid w:val="00811533"/>
    <w:rsid w:val="00846034"/>
    <w:rsid w:val="00931B84"/>
    <w:rsid w:val="00972869"/>
    <w:rsid w:val="009F23A9"/>
    <w:rsid w:val="00A01F29"/>
    <w:rsid w:val="00A93D4A"/>
    <w:rsid w:val="00AD2D0A"/>
    <w:rsid w:val="00B22FA3"/>
    <w:rsid w:val="00B31D1C"/>
    <w:rsid w:val="00B518D0"/>
    <w:rsid w:val="00B73E0A"/>
    <w:rsid w:val="00B961E0"/>
    <w:rsid w:val="00CE20E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61</Words>
  <Characters>250</Characters>
  <Application>Microsoft Office Word</Application>
  <DocSecurity>8</DocSecurity>
  <Lines>22</Lines>
  <Paragraphs>10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BAIL MOET 445</dc:title>
  <dc:subject/>
  <dc:creator>Washington State Legislature</dc:creator>
  <cp:keywords/>
  <dc:description/>
  <cp:lastModifiedBy>Washington State Legislature</cp:lastModifiedBy>
  <cp:revision>7</cp:revision>
  <cp:lastPrinted>2010-02-14T05:41:00Z</cp:lastPrinted>
  <dcterms:created xsi:type="dcterms:W3CDTF">2010-02-14T05:34:00Z</dcterms:created>
  <dcterms:modified xsi:type="dcterms:W3CDTF">2010-02-14T05:41:00Z</dcterms:modified>
</cp:coreProperties>
</file>