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A38F6" w:rsidP="0072541D">
          <w:pPr>
            <w:pStyle w:val="AmendDocName"/>
          </w:pPr>
          <w:customXml w:element="BillDocName">
            <w:r>
              <w:t xml:space="preserve">1653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SIMP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346</w:t>
            </w:r>
          </w:customXml>
        </w:p>
      </w:customXml>
      <w:customXml w:element="OfferedBy">
        <w:p w:rsidR="00DF5D0E" w:rsidRDefault="009358F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A38F6">
          <w:customXml w:element="ReferenceNumber">
            <w:r w:rsidR="009358F1">
              <w:rPr>
                <w:b/>
                <w:u w:val="single"/>
              </w:rPr>
              <w:t>HB 1653</w:t>
            </w:r>
            <w:r w:rsidR="00DE256E">
              <w:t xml:space="preserve"> - </w:t>
            </w:r>
          </w:customXml>
          <w:customXml w:element="Floor">
            <w:r w:rsidR="009358F1">
              <w:t>H AMD TO H AMD (H2420.1)</w:t>
            </w:r>
          </w:customXml>
          <w:customXml w:element="AmendNumber">
            <w:r>
              <w:rPr>
                <w:b/>
              </w:rPr>
              <w:t xml:space="preserve"> 408</w:t>
            </w:r>
          </w:customXml>
        </w:p>
        <w:p w:rsidR="00DF5D0E" w:rsidRDefault="001A38F6" w:rsidP="00605C39">
          <w:pPr>
            <w:ind w:firstLine="576"/>
          </w:pPr>
          <w:customXml w:element="Sponsors">
            <w:r>
              <w:t xml:space="preserve">By Representative Simpson</w:t>
            </w:r>
          </w:customXml>
        </w:p>
        <w:p w:rsidR="00DF5D0E" w:rsidRDefault="001A38F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9358F1" w:rsidRDefault="001A38F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358F1">
            <w:t xml:space="preserve">On page </w:t>
          </w:r>
          <w:r w:rsidR="003C262F">
            <w:t>2 of the striking amendment, beginning on line 23, strike all of sections 2 through 5</w:t>
          </w:r>
        </w:p>
        <w:p w:rsidR="00DF5D0E" w:rsidRPr="00523C5A" w:rsidRDefault="001A38F6" w:rsidP="009358F1">
          <w:pPr>
            <w:pStyle w:val="RCWSLText"/>
            <w:suppressLineNumbers/>
          </w:pPr>
        </w:p>
      </w:customXml>
      <w:customXml w:element="Effect">
        <w:p w:rsidR="00ED2EEB" w:rsidRDefault="00DE256E" w:rsidP="009358F1">
          <w:pPr>
            <w:pStyle w:val="Effect"/>
            <w:suppressLineNumbers/>
          </w:pPr>
          <w:r>
            <w:tab/>
          </w:r>
        </w:p>
        <w:p w:rsidR="009358F1" w:rsidRDefault="00ED2EEB" w:rsidP="009358F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358F1">
            <w:rPr>
              <w:b/>
              <w:u w:val="single"/>
            </w:rPr>
            <w:t>EFFECT:</w:t>
          </w:r>
          <w:r w:rsidR="00DE256E">
            <w:t>  </w:t>
          </w:r>
          <w:r w:rsidR="003C262F">
            <w:t>Retains the intent section of the striking amendment and removes all other provisions.</w:t>
          </w:r>
          <w:r w:rsidR="00DE256E">
            <w:t> </w:t>
          </w:r>
        </w:p>
      </w:customXml>
      <w:p w:rsidR="00DF5D0E" w:rsidRPr="009358F1" w:rsidRDefault="00DF5D0E" w:rsidP="009358F1">
        <w:pPr>
          <w:pStyle w:val="FiscalImpact"/>
          <w:suppressLineNumbers/>
        </w:pPr>
      </w:p>
      <w:permEnd w:id="0"/>
      <w:p w:rsidR="00DF5D0E" w:rsidRDefault="00DF5D0E" w:rsidP="009358F1">
        <w:pPr>
          <w:pStyle w:val="AmendSectionPostSpace"/>
          <w:suppressLineNumbers/>
        </w:pPr>
      </w:p>
      <w:p w:rsidR="00DF5D0E" w:rsidRDefault="00DF5D0E" w:rsidP="009358F1">
        <w:pPr>
          <w:pStyle w:val="BillEnd"/>
          <w:suppressLineNumbers/>
        </w:pPr>
      </w:p>
      <w:p w:rsidR="00DF5D0E" w:rsidRDefault="00DE256E" w:rsidP="009358F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A38F6" w:rsidP="009358F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8F1" w:rsidRDefault="009358F1" w:rsidP="00DF5D0E">
      <w:r>
        <w:separator/>
      </w:r>
    </w:p>
  </w:endnote>
  <w:endnote w:type="continuationSeparator" w:id="1">
    <w:p w:rsidR="009358F1" w:rsidRDefault="009358F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A38F6">
    <w:pPr>
      <w:pStyle w:val="AmendDraftFooter"/>
    </w:pPr>
    <w:fldSimple w:instr=" TITLE   \* MERGEFORMAT ">
      <w:r w:rsidR="00BD1FE3">
        <w:t>1653 AMH .... MOET 346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358F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A38F6">
    <w:pPr>
      <w:pStyle w:val="AmendDraftFooter"/>
    </w:pPr>
    <w:fldSimple w:instr=" TITLE   \* MERGEFORMAT ">
      <w:r w:rsidR="00BD1FE3">
        <w:t>1653 AMH .... MOET 346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D1FE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8F1" w:rsidRDefault="009358F1" w:rsidP="00DF5D0E">
      <w:r>
        <w:separator/>
      </w:r>
    </w:p>
  </w:footnote>
  <w:footnote w:type="continuationSeparator" w:id="1">
    <w:p w:rsidR="009358F1" w:rsidRDefault="009358F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A38F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A38F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38F6"/>
    <w:rsid w:val="001A775A"/>
    <w:rsid w:val="001E6675"/>
    <w:rsid w:val="00217E8A"/>
    <w:rsid w:val="00281CBD"/>
    <w:rsid w:val="00316CD9"/>
    <w:rsid w:val="003C262F"/>
    <w:rsid w:val="003E2FC6"/>
    <w:rsid w:val="003E5252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358F1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D1FE3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77</Words>
  <Characters>289</Characters>
  <Application>Microsoft Office Word</Application>
  <DocSecurity>8</DocSecurity>
  <Lines>48</Lines>
  <Paragraphs>26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AMH SIMP MOET 346</dc:title>
  <dc:subject/>
  <dc:creator>Washington State Legislature</dc:creator>
  <cp:keywords/>
  <dc:description/>
  <cp:lastModifiedBy>Washington State Legislature</cp:lastModifiedBy>
  <cp:revision>3</cp:revision>
  <cp:lastPrinted>2009-03-12T07:28:00Z</cp:lastPrinted>
  <dcterms:created xsi:type="dcterms:W3CDTF">2009-03-12T07:25:00Z</dcterms:created>
  <dcterms:modified xsi:type="dcterms:W3CDTF">2009-03-12T07:28:00Z</dcterms:modified>
</cp:coreProperties>
</file>