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3498" w:rsidP="0072541D">
          <w:pPr>
            <w:pStyle w:val="AmendDocName"/>
          </w:pPr>
          <w:customXml w:element="BillDocName">
            <w:r w:rsidR="00FD777C">
              <w:t>1836</w:t>
            </w:r>
            <w:r w:rsidR="00DE256E">
              <w:t xml:space="preserve"> </w:t>
            </w:r>
          </w:customXml>
          <w:customXml w:element="AmendType">
            <w:r w:rsidR="00FD777C">
              <w:t>AMH</w:t>
            </w:r>
            <w:r w:rsidR="00DE256E">
              <w:t xml:space="preserve"> </w:t>
            </w:r>
          </w:customXml>
          <w:customXml w:element="SponsorAcronym">
            <w:r w:rsidR="00FD777C">
              <w:t>ORMS</w:t>
            </w:r>
            <w:r w:rsidR="00DE256E">
              <w:t xml:space="preserve"> </w:t>
            </w:r>
          </w:customXml>
          <w:customXml w:element="DrafterAcronym">
            <w:r w:rsidR="00FD777C">
              <w:t>ELGE</w:t>
            </w:r>
            <w:r w:rsidR="00DE256E">
              <w:t xml:space="preserve"> </w:t>
            </w:r>
          </w:customXml>
          <w:customXml w:element="DraftNumber">
            <w:r w:rsidR="00FD777C">
              <w:t>068</w:t>
            </w:r>
          </w:customXml>
        </w:p>
      </w:customXml>
      <w:customXml w:element="OfferedBy">
        <w:p w:rsidR="00DF5D0E" w:rsidRDefault="00FD777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63498">
          <w:customXml w:element="ReferenceNumber">
            <w:r w:rsidR="00FD777C">
              <w:rPr>
                <w:b/>
                <w:u w:val="single"/>
              </w:rPr>
              <w:t>HB 1836</w:t>
            </w:r>
            <w:r w:rsidR="00DE256E">
              <w:t xml:space="preserve"> - </w:t>
            </w:r>
          </w:customXml>
          <w:customXml w:element="Floor">
            <w:r w:rsidR="00FD777C">
              <w:t>H AMD TO H AMD (1836 AMH ORMS ELGE 053)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963498" w:rsidP="00605C39">
          <w:pPr>
            <w:ind w:firstLine="576"/>
          </w:pPr>
          <w:customXml w:element="Sponsors">
            <w:r>
              <w:t xml:space="preserve">By Representative Ormsby</w:t>
            </w:r>
          </w:customXml>
        </w:p>
        <w:p w:rsidR="00DF5D0E" w:rsidRDefault="0096349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3/12/2009</w:t>
            </w:r>
          </w:customXml>
        </w:p>
      </w:customXml>
      <w:permStart w:id="0" w:edGrp="everyone" w:displacedByCustomXml="next"/>
      <w:customXml w:element="Page">
        <w:p w:rsidR="00FD777C" w:rsidRDefault="0096349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D777C">
            <w:t xml:space="preserve">On page </w:t>
          </w:r>
          <w:r w:rsidR="000E362B">
            <w:t xml:space="preserve">2, </w:t>
          </w:r>
          <w:r w:rsidR="00EF7B7F">
            <w:t xml:space="preserve">line 3 of the amendment, </w:t>
          </w:r>
          <w:r w:rsidR="000E362B">
            <w:t>after "RCW 39.12.050</w:t>
          </w:r>
          <w:r w:rsidR="00EF7B7F">
            <w:t xml:space="preserve">." insert "However, </w:t>
          </w:r>
          <w:r w:rsidR="000E362B">
            <w:t>no penalty may be imposed for a first violation if the contractor, subcontractor, or employer files the certified list within a reasonable time as determined by the department of labor and industries</w:t>
          </w:r>
          <w:r w:rsidR="00EF7B7F">
            <w:t>."</w:t>
          </w:r>
        </w:p>
        <w:p w:rsidR="00EF7B7F" w:rsidRDefault="00EF7B7F" w:rsidP="00EF7B7F">
          <w:pPr>
            <w:pStyle w:val="RCWSLText"/>
          </w:pPr>
        </w:p>
        <w:p w:rsidR="00EF7B7F" w:rsidRPr="00EF7B7F" w:rsidRDefault="00EF7B7F" w:rsidP="00EF7B7F">
          <w:pPr>
            <w:pStyle w:val="RCWSLText"/>
          </w:pPr>
          <w:r>
            <w:tab/>
            <w:t>On page 2, line 20 of the amendment, after "for each" insert "second or subsequent"</w:t>
          </w:r>
        </w:p>
        <w:p w:rsidR="00DF5D0E" w:rsidRPr="00523C5A" w:rsidRDefault="00963498" w:rsidP="00FD777C">
          <w:pPr>
            <w:pStyle w:val="RCWSLText"/>
            <w:suppressLineNumbers/>
          </w:pPr>
        </w:p>
      </w:customXml>
      <w:customXml w:element="Effect">
        <w:p w:rsidR="00ED2EEB" w:rsidRDefault="00DE256E" w:rsidP="00FD777C">
          <w:pPr>
            <w:pStyle w:val="Effect"/>
            <w:suppressLineNumbers/>
          </w:pPr>
          <w:r>
            <w:tab/>
          </w:r>
        </w:p>
        <w:p w:rsidR="00EF7B7F" w:rsidRDefault="00ED2EEB" w:rsidP="00FD777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D777C">
            <w:rPr>
              <w:b/>
              <w:u w:val="single"/>
            </w:rPr>
            <w:t>EFFECT:</w:t>
          </w:r>
          <w:r w:rsidR="00DE256E">
            <w:t>  </w:t>
          </w:r>
          <w:r w:rsidR="00EF7B7F">
            <w:t>Provides that a contractor, subcontractor, or employer who fails to submit the list</w:t>
          </w:r>
          <w:r w:rsidR="00DE256E">
            <w:t> </w:t>
          </w:r>
          <w:r w:rsidR="00EF7B7F">
            <w:t>of any items produced outside Washington within 10 days of delivery of the item may not be penalized for a first violation if the contractor, subcontractor, or employer submits the list within a reasonable time as determined by the Department of Labor and Industries.</w:t>
          </w:r>
        </w:p>
        <w:p w:rsidR="00EF7B7F" w:rsidRDefault="00EF7B7F" w:rsidP="00FD777C">
          <w:pPr>
            <w:pStyle w:val="Effect"/>
            <w:suppressLineNumbers/>
          </w:pPr>
        </w:p>
        <w:p w:rsidR="00FD777C" w:rsidRDefault="00EF7B7F" w:rsidP="00FD777C">
          <w:pPr>
            <w:pStyle w:val="Effect"/>
            <w:suppressLineNumbers/>
          </w:pPr>
          <w:r>
            <w:tab/>
          </w:r>
          <w:r>
            <w:tab/>
            <w:t>Provides that the penalty for failure to specify the certified payroll records requirement in contracts applies only to second or subsequent violations.</w:t>
          </w:r>
        </w:p>
      </w:customXml>
      <w:p w:rsidR="00DF5D0E" w:rsidRPr="00FD777C" w:rsidRDefault="00DF5D0E" w:rsidP="00FD777C">
        <w:pPr>
          <w:pStyle w:val="FiscalImpact"/>
          <w:suppressLineNumbers/>
        </w:pPr>
      </w:p>
      <w:permEnd w:id="0"/>
      <w:p w:rsidR="00DF5D0E" w:rsidRDefault="00DF5D0E" w:rsidP="00FD777C">
        <w:pPr>
          <w:pStyle w:val="AmendSectionPostSpace"/>
          <w:suppressLineNumbers/>
        </w:pPr>
      </w:p>
      <w:p w:rsidR="00DF5D0E" w:rsidRDefault="00DF5D0E" w:rsidP="00FD777C">
        <w:pPr>
          <w:pStyle w:val="BillEnd"/>
          <w:suppressLineNumbers/>
        </w:pPr>
      </w:p>
      <w:p w:rsidR="00DF5D0E" w:rsidRDefault="00DE256E" w:rsidP="00FD777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3498" w:rsidP="00FD777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2B" w:rsidRDefault="000E362B" w:rsidP="00DF5D0E">
      <w:r>
        <w:separator/>
      </w:r>
    </w:p>
  </w:endnote>
  <w:endnote w:type="continuationSeparator" w:id="1">
    <w:p w:rsidR="000E362B" w:rsidRDefault="000E362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B" w:rsidRDefault="00963498">
    <w:pPr>
      <w:pStyle w:val="AmendDraftFooter"/>
    </w:pPr>
    <w:fldSimple w:instr=" TITLE   \* MERGEFORMAT ">
      <w:r w:rsidR="00762DDE">
        <w:t>1836 AMH ORMS ELGE 068</w:t>
      </w:r>
    </w:fldSimple>
    <w:r w:rsidR="000E362B">
      <w:tab/>
    </w:r>
    <w:fldSimple w:instr=" PAGE  \* Arabic  \* MERGEFORMAT ">
      <w:r w:rsidR="000E362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B" w:rsidRDefault="00963498">
    <w:pPr>
      <w:pStyle w:val="AmendDraftFooter"/>
    </w:pPr>
    <w:fldSimple w:instr=" TITLE   \* MERGEFORMAT ">
      <w:r w:rsidR="00762DDE">
        <w:t>1836 AMH ORMS ELGE 068</w:t>
      </w:r>
    </w:fldSimple>
    <w:r w:rsidR="000E362B">
      <w:tab/>
    </w:r>
    <w:fldSimple w:instr=" PAGE  \* Arabic  \* MERGEFORMAT ">
      <w:r w:rsidR="00762DD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2B" w:rsidRDefault="000E362B" w:rsidP="00DF5D0E">
      <w:r>
        <w:separator/>
      </w:r>
    </w:p>
  </w:footnote>
  <w:footnote w:type="continuationSeparator" w:id="1">
    <w:p w:rsidR="000E362B" w:rsidRDefault="000E362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B" w:rsidRDefault="0096349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E362B" w:rsidRDefault="000E362B">
                <w:pPr>
                  <w:pStyle w:val="RCWSLText"/>
                  <w:jc w:val="right"/>
                </w:pPr>
                <w:r>
                  <w:t>1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3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4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5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6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7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8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9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10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11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12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13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14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15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16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17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18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19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20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21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22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23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24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25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26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27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28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29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30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31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32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33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2B" w:rsidRDefault="009634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E362B" w:rsidRDefault="000E362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3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4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5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6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7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8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9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10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11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12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13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14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15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16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17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18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19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20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21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22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23</w:t>
                </w:r>
              </w:p>
              <w:p w:rsidR="000E362B" w:rsidRDefault="000E362B">
                <w:pPr>
                  <w:pStyle w:val="RCWSLText"/>
                  <w:jc w:val="right"/>
                </w:pPr>
                <w:r>
                  <w:t>24</w:t>
                </w:r>
              </w:p>
              <w:p w:rsidR="000E362B" w:rsidRDefault="000E362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E362B" w:rsidRDefault="000E362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E362B" w:rsidRDefault="000E362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362B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F6839"/>
    <w:rsid w:val="00605C39"/>
    <w:rsid w:val="006841E6"/>
    <w:rsid w:val="006F7027"/>
    <w:rsid w:val="0072335D"/>
    <w:rsid w:val="0072541D"/>
    <w:rsid w:val="00762DDE"/>
    <w:rsid w:val="007D35D4"/>
    <w:rsid w:val="00846034"/>
    <w:rsid w:val="00931B84"/>
    <w:rsid w:val="00963498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F7B7F"/>
    <w:rsid w:val="00F229DE"/>
    <w:rsid w:val="00F4663F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231</Words>
  <Characters>846</Characters>
  <Application>Microsoft Office Word</Application>
  <DocSecurity>8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1836 AMH ORMS ELGE 068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1836 AMH ORMS ELGE 068</dc:title>
  <dc:subject/>
  <dc:creator>Joan Elgee</dc:creator>
  <cp:keywords/>
  <dc:description/>
  <cp:lastModifiedBy>Joan Elgee</cp:lastModifiedBy>
  <cp:revision>3</cp:revision>
  <cp:lastPrinted>2009-03-12T18:40:00Z</cp:lastPrinted>
  <dcterms:created xsi:type="dcterms:W3CDTF">2009-03-12T18:21:00Z</dcterms:created>
  <dcterms:modified xsi:type="dcterms:W3CDTF">2009-03-12T18:40:00Z</dcterms:modified>
</cp:coreProperties>
</file>