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7EBC" w:rsidP="0072541D">
          <w:pPr>
            <w:pStyle w:val="AmendDocName"/>
          </w:pPr>
          <w:customXml w:element="BillDocName">
            <w:r>
              <w:t xml:space="preserve">1956-S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020</w:t>
            </w:r>
          </w:customXml>
        </w:p>
      </w:customXml>
      <w:customXml w:element="OfferedBy">
        <w:p w:rsidR="00DF5D0E" w:rsidRDefault="0025629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E7EBC">
          <w:customXml w:element="ReferenceNumber">
            <w:r w:rsidR="00256293">
              <w:rPr>
                <w:b/>
                <w:u w:val="single"/>
              </w:rPr>
              <w:t>SHB 1956</w:t>
            </w:r>
            <w:r w:rsidR="00DE256E">
              <w:t xml:space="preserve"> - </w:t>
            </w:r>
          </w:customXml>
          <w:customXml w:element="Floor">
            <w:r w:rsidR="00256293">
              <w:t>H AMD</w:t>
            </w:r>
          </w:customXml>
          <w:customXml w:element="AmendNumber">
            <w:r>
              <w:rPr>
                <w:b/>
              </w:rPr>
              <w:t xml:space="preserve"> 65</w:t>
            </w:r>
          </w:customXml>
        </w:p>
        <w:p w:rsidR="00DF5D0E" w:rsidRDefault="00FE7EBC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FE7E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3/03/2009</w:t>
            </w:r>
          </w:customXml>
        </w:p>
      </w:customXml>
      <w:permStart w:id="0" w:edGrp="everyone" w:displacedByCustomXml="next"/>
      <w:customXml w:element="Page">
        <w:p w:rsidR="00256293" w:rsidRDefault="00FE7EB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6293">
            <w:t xml:space="preserve">On page </w:t>
          </w:r>
          <w:r w:rsidR="00362974">
            <w:t xml:space="preserve">4, </w:t>
          </w:r>
          <w:r w:rsidR="00BA2CC2">
            <w:t xml:space="preserve">from the beginning of line 15, </w:t>
          </w:r>
          <w:r w:rsidR="00362974">
            <w:t xml:space="preserve">strike all material through "denomination" on line 16 and insert "by any religious group, congregation, or denomination and that is owned or controlled by such group, congregation, or denomination" </w:t>
          </w:r>
        </w:p>
        <w:p w:rsidR="00DF5D0E" w:rsidRPr="00523C5A" w:rsidRDefault="00FE7EBC" w:rsidP="00256293">
          <w:pPr>
            <w:pStyle w:val="RCWSLText"/>
            <w:suppressLineNumbers/>
          </w:pPr>
        </w:p>
      </w:customXml>
      <w:customXml w:element="Effect">
        <w:p w:rsidR="00ED2EEB" w:rsidRDefault="00DE256E" w:rsidP="00256293">
          <w:pPr>
            <w:pStyle w:val="Effect"/>
            <w:suppressLineNumbers/>
          </w:pPr>
          <w:r>
            <w:tab/>
          </w:r>
        </w:p>
        <w:p w:rsidR="00256293" w:rsidRDefault="00ED2EEB" w:rsidP="0025629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56293">
            <w:rPr>
              <w:b/>
              <w:u w:val="single"/>
            </w:rPr>
            <w:t>EFFECT:</w:t>
          </w:r>
          <w:r w:rsidR="00DE256E">
            <w:t>  </w:t>
          </w:r>
          <w:r w:rsidR="00362974">
            <w:t xml:space="preserve">Clarifies the definition of "church" so as to explicitly include </w:t>
          </w:r>
          <w:r w:rsidR="002D07CF">
            <w:t xml:space="preserve">any religious group, congregation, or denomination. </w:t>
          </w:r>
          <w:r w:rsidR="00DE256E">
            <w:t> </w:t>
          </w:r>
        </w:p>
      </w:customXml>
      <w:p w:rsidR="00DF5D0E" w:rsidRPr="00256293" w:rsidRDefault="00DF5D0E" w:rsidP="00256293">
        <w:pPr>
          <w:pStyle w:val="FiscalImpact"/>
          <w:suppressLineNumbers/>
        </w:pPr>
      </w:p>
      <w:permEnd w:id="0"/>
      <w:p w:rsidR="00DF5D0E" w:rsidRDefault="00DF5D0E" w:rsidP="00256293">
        <w:pPr>
          <w:pStyle w:val="AmendSectionPostSpace"/>
          <w:suppressLineNumbers/>
        </w:pPr>
      </w:p>
      <w:p w:rsidR="00DF5D0E" w:rsidRDefault="00DF5D0E" w:rsidP="00256293">
        <w:pPr>
          <w:pStyle w:val="BillEnd"/>
          <w:suppressLineNumbers/>
        </w:pPr>
      </w:p>
      <w:p w:rsidR="00DF5D0E" w:rsidRDefault="00DE256E" w:rsidP="002562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7EBC" w:rsidP="002562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74" w:rsidRDefault="00362974" w:rsidP="00DF5D0E">
      <w:r>
        <w:separator/>
      </w:r>
    </w:p>
  </w:endnote>
  <w:endnote w:type="continuationSeparator" w:id="1">
    <w:p w:rsidR="00362974" w:rsidRDefault="003629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4" w:rsidRDefault="00FE7EBC">
    <w:pPr>
      <w:pStyle w:val="AmendDraftFooter"/>
    </w:pPr>
    <w:fldSimple w:instr=" TITLE   \* MERGEFORMAT ">
      <w:r w:rsidR="00A058C2">
        <w:t>1956-S AMH WILL OSBO 020</w:t>
      </w:r>
    </w:fldSimple>
    <w:r w:rsidR="00362974">
      <w:tab/>
    </w:r>
    <w:fldSimple w:instr=" PAGE  \* Arabic  \* MERGEFORMAT ">
      <w:r w:rsidR="0036297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4" w:rsidRDefault="00FE7EBC">
    <w:pPr>
      <w:pStyle w:val="AmendDraftFooter"/>
    </w:pPr>
    <w:fldSimple w:instr=" TITLE   \* MERGEFORMAT ">
      <w:r w:rsidR="00A058C2">
        <w:t>1956-S AMH WILL OSBO 020</w:t>
      </w:r>
    </w:fldSimple>
    <w:r w:rsidR="00362974">
      <w:tab/>
    </w:r>
    <w:fldSimple w:instr=" PAGE  \* Arabic  \* MERGEFORMAT ">
      <w:r w:rsidR="00A058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74" w:rsidRDefault="00362974" w:rsidP="00DF5D0E">
      <w:r>
        <w:separator/>
      </w:r>
    </w:p>
  </w:footnote>
  <w:footnote w:type="continuationSeparator" w:id="1">
    <w:p w:rsidR="00362974" w:rsidRDefault="003629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4" w:rsidRDefault="00FE7E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62974" w:rsidRDefault="00362974">
                <w:pPr>
                  <w:pStyle w:val="RCWSLText"/>
                  <w:jc w:val="right"/>
                </w:pPr>
                <w:r>
                  <w:t>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4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5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6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7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8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9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10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14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15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16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17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18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19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20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24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25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26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27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28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29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30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74" w:rsidRDefault="00FE7E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62974" w:rsidRDefault="0036297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4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5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6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7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8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9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10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14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15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16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17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18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19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20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21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22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23</w:t>
                </w:r>
              </w:p>
              <w:p w:rsidR="00362974" w:rsidRDefault="00362974">
                <w:pPr>
                  <w:pStyle w:val="RCWSLText"/>
                  <w:jc w:val="right"/>
                </w:pPr>
                <w:r>
                  <w:t>24</w:t>
                </w:r>
              </w:p>
              <w:p w:rsidR="00362974" w:rsidRDefault="0036297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62974" w:rsidRDefault="0036297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62974" w:rsidRDefault="0036297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E7EA3"/>
    <w:rsid w:val="00217E8A"/>
    <w:rsid w:val="00256293"/>
    <w:rsid w:val="00281CBD"/>
    <w:rsid w:val="002D07CF"/>
    <w:rsid w:val="00316CD9"/>
    <w:rsid w:val="00362974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F035B"/>
    <w:rsid w:val="00846034"/>
    <w:rsid w:val="00931B84"/>
    <w:rsid w:val="00972869"/>
    <w:rsid w:val="009F23A9"/>
    <w:rsid w:val="00A01F29"/>
    <w:rsid w:val="00A058C2"/>
    <w:rsid w:val="00A93D4A"/>
    <w:rsid w:val="00AD2D0A"/>
    <w:rsid w:val="00B31D1C"/>
    <w:rsid w:val="00B518D0"/>
    <w:rsid w:val="00B73E0A"/>
    <w:rsid w:val="00B961E0"/>
    <w:rsid w:val="00BA2CC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6097"/>
    <w:rsid w:val="00F4663F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80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1956-S AMH WILL OSBO 020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1956-S AMH WILL OSBO 020</dc:title>
  <dc:subject/>
  <dc:creator>Washington State Legislature</dc:creator>
  <cp:keywords/>
  <dc:description/>
  <cp:lastModifiedBy>Washington State Legislature</cp:lastModifiedBy>
  <cp:revision>5</cp:revision>
  <cp:lastPrinted>2009-03-03T18:40:00Z</cp:lastPrinted>
  <dcterms:created xsi:type="dcterms:W3CDTF">2009-03-03T18:22:00Z</dcterms:created>
  <dcterms:modified xsi:type="dcterms:W3CDTF">2009-03-03T18:40:00Z</dcterms:modified>
</cp:coreProperties>
</file>