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17BD8" w:rsidP="0072541D">
          <w:pPr>
            <w:pStyle w:val="AmendDocName"/>
          </w:pPr>
          <w:customXml w:element="BillDocName">
            <w:r>
              <w:t xml:space="preserve">2351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ERIM</w:t>
            </w:r>
          </w:customXml>
          <w:customXml w:element="DrafterAcronym">
            <w:r>
              <w:t xml:space="preserve"> MITC</w:t>
            </w:r>
          </w:customXml>
          <w:customXml w:element="DraftNumber">
            <w:r>
              <w:t xml:space="preserve"> 413</w:t>
            </w:r>
          </w:customXml>
        </w:p>
      </w:customXml>
      <w:customXml w:element="OfferedBy">
        <w:p w:rsidR="00DF5D0E" w:rsidRDefault="00DC05B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17BD8">
          <w:customXml w:element="ReferenceNumber">
            <w:r w:rsidR="00DC05BF">
              <w:rPr>
                <w:b/>
                <w:u w:val="single"/>
              </w:rPr>
              <w:t>HB 2351</w:t>
            </w:r>
            <w:r w:rsidR="00DE256E">
              <w:t xml:space="preserve"> - </w:t>
            </w:r>
          </w:customXml>
          <w:customXml w:element="Floor">
            <w:r w:rsidR="00DC05BF">
              <w:t>H AMD</w:t>
            </w:r>
          </w:customXml>
          <w:customXml w:element="AmendNumber">
            <w:r>
              <w:rPr>
                <w:b/>
              </w:rPr>
              <w:t xml:space="preserve"> 866</w:t>
            </w:r>
          </w:customXml>
        </w:p>
        <w:p w:rsidR="00DF5D0E" w:rsidRDefault="00917BD8" w:rsidP="00605C39">
          <w:pPr>
            <w:ind w:firstLine="576"/>
          </w:pPr>
          <w:customXml w:element="Sponsors">
            <w:r>
              <w:t xml:space="preserve">By Representative Ericks</w:t>
            </w:r>
          </w:customXml>
        </w:p>
        <w:p w:rsidR="00DF5D0E" w:rsidRDefault="00917BD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DC05BF" w:rsidRDefault="00917BD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C05BF">
            <w:t xml:space="preserve">On page </w:t>
          </w:r>
          <w:r w:rsidR="00C83106">
            <w:t>6, line 12, after "</w:t>
          </w:r>
          <w:r w:rsidR="00C83106" w:rsidRPr="00C83106">
            <w:rPr>
              <w:u w:val="single"/>
            </w:rPr>
            <w:t>network.</w:t>
          </w:r>
          <w:r w:rsidR="00C83106">
            <w:t>" insert "</w:t>
          </w:r>
          <w:r w:rsidR="00C83106">
            <w:rPr>
              <w:u w:val="single"/>
            </w:rPr>
            <w:t xml:space="preserve">The interconnected voice over internet protocol </w:t>
          </w:r>
          <w:proofErr w:type="gramStart"/>
          <w:r w:rsidR="00C83106">
            <w:rPr>
              <w:u w:val="single"/>
            </w:rPr>
            <w:t>service company</w:t>
          </w:r>
          <w:proofErr w:type="gramEnd"/>
          <w:r w:rsidR="00C83106">
            <w:rPr>
              <w:u w:val="single"/>
            </w:rPr>
            <w:t xml:space="preserve"> shall use the place of primary use of the subscriber to determine which county's enhanced 911 excise tax applies to the service provided by the subscriber.</w:t>
          </w:r>
          <w:r w:rsidR="00C83106">
            <w:t>"</w:t>
          </w:r>
        </w:p>
        <w:p w:rsidR="00C83106" w:rsidRDefault="00C83106" w:rsidP="00C83106">
          <w:pPr>
            <w:pStyle w:val="RCWSLText"/>
          </w:pPr>
        </w:p>
        <w:p w:rsidR="00C83106" w:rsidRPr="00C83106" w:rsidRDefault="00C83106" w:rsidP="00C83106">
          <w:pPr>
            <w:pStyle w:val="RCWSLText"/>
          </w:pPr>
          <w:r>
            <w:tab/>
            <w:t>On page 18, line 7, before "special election" strike "a" and insert "the next"</w:t>
          </w:r>
        </w:p>
        <w:p w:rsidR="00DF5D0E" w:rsidRPr="00523C5A" w:rsidRDefault="00917BD8" w:rsidP="00DC05BF">
          <w:pPr>
            <w:pStyle w:val="RCWSLText"/>
            <w:suppressLineNumbers/>
          </w:pPr>
        </w:p>
      </w:customXml>
      <w:customXml w:element="Effect">
        <w:p w:rsidR="00ED2EEB" w:rsidRDefault="00DE256E" w:rsidP="00DC05BF">
          <w:pPr>
            <w:pStyle w:val="Effect"/>
            <w:suppressLineNumbers/>
          </w:pPr>
          <w:r>
            <w:tab/>
          </w:r>
        </w:p>
        <w:p w:rsidR="00DF5D0E" w:rsidRPr="00DC05BF" w:rsidRDefault="00ED2EEB" w:rsidP="00A6508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C05BF">
            <w:rPr>
              <w:b/>
              <w:u w:val="single"/>
            </w:rPr>
            <w:t>EFFECT:</w:t>
          </w:r>
          <w:r w:rsidR="00DE256E">
            <w:t>   </w:t>
          </w:r>
          <w:r w:rsidR="00C83106">
            <w:t xml:space="preserve">Includes inadvertently omitted language.  </w:t>
          </w:r>
          <w:proofErr w:type="gramStart"/>
          <w:r w:rsidR="00C83106">
            <w:t>Makes a technical</w:t>
          </w:r>
          <w:proofErr w:type="gramEnd"/>
          <w:r w:rsidR="00C83106">
            <w:t xml:space="preserve"> clarification.</w:t>
          </w:r>
        </w:p>
      </w:customXml>
      <w:permEnd w:id="0"/>
      <w:p w:rsidR="00DF5D0E" w:rsidRDefault="00DF5D0E" w:rsidP="00DC05BF">
        <w:pPr>
          <w:pStyle w:val="AmendSectionPostSpace"/>
          <w:suppressLineNumbers/>
        </w:pPr>
      </w:p>
      <w:p w:rsidR="00DF5D0E" w:rsidRDefault="00DF5D0E" w:rsidP="00DC05BF">
        <w:pPr>
          <w:pStyle w:val="BillEnd"/>
          <w:suppressLineNumbers/>
        </w:pPr>
      </w:p>
      <w:p w:rsidR="00DF5D0E" w:rsidRDefault="00DE256E" w:rsidP="00DC05B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17BD8" w:rsidP="00DC05B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06" w:rsidRDefault="00C83106" w:rsidP="00DF5D0E">
      <w:r>
        <w:separator/>
      </w:r>
    </w:p>
  </w:endnote>
  <w:endnote w:type="continuationSeparator" w:id="1">
    <w:p w:rsidR="00C83106" w:rsidRDefault="00C8310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06" w:rsidRDefault="00917BD8">
    <w:pPr>
      <w:pStyle w:val="AmendDraftFooter"/>
    </w:pPr>
    <w:fldSimple w:instr=" TITLE   \* MERGEFORMAT ">
      <w:r w:rsidR="00602E55">
        <w:t>2351 AMH ERIM MITC 413</w:t>
      </w:r>
    </w:fldSimple>
    <w:r w:rsidR="00C83106">
      <w:tab/>
    </w:r>
    <w:fldSimple w:instr=" PAGE  \* Arabic  \* MERGEFORMAT ">
      <w:r w:rsidR="00C8310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06" w:rsidRDefault="00917BD8">
    <w:pPr>
      <w:pStyle w:val="AmendDraftFooter"/>
    </w:pPr>
    <w:fldSimple w:instr=" TITLE   \* MERGEFORMAT ">
      <w:r w:rsidR="00602E55">
        <w:t>2351 AMH ERIM MITC 413</w:t>
      </w:r>
    </w:fldSimple>
    <w:r w:rsidR="00C83106">
      <w:tab/>
    </w:r>
    <w:fldSimple w:instr=" PAGE  \* Arabic  \* MERGEFORMAT ">
      <w:r w:rsidR="00A6508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06" w:rsidRDefault="00C83106" w:rsidP="00DF5D0E">
      <w:r>
        <w:separator/>
      </w:r>
    </w:p>
  </w:footnote>
  <w:footnote w:type="continuationSeparator" w:id="1">
    <w:p w:rsidR="00C83106" w:rsidRDefault="00C8310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06" w:rsidRDefault="00917BD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83106" w:rsidRDefault="00C83106">
                <w:pPr>
                  <w:pStyle w:val="RCWSLText"/>
                  <w:jc w:val="right"/>
                </w:pPr>
                <w:r>
                  <w:t>1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3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4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5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6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7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8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9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10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11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12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13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14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15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16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17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18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19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20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21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22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23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24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25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26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27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28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29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30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31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32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33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06" w:rsidRDefault="00917BD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83106" w:rsidRDefault="00C8310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3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4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5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6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7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8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9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10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11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12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13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14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15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16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17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18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19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20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21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22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23</w:t>
                </w:r>
              </w:p>
              <w:p w:rsidR="00C83106" w:rsidRDefault="00C83106">
                <w:pPr>
                  <w:pStyle w:val="RCWSLText"/>
                  <w:jc w:val="right"/>
                </w:pPr>
                <w:r>
                  <w:t>24</w:t>
                </w:r>
              </w:p>
              <w:p w:rsidR="00C83106" w:rsidRDefault="00C8310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83106" w:rsidRDefault="00C8310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83106" w:rsidRDefault="00C8310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1F1301"/>
    <w:rsid w:val="00217E8A"/>
    <w:rsid w:val="00281CBD"/>
    <w:rsid w:val="00316CD9"/>
    <w:rsid w:val="003E2FC6"/>
    <w:rsid w:val="00492DDC"/>
    <w:rsid w:val="00523C5A"/>
    <w:rsid w:val="005F62B9"/>
    <w:rsid w:val="00602E55"/>
    <w:rsid w:val="00605C39"/>
    <w:rsid w:val="0067116A"/>
    <w:rsid w:val="006841E6"/>
    <w:rsid w:val="006F7027"/>
    <w:rsid w:val="0072335D"/>
    <w:rsid w:val="0072541D"/>
    <w:rsid w:val="007B3AC6"/>
    <w:rsid w:val="007D35D4"/>
    <w:rsid w:val="00805A83"/>
    <w:rsid w:val="00846034"/>
    <w:rsid w:val="00917BD8"/>
    <w:rsid w:val="00931B84"/>
    <w:rsid w:val="00954AE3"/>
    <w:rsid w:val="00972869"/>
    <w:rsid w:val="009F23A9"/>
    <w:rsid w:val="00A01F29"/>
    <w:rsid w:val="00A65085"/>
    <w:rsid w:val="00A93D4A"/>
    <w:rsid w:val="00AD2D0A"/>
    <w:rsid w:val="00B31D1C"/>
    <w:rsid w:val="00B518D0"/>
    <w:rsid w:val="00B73E0A"/>
    <w:rsid w:val="00B961E0"/>
    <w:rsid w:val="00C83106"/>
    <w:rsid w:val="00D40447"/>
    <w:rsid w:val="00DA47F3"/>
    <w:rsid w:val="00DC05BF"/>
    <w:rsid w:val="00DC4A0B"/>
    <w:rsid w:val="00DE256E"/>
    <w:rsid w:val="00DF5D0E"/>
    <w:rsid w:val="00E1471A"/>
    <w:rsid w:val="00E41CC6"/>
    <w:rsid w:val="00E66F5D"/>
    <w:rsid w:val="00ED2EEB"/>
    <w:rsid w:val="00F048E6"/>
    <w:rsid w:val="00F17E7D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chell_j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125</Words>
  <Characters>468</Characters>
  <Application>Microsoft Office Word</Application>
  <DocSecurity>8</DocSecurity>
  <Lines>93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2351 AMH ERIM MITC 413</vt:lpstr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2351 AMH ERIM MITC 413</dc:title>
  <dc:subject/>
  <dc:creator>Washington State Legislature</dc:creator>
  <cp:keywords/>
  <dc:description/>
  <cp:lastModifiedBy>Washington State Legislature</cp:lastModifiedBy>
  <cp:revision>8</cp:revision>
  <cp:lastPrinted>2009-04-18T17:06:00Z</cp:lastPrinted>
  <dcterms:created xsi:type="dcterms:W3CDTF">2009-04-18T16:42:00Z</dcterms:created>
  <dcterms:modified xsi:type="dcterms:W3CDTF">2009-04-18T18:15:00Z</dcterms:modified>
</cp:coreProperties>
</file>