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16BF" w:rsidP="0072541D">
          <w:pPr>
            <w:pStyle w:val="AmendDocName"/>
          </w:pPr>
          <w:customXml w:element="BillDocName">
            <w:r>
              <w:t xml:space="preserve">5994-S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BENT</w:t>
            </w:r>
          </w:customXml>
          <w:customXml w:element="DrafterAcronym">
            <w:r>
              <w:t xml:space="preserve"> DAVS</w:t>
            </w:r>
          </w:customXml>
          <w:customXml w:element="DraftNumber">
            <w:r>
              <w:t xml:space="preserve"> 022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16BF">
          <w:customXml w:element="ReferenceNumber">
            <w:r w:rsidR="00DE1EFB">
              <w:rPr>
                <w:b/>
                <w:u w:val="single"/>
              </w:rPr>
              <w:t>SSB 5994</w:t>
            </w:r>
            <w:r w:rsidR="00DE256E">
              <w:t xml:space="preserve"> - </w:t>
            </w:r>
          </w:customXml>
          <w:customXml w:element="Floor">
            <w:r w:rsidR="00DE1EFB">
              <w:t>S AMD</w:t>
            </w:r>
          </w:customXml>
          <w:customXml w:element="AmendNumber">
            <w:r>
              <w:rPr>
                <w:b/>
              </w:rPr>
              <w:t xml:space="preserve"> 238</w:t>
            </w:r>
          </w:customXml>
        </w:p>
        <w:p w:rsidR="00DF5D0E" w:rsidRDefault="00D716BF" w:rsidP="00605C39">
          <w:pPr>
            <w:ind w:firstLine="576"/>
          </w:pPr>
          <w:customXml w:element="Sponsors">
            <w:r>
              <w:t xml:space="preserve">By Senator Benton</w:t>
            </w:r>
          </w:customXml>
        </w:p>
        <w:p w:rsidR="00DF5D0E" w:rsidRDefault="00D716B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DE1EFB" w:rsidRDefault="00D716B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E1EFB">
            <w:t xml:space="preserve">On page </w:t>
          </w:r>
          <w:r w:rsidR="0003267E">
            <w:t xml:space="preserve">4, strike all material after line 21 through "repealed." On page 4, line 25. </w:t>
          </w:r>
        </w:p>
        <w:p w:rsidR="00DF5D0E" w:rsidRPr="00523C5A" w:rsidRDefault="00D716BF" w:rsidP="00DE1EFB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03267E">
            <w:t>Maintains the operation of the Advisory board of plumbers.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716BF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EFB" w:rsidRDefault="00DE1EFB" w:rsidP="00DF5D0E">
      <w:r>
        <w:separator/>
      </w:r>
    </w:p>
  </w:endnote>
  <w:endnote w:type="continuationSeparator" w:id="1">
    <w:p w:rsidR="00DE1EFB" w:rsidRDefault="00DE1EF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16BF">
    <w:pPr>
      <w:pStyle w:val="AmendDraftFooter"/>
    </w:pPr>
    <w:fldSimple w:instr=" TITLE   \* MERGEFORMAT ">
      <w:r w:rsidR="00DE1EFB">
        <w:t>5994-S AMS BENT DAVS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E1EF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16BF">
    <w:pPr>
      <w:pStyle w:val="AmendDraftFooter"/>
    </w:pPr>
    <w:fldSimple w:instr=" TITLE   \* MERGEFORMAT ">
      <w:r w:rsidR="00DE1EFB">
        <w:t>5994-S AMS BENT DAVS 022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3267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EFB" w:rsidRDefault="00DE1EFB" w:rsidP="00DF5D0E">
      <w:r>
        <w:separator/>
      </w:r>
    </w:p>
  </w:footnote>
  <w:footnote w:type="continuationSeparator" w:id="1">
    <w:p w:rsidR="00DE1EFB" w:rsidRDefault="00DE1EF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16B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716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267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716BF"/>
    <w:rsid w:val="00DA47F3"/>
    <w:rsid w:val="00DE1EFB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39</Words>
  <Characters>273</Characters>
  <Application>Microsoft Office Word</Application>
  <DocSecurity>8</DocSecurity>
  <Lines>24</Lines>
  <Paragraphs>15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5994-S AMS BENT DAVS 022</dc:title>
  <dc:subject/>
  <dc:creator>Washington State Legislature</dc:creator>
  <cp:keywords/>
  <dc:description/>
  <cp:lastModifiedBy>Washington State Legislature</cp:lastModifiedBy>
  <cp:revision>2</cp:revision>
  <dcterms:created xsi:type="dcterms:W3CDTF">2009-03-12T21:53:00Z</dcterms:created>
  <dcterms:modified xsi:type="dcterms:W3CDTF">2009-03-12T21:56:00Z</dcterms:modified>
</cp:coreProperties>
</file>